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CA" w:rsidRPr="00217227" w:rsidRDefault="00F566CA" w:rsidP="00F56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217227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5D290C" w:rsidRDefault="005D290C" w:rsidP="005D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Согласованно:                                                                              Утверждаю:</w:t>
      </w:r>
    </w:p>
    <w:p w:rsidR="005D290C" w:rsidRDefault="005D290C" w:rsidP="005D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ПК                                                     Заведующий МБДОУ №37 </w:t>
      </w:r>
    </w:p>
    <w:p w:rsidR="005D290C" w:rsidRDefault="005D290C" w:rsidP="005D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                                                      __________Захарова И.Н.</w:t>
      </w:r>
    </w:p>
    <w:p w:rsidR="005D290C" w:rsidRDefault="005D290C" w:rsidP="005D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________                                                          Приказ № ___от _______ </w:t>
      </w:r>
    </w:p>
    <w:p w:rsidR="005D290C" w:rsidRDefault="005D290C" w:rsidP="005D2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</w:p>
    <w:p w:rsidR="005D290C" w:rsidRPr="005D290C" w:rsidRDefault="005D290C" w:rsidP="005D29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ДОЛЖНОСТНАЯ ИНСТРУКЦИЯ</w:t>
      </w:r>
      <w:r w:rsidR="00D563E5">
        <w:rPr>
          <w:rFonts w:ascii="Times New Roman" w:eastAsia="Calibri" w:hAnsi="Times New Roman" w:cs="Times New Roman"/>
          <w:sz w:val="24"/>
          <w:szCs w:val="24"/>
        </w:rPr>
        <w:t xml:space="preserve"> №17</w:t>
      </w:r>
    </w:p>
    <w:p w:rsidR="00D563E5" w:rsidRDefault="005D290C" w:rsidP="00D563E5">
      <w:pPr>
        <w:pStyle w:val="1"/>
        <w:jc w:val="center"/>
        <w:rPr>
          <w:b/>
          <w:szCs w:val="24"/>
        </w:rPr>
      </w:pPr>
      <w:r w:rsidRPr="005D290C">
        <w:rPr>
          <w:b/>
          <w:szCs w:val="24"/>
        </w:rPr>
        <w:t>ПОВАРА</w:t>
      </w:r>
      <w:r w:rsidR="00F566CA">
        <w:rPr>
          <w:b/>
          <w:szCs w:val="24"/>
        </w:rPr>
        <w:t xml:space="preserve"> </w:t>
      </w:r>
    </w:p>
    <w:p w:rsidR="005D290C" w:rsidRPr="005D290C" w:rsidRDefault="005D290C" w:rsidP="00D563E5">
      <w:pPr>
        <w:pStyle w:val="1"/>
        <w:jc w:val="center"/>
        <w:rPr>
          <w:rFonts w:eastAsia="Calibri"/>
          <w:b/>
          <w:szCs w:val="24"/>
        </w:rPr>
      </w:pPr>
      <w:r w:rsidRPr="005D290C">
        <w:rPr>
          <w:rFonts w:eastAsia="Calibri"/>
          <w:b/>
          <w:i/>
          <w:szCs w:val="24"/>
          <w:u w:val="single"/>
        </w:rPr>
        <w:t>Общие положения</w:t>
      </w:r>
      <w:r w:rsidRPr="005D290C">
        <w:rPr>
          <w:rFonts w:eastAsia="Calibri"/>
          <w:b/>
          <w:szCs w:val="24"/>
        </w:rPr>
        <w:t>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1.1. Настоящая инструкция разработана на основе тарифно-квалификационной  характеристики по общеотраслевой профессии рабочего «Повар», утвержденной постановлением Министерства труда РФ от10.12.93г. №31, типового положения  «О дошкольном образовательном учреждении детском саде», Закона «Об образовании в Ростовской области», принятого Законодательным Собранием 07.10.2004г. При составлении инструкции учтены примерные рекомендации Нормативов по определению численности персонала, занятого обслуживанием дошкольных образовательных учреждений, утвержденных приказом №88 от 21.08.1993г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а также Примерные рекомендации об организации службы охраны труда в образовательном учреждении системы Министерства образования РФ, утвержденные приказом Министерства образования  РФ от 27.02.1995г. №92.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1.2.Повар  назначается на должность и освобождается от должности заведующим дошкольным учреждением.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1.3.Повар должен иметь среднее профессиональное образование без предъявления требований к стажу  работы.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1.4.Повар подчиняется непосредственно заведующему детск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садом.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1.5.Повар в своей  работе руководствуется Уставом дошкольного учреждения, Правилами внутреннего трудового распорядка, </w:t>
      </w:r>
      <w:r w:rsidRPr="005D290C">
        <w:rPr>
          <w:rFonts w:ascii="Times New Roman" w:hAnsi="Times New Roman" w:cs="Times New Roman"/>
          <w:color w:val="2C2C2C"/>
          <w:sz w:val="24"/>
          <w:szCs w:val="24"/>
        </w:rPr>
        <w:t>СанПиН 2.4.1.2660-10 "</w:t>
      </w:r>
      <w:r w:rsidRPr="005D290C">
        <w:rPr>
          <w:rFonts w:ascii="Times New Roman" w:eastAsia="Calibri" w:hAnsi="Times New Roman" w:cs="Times New Roman"/>
          <w:sz w:val="24"/>
          <w:szCs w:val="24"/>
        </w:rPr>
        <w:t>., другими нормативными актами, а также безопасными приемами работы на электрооборудовании.</w:t>
      </w:r>
    </w:p>
    <w:p w:rsidR="005D290C" w:rsidRDefault="005D290C" w:rsidP="005D2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1.6.Квалификационные требования: 3 - 5 разряд, присвоенный государственной квалификационной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  <w:u w:val="single"/>
        </w:rPr>
        <w:t>Должен знать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: основы и значение питания детей раннего, младшего и старшего дошкольного возраста; характеристику и биологическую ценность различных пищевых продуктов, признаки доброкачественности и органолептические методы их определения, сроки хранения и реализации сырой и готовой продукции, сохранения и обогащения пищи витаминами, особенности кулинарной обработки для детей; технологию приготовления первых, вторых, третьих, холодных блюд и изделий из теста; режим продолжительности тепловой обработки и других процессов, варки, жаренья, припускания, выпечки, нормы питания детей; соотношение и последовательность закладки сырья; объём блюд в соответствии с возрастом детей, правила пользования таблицей замены продуктов, устройство и принцип работы обслуживаемого, механизированного, теплового, весоизмерительного, холодильного и другого оборудования, правила его эксплуатации и </w:t>
      </w:r>
      <w:r w:rsidRPr="005D290C">
        <w:rPr>
          <w:rFonts w:ascii="Times New Roman" w:eastAsia="Calibri" w:hAnsi="Times New Roman" w:cs="Times New Roman"/>
          <w:sz w:val="24"/>
          <w:szCs w:val="24"/>
        </w:rPr>
        <w:lastRenderedPageBreak/>
        <w:t>ухода за ним; санитарные правила содержания пищеблока, правила личной гигиены; меры по предупреждению пищевых отравлений.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2.Функции.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Основное назначение должности повара – своевременное обеспечение в соответствии с режимом дня высококачественно приготовленной пищей.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29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3.Обязанности.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3.1.Выполнение работ при изготовлении блюд и кулинарных изделий.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3.2.обеспечение своевременного приготовления пищи: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-Очистка и дочистка картофеля, плодов, овощей, ягод, фруктов до и после их мойки с помощью ножей и других приспособлений.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-Перебор зелени, плодов, овощей, ягод, картофеля.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-Удаление дефектных экземпляров, посторонних примесей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-Мойка овощей, промывка их после обработки, очистка, дочистка.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-Нарезка хлеба, картофеля, овощей, зелени.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-Размораживание рыбы, мяса, птицы.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-Потрошение рыбы, птицы.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-Разделка сельди, рыбы.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3.3.Строгое соблюдение  технологии: 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 приготовления блюд для детей раннего и дошкольного возраста из овощных, фруктовых, фруктово-овощных и мясоовощных салатов, винегретов, варки мясных и куриных бульонов, вегетарианских, пюреобразных, холодных и заправочных на костном бульоне супов.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 приготовления различных видов пассировок, томатных, сметанных, молочных и фруктовых соусов, суфле, тефтелей, гаше, котлет, гуляша и других блюд из мясных, куриных и рыбных продуктов, запеканки из крупы, овощей с мясом, яйцом и творогом, молочных и яичных блюд.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-приготовления горячих и холодных напитков, фруктовых, овощных соков, компотов, киселей, морсов, муссов, желе и других третьих блюд.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-замешивания дрожжевого и пресного теста, выпечки из него булочек, пирожков, оладий, блинчиков, ватрушек, сухариков и других изделий.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3.4.Строгое соблюдение сроков реализации готовой продукции. Ежедневное выставление проб каждого блюда в полном объеме, их хранение в течение 72 часов.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3.5.Обеспечение отпуска готовой продукции  детям в соответствии с возрастной нормой закладываемых продуктов на ребенка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3.6.Участие: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 в  проведении бракеража сырых продуктов и готовой пищи.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  - в составлении меню на каждый день.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3.7.Прием по накладной продуктов со склада точно по весу согласно меню.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3.8.Своевременное прохождение  медосмотра и санминимума в нерабочее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согласно графика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3.9. Соблюдение правил техники безопасности и противопожарной безопасности.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3.10.Соблюдение норм этики в общении с коллегами, следит за своим внешним видом.</w:t>
      </w:r>
    </w:p>
    <w:p w:rsidR="00CC011D" w:rsidRDefault="005D290C" w:rsidP="005D290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D290C">
        <w:rPr>
          <w:rFonts w:ascii="Times New Roman" w:eastAsia="Calibri" w:hAnsi="Times New Roman" w:cs="Times New Roman"/>
          <w:i/>
          <w:sz w:val="24"/>
          <w:szCs w:val="24"/>
          <w:u w:val="single"/>
        </w:rPr>
        <w:t>4.</w:t>
      </w:r>
      <w:r w:rsidRPr="005D29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Права.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4.4.Требовать от администрации обеспечения доброкачественными продуктами, необходимыми инвентарём и оборудованием, моющими средствами, ветошью, спецодеждой.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4.2.Требовать от младших воспитателей </w:t>
      </w:r>
      <w:r w:rsidR="0059370E">
        <w:rPr>
          <w:rFonts w:ascii="Times New Roman" w:eastAsia="Calibri" w:hAnsi="Times New Roman" w:cs="Times New Roman"/>
          <w:sz w:val="24"/>
          <w:szCs w:val="24"/>
        </w:rPr>
        <w:t xml:space="preserve">при получении продуктов 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соблюдения спецформы  и полного, соответствующего меню, набора посуды  для получения пищи.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4.3.Докладывать медсестре, заведующему обо всех замечаниях, нарушениях со стороны обслуживающего персонала, связанных с вопросами питания.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4.4.Участвовать в управлении дошкольным учреждением.</w:t>
      </w:r>
    </w:p>
    <w:p w:rsidR="0059370E" w:rsidRDefault="005D290C" w:rsidP="0059370E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4.5.Имеет право  на ежегодный  оплачиваемый  трудовой отпуск продолжительностью 28 календарных дней</w:t>
      </w:r>
      <w:r w:rsidR="0059370E" w:rsidRPr="0059370E">
        <w:rPr>
          <w:rFonts w:ascii="Times New Roman" w:hAnsi="Times New Roman" w:cs="Times New Roman"/>
        </w:rPr>
        <w:t xml:space="preserve"> </w:t>
      </w:r>
      <w:r w:rsidR="0059370E">
        <w:rPr>
          <w:rFonts w:ascii="Times New Roman" w:hAnsi="Times New Roman" w:cs="Times New Roman"/>
        </w:rPr>
        <w:t>и нормированный рабочий день из расчета (40  часов в неделю)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29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5.Ответственность.</w:t>
      </w:r>
    </w:p>
    <w:p w:rsidR="005D290C" w:rsidRPr="005D290C" w:rsidRDefault="005D290C" w:rsidP="005D29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Несет ответственность: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-за своевременное и доброкачественное приготовление пищи;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-за правильное хранение и расходование продуктов;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- за чистоту и своевременную уборку кухни, подсобных помещений пищеблока, за чистоту кухонного инвентаря;  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- за соблюдение санитарно - гигиенического режима на пищеблоке и в подсобных помещениях;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- за соблюдение инструкции по охране жизни и здоровья детей.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-за  сохранность кухонного инвентаря и  имущества.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5.2.За неисполнение или ненадлежащее исполнение без уважительных причин Устава и  Правил внутреннего трудового распорядка детского сада, законных распоряжений заведующего детск</w:t>
      </w:r>
      <w:r w:rsidR="00CC011D">
        <w:rPr>
          <w:rFonts w:ascii="Times New Roman" w:hAnsi="Times New Roman" w:cs="Times New Roman"/>
          <w:sz w:val="24"/>
          <w:szCs w:val="24"/>
        </w:rPr>
        <w:t>им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сад</w:t>
      </w:r>
      <w:r w:rsidR="00CC011D">
        <w:rPr>
          <w:rFonts w:ascii="Times New Roman" w:hAnsi="Times New Roman" w:cs="Times New Roman"/>
          <w:sz w:val="24"/>
          <w:szCs w:val="24"/>
        </w:rPr>
        <w:t>ом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и иных локальных нормативных актов, должностных обязанностей, установленных настоящей Инструкцией,  повар 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5.3.Несет ответственность за нарушение правил пожарной безопасности, охраны труда, санитарно-гигиенических правил в процессе  приготовление пищи</w:t>
      </w:r>
      <w:r w:rsidR="00CC01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5.4.За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повар несет материальную ответственность в порядке и в пределах, установленных трудовым (или) гражданским законодательством.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6</w:t>
      </w:r>
      <w:r w:rsidRPr="005D290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D290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Взаимоотношения. Связи по должности.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6.1.Работает   по графику, составленному заместителем заведующего по АХР и утвержденному заведующим детским садом, исходя из 40-часовой  рабочей недели.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6.2.Взаимодействует с кладовщиком, кухонным рабочим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6.</w:t>
      </w:r>
      <w:r w:rsidR="00593EF6">
        <w:rPr>
          <w:rFonts w:ascii="Times New Roman" w:hAnsi="Times New Roman" w:cs="Times New Roman"/>
          <w:sz w:val="24"/>
          <w:szCs w:val="24"/>
        </w:rPr>
        <w:t>3</w:t>
      </w:r>
      <w:r w:rsidRPr="005D290C">
        <w:rPr>
          <w:rFonts w:ascii="Times New Roman" w:eastAsia="Calibri" w:hAnsi="Times New Roman" w:cs="Times New Roman"/>
          <w:sz w:val="24"/>
          <w:szCs w:val="24"/>
        </w:rPr>
        <w:t>.Заменяет в установленном порядке временно отсутствующего кухонного рабочего , повара  с последующей оплатой.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6.</w:t>
      </w:r>
      <w:r w:rsidR="00593EF6">
        <w:rPr>
          <w:rFonts w:ascii="Times New Roman" w:hAnsi="Times New Roman" w:cs="Times New Roman"/>
          <w:sz w:val="24"/>
          <w:szCs w:val="24"/>
        </w:rPr>
        <w:t>4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.Проходит инструктаж по правилам санитарии и гигиены, правилам уборки, безопасного пользования моющими и дезинфицирующими средствами, по эксплуатации </w:t>
      </w:r>
      <w:r w:rsidR="00593EF6">
        <w:rPr>
          <w:rFonts w:ascii="Times New Roman" w:hAnsi="Times New Roman" w:cs="Times New Roman"/>
          <w:sz w:val="24"/>
          <w:szCs w:val="24"/>
        </w:rPr>
        <w:t>э</w:t>
      </w:r>
      <w:r w:rsidR="00593EF6" w:rsidRPr="005D290C">
        <w:rPr>
          <w:rFonts w:ascii="Times New Roman" w:hAnsi="Times New Roman" w:cs="Times New Roman"/>
          <w:sz w:val="24"/>
          <w:szCs w:val="24"/>
        </w:rPr>
        <w:t>лектра</w:t>
      </w:r>
      <w:r w:rsidR="00593EF6">
        <w:rPr>
          <w:rFonts w:ascii="Times New Roman" w:hAnsi="Times New Roman" w:cs="Times New Roman"/>
          <w:sz w:val="24"/>
          <w:szCs w:val="24"/>
        </w:rPr>
        <w:t xml:space="preserve"> </w:t>
      </w:r>
      <w:r w:rsidR="00593EF6" w:rsidRPr="005D290C">
        <w:rPr>
          <w:rFonts w:ascii="Times New Roman" w:hAnsi="Times New Roman" w:cs="Times New Roman"/>
          <w:sz w:val="24"/>
          <w:szCs w:val="24"/>
        </w:rPr>
        <w:t>оборудования</w:t>
      </w:r>
      <w:r w:rsidRPr="005D290C">
        <w:rPr>
          <w:rFonts w:ascii="Times New Roman" w:eastAsia="Calibri" w:hAnsi="Times New Roman" w:cs="Times New Roman"/>
          <w:sz w:val="24"/>
          <w:szCs w:val="24"/>
        </w:rPr>
        <w:t>, а также по технике безопасности, пожарной безопасности под руководством заместителя заведующего по АХР.</w:t>
      </w:r>
    </w:p>
    <w:p w:rsidR="005D290C" w:rsidRPr="005D290C" w:rsidRDefault="005D290C" w:rsidP="005D29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290C">
        <w:rPr>
          <w:rFonts w:ascii="Times New Roman" w:eastAsia="Calibri" w:hAnsi="Times New Roman" w:cs="Times New Roman"/>
          <w:sz w:val="24"/>
          <w:szCs w:val="24"/>
        </w:rPr>
        <w:t>6.</w:t>
      </w:r>
      <w:r w:rsidR="00593EF6">
        <w:rPr>
          <w:rFonts w:ascii="Times New Roman" w:hAnsi="Times New Roman" w:cs="Times New Roman"/>
          <w:sz w:val="24"/>
          <w:szCs w:val="24"/>
        </w:rPr>
        <w:t>5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. Сообщает заместителю заведующего по АХР о неисправностях </w:t>
      </w:r>
      <w:r w:rsidR="00593EF6">
        <w:rPr>
          <w:rFonts w:ascii="Times New Roman" w:hAnsi="Times New Roman" w:cs="Times New Roman"/>
          <w:sz w:val="24"/>
          <w:szCs w:val="24"/>
        </w:rPr>
        <w:t>э</w:t>
      </w:r>
      <w:r w:rsidR="00593EF6" w:rsidRPr="005D290C">
        <w:rPr>
          <w:rFonts w:ascii="Times New Roman" w:hAnsi="Times New Roman" w:cs="Times New Roman"/>
          <w:sz w:val="24"/>
          <w:szCs w:val="24"/>
        </w:rPr>
        <w:t>лектра</w:t>
      </w:r>
      <w:r w:rsidRPr="005D290C">
        <w:rPr>
          <w:rFonts w:ascii="Times New Roman" w:eastAsia="Calibri" w:hAnsi="Times New Roman" w:cs="Times New Roman"/>
          <w:sz w:val="24"/>
          <w:szCs w:val="24"/>
        </w:rPr>
        <w:t xml:space="preserve"> и санитарно-гигиенического оборудования и других чрезвычайных происшествиях, происшедших на закрепленном участке работы.</w:t>
      </w:r>
    </w:p>
    <w:p w:rsidR="00593EF6" w:rsidRPr="00593EF6" w:rsidRDefault="00593EF6" w:rsidP="00593EF6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>С должностными обязанностями ознакомлен:</w:t>
      </w:r>
    </w:p>
    <w:p w:rsidR="00593EF6" w:rsidRPr="00593EF6" w:rsidRDefault="00593EF6" w:rsidP="00593EF6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593EF6" w:rsidRPr="00593EF6" w:rsidRDefault="00593EF6" w:rsidP="00593EF6">
      <w:pPr>
        <w:jc w:val="both"/>
        <w:rPr>
          <w:rFonts w:ascii="Times New Roman" w:hAnsi="Times New Roman" w:cs="Times New Roman"/>
          <w:sz w:val="24"/>
          <w:szCs w:val="24"/>
        </w:rPr>
      </w:pPr>
      <w:r w:rsidRPr="00593EF6">
        <w:rPr>
          <w:rFonts w:ascii="Times New Roman" w:hAnsi="Times New Roman" w:cs="Times New Roman"/>
          <w:sz w:val="24"/>
          <w:szCs w:val="24"/>
        </w:rPr>
        <w:lastRenderedPageBreak/>
        <w:t xml:space="preserve">     Дата                           роспись            расшифровка </w:t>
      </w:r>
    </w:p>
    <w:sectPr w:rsidR="00593EF6" w:rsidRPr="00593EF6" w:rsidSect="00CC01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28"/>
    <w:multiLevelType w:val="multilevel"/>
    <w:tmpl w:val="F9E44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BBE1B01"/>
    <w:multiLevelType w:val="multilevel"/>
    <w:tmpl w:val="724C26D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</w:lvl>
    <w:lvl w:ilvl="4">
      <w:start w:val="1"/>
      <w:numFmt w:val="decimal"/>
      <w:lvlText w:val="%1.%2.%3.%4.%5"/>
      <w:lvlJc w:val="left"/>
      <w:pPr>
        <w:tabs>
          <w:tab w:val="num" w:pos="900"/>
        </w:tabs>
        <w:ind w:left="900" w:hanging="720"/>
      </w:p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1350"/>
        </w:tabs>
        <w:ind w:left="135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290C"/>
    <w:rsid w:val="004B5864"/>
    <w:rsid w:val="0059370E"/>
    <w:rsid w:val="00593EF6"/>
    <w:rsid w:val="005D290C"/>
    <w:rsid w:val="006D3F2B"/>
    <w:rsid w:val="00C764A6"/>
    <w:rsid w:val="00CC011D"/>
    <w:rsid w:val="00D563E5"/>
    <w:rsid w:val="00E371BE"/>
    <w:rsid w:val="00F5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0C"/>
  </w:style>
  <w:style w:type="paragraph" w:styleId="1">
    <w:name w:val="heading 1"/>
    <w:basedOn w:val="a"/>
    <w:next w:val="a"/>
    <w:link w:val="10"/>
    <w:qFormat/>
    <w:rsid w:val="005D29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290C"/>
    <w:rPr>
      <w:b/>
      <w:bCs/>
    </w:rPr>
  </w:style>
  <w:style w:type="character" w:customStyle="1" w:styleId="10">
    <w:name w:val="Заголовок 1 Знак"/>
    <w:basedOn w:val="a0"/>
    <w:link w:val="1"/>
    <w:rsid w:val="005D290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7</cp:revision>
  <cp:lastPrinted>2012-07-09T07:11:00Z</cp:lastPrinted>
  <dcterms:created xsi:type="dcterms:W3CDTF">2012-07-03T10:33:00Z</dcterms:created>
  <dcterms:modified xsi:type="dcterms:W3CDTF">2012-09-27T08:02:00Z</dcterms:modified>
</cp:coreProperties>
</file>