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14" w:rsidRDefault="00995314" w:rsidP="006F4A27">
      <w:pPr>
        <w:rPr>
          <w:sz w:val="28"/>
          <w:szCs w:val="28"/>
        </w:rPr>
      </w:pPr>
    </w:p>
    <w:p w:rsidR="00995314" w:rsidRPr="00217227" w:rsidRDefault="00995314" w:rsidP="00995314">
      <w:pPr>
        <w:jc w:val="center"/>
        <w:rPr>
          <w:sz w:val="32"/>
          <w:szCs w:val="32"/>
        </w:rPr>
      </w:pPr>
      <w:r w:rsidRPr="00217227">
        <w:rPr>
          <w:sz w:val="32"/>
          <w:szCs w:val="32"/>
        </w:rPr>
        <w:t>Муниципальное бюджетное дошкольное образовательное учреждение детский сад комбинированного вида №37</w:t>
      </w:r>
    </w:p>
    <w:p w:rsidR="00995314" w:rsidRDefault="00995314" w:rsidP="006F4A27">
      <w:pPr>
        <w:rPr>
          <w:sz w:val="28"/>
          <w:szCs w:val="28"/>
        </w:rPr>
      </w:pPr>
    </w:p>
    <w:p w:rsidR="006F4A27" w:rsidRDefault="006F4A27" w:rsidP="006F4A27">
      <w:pPr>
        <w:rPr>
          <w:sz w:val="28"/>
          <w:szCs w:val="28"/>
        </w:rPr>
      </w:pPr>
      <w:r w:rsidRPr="003B1E80">
        <w:rPr>
          <w:sz w:val="28"/>
          <w:szCs w:val="28"/>
        </w:rPr>
        <w:t>Согласованно:</w:t>
      </w:r>
      <w:r>
        <w:rPr>
          <w:sz w:val="28"/>
          <w:szCs w:val="28"/>
        </w:rPr>
        <w:t xml:space="preserve">                                                                Утверждаю:</w:t>
      </w:r>
    </w:p>
    <w:p w:rsidR="006F4A27" w:rsidRDefault="006F4A27" w:rsidP="006F4A27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ПК                                                     Заведующий МБДОУ №37 </w:t>
      </w:r>
    </w:p>
    <w:p w:rsidR="006F4A27" w:rsidRDefault="006F4A27" w:rsidP="006F4A27">
      <w:pPr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__________Захарова И.Н.</w:t>
      </w:r>
    </w:p>
    <w:p w:rsidR="006F4A27" w:rsidRDefault="006F4A27" w:rsidP="006F4A27">
      <w:pPr>
        <w:rPr>
          <w:sz w:val="28"/>
          <w:szCs w:val="28"/>
        </w:rPr>
      </w:pPr>
      <w:r>
        <w:rPr>
          <w:sz w:val="28"/>
          <w:szCs w:val="28"/>
        </w:rPr>
        <w:t xml:space="preserve">Дата ________                                                           Приказ № ___от _______ </w:t>
      </w:r>
    </w:p>
    <w:p w:rsidR="006F4A27" w:rsidRDefault="006F4A27" w:rsidP="006F4A27">
      <w:pPr>
        <w:autoSpaceDE w:val="0"/>
        <w:autoSpaceDN w:val="0"/>
        <w:adjustRightInd w:val="0"/>
        <w:ind w:firstLine="570"/>
        <w:jc w:val="center"/>
        <w:rPr>
          <w:rFonts w:ascii="Arial" w:hAnsi="Arial" w:cs="Arial"/>
          <w:b/>
          <w:bCs/>
          <w:color w:val="000080"/>
        </w:rPr>
      </w:pPr>
    </w:p>
    <w:p w:rsidR="006F4A27" w:rsidRDefault="006F4A27" w:rsidP="006F4A27">
      <w:pPr>
        <w:jc w:val="center"/>
      </w:pPr>
    </w:p>
    <w:p w:rsidR="006F4A27" w:rsidRDefault="006F4A27" w:rsidP="006F4A27">
      <w:pPr>
        <w:autoSpaceDE w:val="0"/>
        <w:autoSpaceDN w:val="0"/>
        <w:adjustRightInd w:val="0"/>
        <w:ind w:firstLine="570"/>
        <w:jc w:val="center"/>
        <w:rPr>
          <w:rFonts w:ascii="Arial" w:hAnsi="Arial" w:cs="Arial"/>
          <w:b/>
          <w:bCs/>
          <w:color w:val="000080"/>
        </w:rPr>
      </w:pPr>
    </w:p>
    <w:p w:rsidR="006F4A27" w:rsidRPr="00657400" w:rsidRDefault="006F4A27" w:rsidP="006F4A27">
      <w:pPr>
        <w:autoSpaceDE w:val="0"/>
        <w:autoSpaceDN w:val="0"/>
        <w:adjustRightInd w:val="0"/>
        <w:ind w:firstLine="570"/>
        <w:jc w:val="center"/>
        <w:rPr>
          <w:b/>
          <w:bCs/>
        </w:rPr>
      </w:pPr>
      <w:r w:rsidRPr="00657400">
        <w:rPr>
          <w:b/>
          <w:bCs/>
        </w:rPr>
        <w:t>ДОЛЖНОСТНАЯ ИНСТРУКЦИЯ</w:t>
      </w:r>
      <w:r w:rsidR="00CA1E17">
        <w:rPr>
          <w:b/>
          <w:bCs/>
        </w:rPr>
        <w:t xml:space="preserve"> № 20</w:t>
      </w:r>
    </w:p>
    <w:p w:rsidR="006F4A27" w:rsidRPr="00995314" w:rsidRDefault="00995314" w:rsidP="006F4A27">
      <w:pPr>
        <w:autoSpaceDE w:val="0"/>
        <w:autoSpaceDN w:val="0"/>
        <w:adjustRightInd w:val="0"/>
        <w:ind w:firstLine="570"/>
        <w:jc w:val="center"/>
        <w:rPr>
          <w:b/>
          <w:bCs/>
          <w:sz w:val="28"/>
          <w:szCs w:val="28"/>
        </w:rPr>
      </w:pPr>
      <w:r w:rsidRPr="00995314">
        <w:rPr>
          <w:b/>
          <w:bCs/>
          <w:sz w:val="28"/>
          <w:szCs w:val="28"/>
        </w:rPr>
        <w:t>К</w:t>
      </w:r>
      <w:r w:rsidR="006F4A27" w:rsidRPr="00995314">
        <w:rPr>
          <w:b/>
          <w:bCs/>
          <w:sz w:val="28"/>
          <w:szCs w:val="28"/>
        </w:rPr>
        <w:t>ладовщика</w:t>
      </w:r>
      <w:r>
        <w:rPr>
          <w:b/>
          <w:bCs/>
          <w:sz w:val="28"/>
          <w:szCs w:val="28"/>
        </w:rPr>
        <w:t xml:space="preserve"> </w:t>
      </w:r>
    </w:p>
    <w:p w:rsidR="006F4A27" w:rsidRDefault="006F4A27" w:rsidP="006F4A27">
      <w:pPr>
        <w:shd w:val="clear" w:color="auto" w:fill="FFFFFF"/>
        <w:rPr>
          <w:b/>
          <w:bCs/>
          <w:color w:val="000000"/>
          <w:spacing w:val="-7"/>
          <w:sz w:val="25"/>
          <w:szCs w:val="25"/>
        </w:rPr>
      </w:pPr>
      <w:r w:rsidRPr="008A30B9">
        <w:rPr>
          <w:b/>
          <w:bCs/>
          <w:color w:val="000000"/>
          <w:spacing w:val="-7"/>
          <w:sz w:val="25"/>
          <w:szCs w:val="25"/>
        </w:rPr>
        <w:t>1. Общие положения.</w:t>
      </w:r>
    </w:p>
    <w:p w:rsidR="006F4A27" w:rsidRPr="00B119D3" w:rsidRDefault="006F4A27" w:rsidP="006F4A27">
      <w:pPr>
        <w:numPr>
          <w:ilvl w:val="1"/>
          <w:numId w:val="5"/>
        </w:numPr>
        <w:shd w:val="clear" w:color="auto" w:fill="FFFFFF"/>
        <w:tabs>
          <w:tab w:val="clear" w:pos="624"/>
          <w:tab w:val="num" w:pos="0"/>
        </w:tabs>
        <w:ind w:left="0" w:hanging="57"/>
        <w:jc w:val="both"/>
      </w:pPr>
      <w:r w:rsidRPr="00B119D3">
        <w:t>Настоящая должностная инструкция разработана на основе Закона Российской Федерации «Об Образовании», Типового положения о дошкольном образовательном учреждении</w:t>
      </w:r>
      <w:r>
        <w:t>»</w:t>
      </w:r>
      <w:r w:rsidRPr="00B119D3">
        <w:t>, приказа Министерства здравоохранения и социального развития Российской Федерации от 14.08.2009 № 593 «Об утверждении Единого квалификационного справочника должностей  руководителей, специалистов и служащих, раздел «Квалификационные характеристики должностей работников образования», а также на основе Профессиональных квалификационных групп должностей работников образования, утв. Приказом Минздравсоцразвития России от 05.05.2008 № 216н и Положения об особенностях режима рабочего времени и времени отдыха педагогических и других работников образовательных учреждений, утв. приказом Минобрнауки России от 27.03.2006 № 69.</w:t>
      </w:r>
    </w:p>
    <w:p w:rsidR="006F4A27" w:rsidRPr="008A30B9" w:rsidRDefault="006F4A27" w:rsidP="006F4A27">
      <w:pPr>
        <w:shd w:val="clear" w:color="auto" w:fill="FFFFFF"/>
        <w:tabs>
          <w:tab w:val="left" w:pos="595"/>
        </w:tabs>
        <w:jc w:val="both"/>
        <w:rPr>
          <w:color w:val="000000"/>
          <w:spacing w:val="3"/>
          <w:sz w:val="25"/>
          <w:szCs w:val="25"/>
        </w:rPr>
      </w:pPr>
      <w:r w:rsidRPr="008A30B9">
        <w:rPr>
          <w:color w:val="000000"/>
          <w:spacing w:val="6"/>
          <w:sz w:val="25"/>
          <w:szCs w:val="25"/>
        </w:rPr>
        <w:t xml:space="preserve">1.1.На должность кладовщика детского сада принимается </w:t>
      </w:r>
      <w:r w:rsidRPr="008A30B9">
        <w:rPr>
          <w:color w:val="000000"/>
          <w:spacing w:val="2"/>
          <w:sz w:val="25"/>
          <w:szCs w:val="25"/>
        </w:rPr>
        <w:t>лицо не моложе 18 лет, имеющее общее среднее образо</w:t>
      </w:r>
      <w:r w:rsidRPr="008A30B9">
        <w:rPr>
          <w:color w:val="000000"/>
          <w:spacing w:val="2"/>
          <w:sz w:val="25"/>
          <w:szCs w:val="25"/>
        </w:rPr>
        <w:softHyphen/>
      </w:r>
      <w:r w:rsidRPr="008A30B9">
        <w:rPr>
          <w:color w:val="000000"/>
          <w:spacing w:val="6"/>
          <w:sz w:val="25"/>
          <w:szCs w:val="25"/>
        </w:rPr>
        <w:t>вание и стаж работы не менее 1 года.</w:t>
      </w:r>
    </w:p>
    <w:p w:rsidR="006F4A27" w:rsidRPr="008A30B9" w:rsidRDefault="006F4A27" w:rsidP="006F4A27">
      <w:pPr>
        <w:shd w:val="clear" w:color="auto" w:fill="FFFFFF"/>
        <w:tabs>
          <w:tab w:val="left" w:pos="595"/>
        </w:tabs>
        <w:jc w:val="both"/>
        <w:rPr>
          <w:color w:val="000000"/>
          <w:sz w:val="25"/>
          <w:szCs w:val="25"/>
        </w:rPr>
      </w:pPr>
      <w:r w:rsidRPr="008A30B9">
        <w:rPr>
          <w:color w:val="000000"/>
          <w:sz w:val="25"/>
          <w:szCs w:val="25"/>
        </w:rPr>
        <w:t>1.2.Принимается и освобождается от должности заведующ</w:t>
      </w:r>
      <w:r>
        <w:rPr>
          <w:color w:val="000000"/>
          <w:sz w:val="25"/>
          <w:szCs w:val="25"/>
        </w:rPr>
        <w:t>им</w:t>
      </w:r>
      <w:r w:rsidRPr="008A30B9">
        <w:rPr>
          <w:color w:val="000000"/>
          <w:sz w:val="25"/>
          <w:szCs w:val="25"/>
        </w:rPr>
        <w:t xml:space="preserve"> </w:t>
      </w:r>
      <w:r>
        <w:rPr>
          <w:smallCaps/>
          <w:color w:val="000000"/>
          <w:spacing w:val="-3"/>
          <w:sz w:val="25"/>
          <w:szCs w:val="25"/>
        </w:rPr>
        <w:t>ДОУ</w:t>
      </w:r>
      <w:r w:rsidRPr="008A30B9">
        <w:rPr>
          <w:smallCaps/>
          <w:color w:val="000000"/>
          <w:spacing w:val="-3"/>
          <w:sz w:val="25"/>
          <w:szCs w:val="25"/>
        </w:rPr>
        <w:t>.</w:t>
      </w:r>
    </w:p>
    <w:p w:rsidR="006F4A27" w:rsidRPr="00B119D3" w:rsidRDefault="006F4A27" w:rsidP="006F4A27">
      <w:pPr>
        <w:widowControl w:val="0"/>
        <w:shd w:val="clear" w:color="auto" w:fill="FFFFFF"/>
        <w:autoSpaceDE w:val="0"/>
        <w:autoSpaceDN w:val="0"/>
        <w:adjustRightInd w:val="0"/>
        <w:spacing w:before="5" w:line="317" w:lineRule="exact"/>
        <w:jc w:val="both"/>
      </w:pPr>
      <w:r w:rsidRPr="008A30B9">
        <w:rPr>
          <w:color w:val="000000"/>
          <w:spacing w:val="4"/>
          <w:sz w:val="25"/>
          <w:szCs w:val="25"/>
        </w:rPr>
        <w:t xml:space="preserve">1.3.Подчиняется </w:t>
      </w:r>
      <w:r w:rsidRPr="00B119D3">
        <w:rPr>
          <w:spacing w:val="6"/>
        </w:rPr>
        <w:t xml:space="preserve">непосредственно заместителю заведующего по АХЧ, </w:t>
      </w:r>
      <w:r w:rsidRPr="00B119D3">
        <w:rPr>
          <w:spacing w:val="-2"/>
        </w:rPr>
        <w:t>заведующему ДОУ.</w:t>
      </w:r>
    </w:p>
    <w:p w:rsidR="006F4A27" w:rsidRPr="008A30B9" w:rsidRDefault="006F4A27" w:rsidP="006F4A27">
      <w:pPr>
        <w:shd w:val="clear" w:color="auto" w:fill="FFFFFF"/>
        <w:tabs>
          <w:tab w:val="left" w:pos="595"/>
        </w:tabs>
        <w:jc w:val="both"/>
        <w:rPr>
          <w:color w:val="000000"/>
          <w:spacing w:val="1"/>
          <w:sz w:val="25"/>
          <w:szCs w:val="25"/>
        </w:rPr>
      </w:pPr>
      <w:r w:rsidRPr="008A30B9">
        <w:rPr>
          <w:color w:val="000000"/>
          <w:spacing w:val="5"/>
          <w:sz w:val="25"/>
          <w:szCs w:val="25"/>
        </w:rPr>
        <w:t>1.4.В своей деятельности кладовщик руководствуется:</w:t>
      </w:r>
    </w:p>
    <w:p w:rsidR="006F4A27" w:rsidRPr="008A30B9" w:rsidRDefault="006F4A27" w:rsidP="006F4A27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8A30B9">
        <w:rPr>
          <w:color w:val="000000"/>
          <w:spacing w:val="-4"/>
          <w:sz w:val="25"/>
          <w:szCs w:val="25"/>
        </w:rPr>
        <w:t xml:space="preserve">нормативными и методическими материалами по вопросам </w:t>
      </w:r>
      <w:r w:rsidRPr="008A30B9">
        <w:rPr>
          <w:color w:val="000000"/>
          <w:spacing w:val="-1"/>
          <w:sz w:val="25"/>
          <w:szCs w:val="25"/>
        </w:rPr>
        <w:t>организации складского хозяйства;</w:t>
      </w:r>
    </w:p>
    <w:p w:rsidR="006F4A27" w:rsidRPr="008A30B9" w:rsidRDefault="006F4A27" w:rsidP="006F4A27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8A30B9">
        <w:rPr>
          <w:color w:val="000000"/>
          <w:spacing w:val="-1"/>
          <w:sz w:val="25"/>
          <w:szCs w:val="25"/>
        </w:rPr>
        <w:t>стандартами и техническими условиями на хранени</w:t>
      </w:r>
      <w:r>
        <w:rPr>
          <w:color w:val="000000"/>
          <w:spacing w:val="-1"/>
          <w:sz w:val="25"/>
          <w:szCs w:val="25"/>
        </w:rPr>
        <w:t>я</w:t>
      </w:r>
      <w:r w:rsidRPr="008A30B9">
        <w:rPr>
          <w:color w:val="000000"/>
          <w:spacing w:val="-1"/>
          <w:sz w:val="25"/>
          <w:szCs w:val="25"/>
        </w:rPr>
        <w:t xml:space="preserve"> про</w:t>
      </w:r>
      <w:r w:rsidRPr="008A30B9">
        <w:rPr>
          <w:color w:val="000000"/>
          <w:spacing w:val="-1"/>
          <w:sz w:val="25"/>
          <w:szCs w:val="25"/>
        </w:rPr>
        <w:softHyphen/>
      </w:r>
      <w:r w:rsidRPr="008A30B9">
        <w:rPr>
          <w:color w:val="000000"/>
          <w:sz w:val="25"/>
          <w:szCs w:val="25"/>
        </w:rPr>
        <w:t>дуктов питания;</w:t>
      </w:r>
    </w:p>
    <w:p w:rsidR="006F4A27" w:rsidRPr="008A30B9" w:rsidRDefault="006F4A27" w:rsidP="006F4A2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8A30B9">
        <w:rPr>
          <w:color w:val="000000"/>
          <w:spacing w:val="-8"/>
          <w:sz w:val="25"/>
          <w:szCs w:val="25"/>
        </w:rPr>
        <w:t>Уставом ДОУ;</w:t>
      </w:r>
    </w:p>
    <w:p w:rsidR="006F4A27" w:rsidRPr="008A30B9" w:rsidRDefault="006F4A27" w:rsidP="006F4A27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8A30B9">
        <w:rPr>
          <w:color w:val="000000"/>
          <w:spacing w:val="-2"/>
          <w:sz w:val="25"/>
          <w:szCs w:val="25"/>
        </w:rPr>
        <w:t>Правилами внутреннего трудового распорядка;</w:t>
      </w:r>
    </w:p>
    <w:p w:rsidR="006F4A27" w:rsidRPr="008A30B9" w:rsidRDefault="006F4A27" w:rsidP="006F4A27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8A30B9">
        <w:rPr>
          <w:color w:val="000000"/>
          <w:spacing w:val="-3"/>
          <w:sz w:val="25"/>
          <w:szCs w:val="25"/>
        </w:rPr>
        <w:t>приказами заведующей ДОУ;</w:t>
      </w:r>
    </w:p>
    <w:p w:rsidR="006F4A27" w:rsidRPr="008A30B9" w:rsidRDefault="006F4A27" w:rsidP="006F4A27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8A30B9">
        <w:rPr>
          <w:color w:val="000000"/>
          <w:spacing w:val="-1"/>
          <w:sz w:val="25"/>
          <w:szCs w:val="25"/>
        </w:rPr>
        <w:t>настоящей должностной инструкцией.</w:t>
      </w:r>
    </w:p>
    <w:p w:rsidR="006F4A27" w:rsidRPr="008A30B9" w:rsidRDefault="006F4A27" w:rsidP="006F4A27">
      <w:pPr>
        <w:shd w:val="clear" w:color="auto" w:fill="FFFFFF"/>
        <w:tabs>
          <w:tab w:val="left" w:pos="595"/>
        </w:tabs>
        <w:jc w:val="both"/>
        <w:rPr>
          <w:sz w:val="25"/>
          <w:szCs w:val="25"/>
        </w:rPr>
      </w:pPr>
      <w:r w:rsidRPr="008A30B9">
        <w:rPr>
          <w:color w:val="000000"/>
          <w:spacing w:val="-1"/>
          <w:sz w:val="25"/>
          <w:szCs w:val="25"/>
        </w:rPr>
        <w:t>1.5.</w:t>
      </w:r>
      <w:r w:rsidRPr="008A30B9">
        <w:rPr>
          <w:color w:val="000000"/>
          <w:spacing w:val="6"/>
          <w:sz w:val="25"/>
          <w:szCs w:val="25"/>
        </w:rPr>
        <w:t>Кладовщик детского сада должен знать:</w:t>
      </w:r>
    </w:p>
    <w:p w:rsidR="006F4A27" w:rsidRPr="008A30B9" w:rsidRDefault="006F4A27" w:rsidP="006F4A27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8A30B9">
        <w:rPr>
          <w:color w:val="000000"/>
          <w:spacing w:val="-2"/>
          <w:sz w:val="25"/>
          <w:szCs w:val="25"/>
        </w:rPr>
        <w:t>санитарно-эпидемиологические правила;</w:t>
      </w:r>
    </w:p>
    <w:p w:rsidR="006F4A27" w:rsidRPr="008A30B9" w:rsidRDefault="006F4A27" w:rsidP="006F4A27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8A30B9">
        <w:rPr>
          <w:color w:val="000000"/>
          <w:sz w:val="25"/>
          <w:szCs w:val="25"/>
        </w:rPr>
        <w:t>инструкцию по охране жизни и здоровья детей;</w:t>
      </w:r>
    </w:p>
    <w:p w:rsidR="006F4A27" w:rsidRPr="008A30B9" w:rsidRDefault="006F4A27" w:rsidP="006F4A27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8A30B9">
        <w:rPr>
          <w:color w:val="000000"/>
          <w:spacing w:val="-1"/>
          <w:sz w:val="25"/>
          <w:szCs w:val="25"/>
        </w:rPr>
        <w:t>основы гигиены и санитарии;</w:t>
      </w:r>
    </w:p>
    <w:p w:rsidR="006F4A27" w:rsidRPr="008A30B9" w:rsidRDefault="006F4A27" w:rsidP="006F4A27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8A30B9">
        <w:rPr>
          <w:color w:val="000000"/>
          <w:spacing w:val="-1"/>
          <w:sz w:val="25"/>
          <w:szCs w:val="25"/>
        </w:rPr>
        <w:t>нормы питания детей дошкольного возраста;</w:t>
      </w:r>
    </w:p>
    <w:p w:rsidR="006F4A27" w:rsidRPr="008A30B9" w:rsidRDefault="006F4A27" w:rsidP="006F4A27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8A30B9">
        <w:rPr>
          <w:color w:val="000000"/>
          <w:spacing w:val="-2"/>
          <w:sz w:val="25"/>
          <w:szCs w:val="25"/>
        </w:rPr>
        <w:t>правила учета, хранения, движения материальных ценнос</w:t>
      </w:r>
      <w:r w:rsidRPr="008A30B9">
        <w:rPr>
          <w:color w:val="000000"/>
          <w:spacing w:val="-2"/>
          <w:sz w:val="25"/>
          <w:szCs w:val="25"/>
        </w:rPr>
        <w:softHyphen/>
      </w:r>
      <w:r w:rsidRPr="008A30B9">
        <w:rPr>
          <w:color w:val="000000"/>
          <w:spacing w:val="-1"/>
          <w:sz w:val="25"/>
          <w:szCs w:val="25"/>
        </w:rPr>
        <w:t>тей в кладовой;</w:t>
      </w:r>
    </w:p>
    <w:p w:rsidR="006F4A27" w:rsidRPr="008A30B9" w:rsidRDefault="006F4A27" w:rsidP="006F4A27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8A30B9">
        <w:rPr>
          <w:color w:val="000000"/>
          <w:spacing w:val="-4"/>
          <w:sz w:val="25"/>
          <w:szCs w:val="25"/>
        </w:rPr>
        <w:t>способы хранения продуктов и сырья от порчи при разгруз</w:t>
      </w:r>
      <w:r w:rsidRPr="008A30B9">
        <w:rPr>
          <w:color w:val="000000"/>
          <w:spacing w:val="-4"/>
          <w:sz w:val="25"/>
          <w:szCs w:val="25"/>
        </w:rPr>
        <w:softHyphen/>
      </w:r>
      <w:r w:rsidRPr="008A30B9">
        <w:rPr>
          <w:color w:val="000000"/>
          <w:spacing w:val="1"/>
          <w:sz w:val="25"/>
          <w:szCs w:val="25"/>
        </w:rPr>
        <w:t>ке и хранении на складе;</w:t>
      </w:r>
    </w:p>
    <w:p w:rsidR="006F4A27" w:rsidRPr="008A30B9" w:rsidRDefault="006F4A27" w:rsidP="006F4A27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8A30B9">
        <w:rPr>
          <w:color w:val="000000"/>
          <w:spacing w:val="-1"/>
          <w:sz w:val="25"/>
          <w:szCs w:val="25"/>
        </w:rPr>
        <w:t>правила ведения складского хозяйства;</w:t>
      </w:r>
    </w:p>
    <w:p w:rsidR="006F4A27" w:rsidRPr="008A30B9" w:rsidRDefault="006F4A27" w:rsidP="006F4A27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8A30B9">
        <w:rPr>
          <w:color w:val="000000"/>
          <w:spacing w:val="-3"/>
          <w:sz w:val="25"/>
          <w:szCs w:val="25"/>
        </w:rPr>
        <w:t>ассортимент хранящихся в кладовой продуктов, качествен</w:t>
      </w:r>
      <w:r w:rsidRPr="008A30B9">
        <w:rPr>
          <w:color w:val="000000"/>
          <w:spacing w:val="-3"/>
          <w:sz w:val="25"/>
          <w:szCs w:val="25"/>
        </w:rPr>
        <w:softHyphen/>
      </w:r>
      <w:r w:rsidRPr="008A30B9">
        <w:rPr>
          <w:color w:val="000000"/>
          <w:spacing w:val="-2"/>
          <w:sz w:val="25"/>
          <w:szCs w:val="25"/>
        </w:rPr>
        <w:t xml:space="preserve">ные характеристики (виды, сортность) продуктов, правила </w:t>
      </w:r>
      <w:r w:rsidRPr="008A30B9">
        <w:rPr>
          <w:color w:val="000000"/>
          <w:sz w:val="25"/>
          <w:szCs w:val="25"/>
        </w:rPr>
        <w:t>хранения и сроки реализации продуктов;</w:t>
      </w:r>
    </w:p>
    <w:p w:rsidR="006F4A27" w:rsidRPr="008A30B9" w:rsidRDefault="006F4A27" w:rsidP="006F4A27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8A30B9">
        <w:rPr>
          <w:color w:val="000000"/>
          <w:spacing w:val="-2"/>
          <w:sz w:val="25"/>
          <w:szCs w:val="25"/>
        </w:rPr>
        <w:lastRenderedPageBreak/>
        <w:t>организацию погрузочно-разгрузочных работ;</w:t>
      </w:r>
    </w:p>
    <w:p w:rsidR="006F4A27" w:rsidRPr="008A30B9" w:rsidRDefault="006F4A27" w:rsidP="006F4A27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8A30B9">
        <w:rPr>
          <w:color w:val="000000"/>
          <w:spacing w:val="-1"/>
          <w:sz w:val="25"/>
          <w:szCs w:val="25"/>
        </w:rPr>
        <w:t>условия договоров на перевозку и хранение грузов;</w:t>
      </w:r>
    </w:p>
    <w:p w:rsidR="006F4A27" w:rsidRPr="008A30B9" w:rsidRDefault="006F4A27" w:rsidP="006F4A27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8A30B9">
        <w:rPr>
          <w:color w:val="000000"/>
          <w:spacing w:val="-2"/>
          <w:sz w:val="25"/>
          <w:szCs w:val="25"/>
        </w:rPr>
        <w:t>правила оформления сопроводительных документов;</w:t>
      </w:r>
    </w:p>
    <w:p w:rsidR="006F4A27" w:rsidRPr="008A30B9" w:rsidRDefault="006F4A27" w:rsidP="006F4A27">
      <w:pPr>
        <w:widowControl w:val="0"/>
        <w:numPr>
          <w:ilvl w:val="0"/>
          <w:numId w:val="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8A30B9">
        <w:rPr>
          <w:color w:val="000000"/>
          <w:spacing w:val="-1"/>
          <w:sz w:val="25"/>
          <w:szCs w:val="25"/>
        </w:rPr>
        <w:t>правила проведения инвентаризации;</w:t>
      </w:r>
    </w:p>
    <w:p w:rsidR="006F4A27" w:rsidRPr="008A30B9" w:rsidRDefault="006F4A27" w:rsidP="006F4A27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8A30B9">
        <w:rPr>
          <w:color w:val="000000"/>
          <w:spacing w:val="2"/>
          <w:sz w:val="25"/>
          <w:szCs w:val="25"/>
        </w:rPr>
        <w:t>Правила и нормы охраны труда, техники безопасности и</w:t>
      </w:r>
      <w:r w:rsidRPr="008A30B9">
        <w:rPr>
          <w:color w:val="000000"/>
          <w:spacing w:val="2"/>
          <w:sz w:val="25"/>
          <w:szCs w:val="25"/>
        </w:rPr>
        <w:br/>
      </w:r>
      <w:r w:rsidRPr="008A30B9">
        <w:rPr>
          <w:color w:val="000000"/>
          <w:spacing w:val="-1"/>
          <w:sz w:val="25"/>
          <w:szCs w:val="25"/>
        </w:rPr>
        <w:t>противопожарной защиты;</w:t>
      </w:r>
    </w:p>
    <w:p w:rsidR="006F4A27" w:rsidRPr="008A30B9" w:rsidRDefault="006F4A27" w:rsidP="006F4A27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8A30B9">
        <w:rPr>
          <w:color w:val="000000"/>
          <w:spacing w:val="-2"/>
          <w:sz w:val="25"/>
          <w:szCs w:val="25"/>
        </w:rPr>
        <w:t>Правила внутреннего трудового распорядка;</w:t>
      </w:r>
    </w:p>
    <w:p w:rsidR="006F4A27" w:rsidRPr="008A30B9" w:rsidRDefault="006F4A27" w:rsidP="006F4A27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8A30B9">
        <w:rPr>
          <w:color w:val="000000"/>
          <w:sz w:val="25"/>
          <w:szCs w:val="25"/>
        </w:rPr>
        <w:t>действия в экстремальных ситуациях.</w:t>
      </w:r>
    </w:p>
    <w:p w:rsidR="006F4A27" w:rsidRPr="008A30B9" w:rsidRDefault="006F4A27" w:rsidP="006F4A27">
      <w:pPr>
        <w:shd w:val="clear" w:color="auto" w:fill="FFFFFF"/>
        <w:jc w:val="both"/>
        <w:rPr>
          <w:sz w:val="25"/>
          <w:szCs w:val="25"/>
        </w:rPr>
      </w:pPr>
      <w:r w:rsidRPr="008A30B9">
        <w:rPr>
          <w:color w:val="000000"/>
          <w:sz w:val="25"/>
          <w:szCs w:val="25"/>
        </w:rPr>
        <w:t>1.6. Во время отсутствия кладовщика его обязанности выпол</w:t>
      </w:r>
      <w:r w:rsidRPr="008A30B9">
        <w:rPr>
          <w:color w:val="000000"/>
          <w:sz w:val="25"/>
          <w:szCs w:val="25"/>
        </w:rPr>
        <w:softHyphen/>
      </w:r>
      <w:r w:rsidRPr="008A30B9">
        <w:rPr>
          <w:color w:val="000000"/>
          <w:spacing w:val="-2"/>
          <w:sz w:val="25"/>
          <w:szCs w:val="25"/>
        </w:rPr>
        <w:t xml:space="preserve">няет в установленном порядке руководитель структурного </w:t>
      </w:r>
      <w:r w:rsidRPr="008A30B9">
        <w:rPr>
          <w:color w:val="000000"/>
          <w:spacing w:val="-4"/>
          <w:sz w:val="25"/>
          <w:szCs w:val="25"/>
        </w:rPr>
        <w:t>подразделения (шеф-повар) или повар, несущие полную от</w:t>
      </w:r>
      <w:r w:rsidRPr="008A30B9">
        <w:rPr>
          <w:color w:val="000000"/>
          <w:spacing w:val="-4"/>
          <w:sz w:val="25"/>
          <w:szCs w:val="25"/>
        </w:rPr>
        <w:softHyphen/>
      </w:r>
      <w:r w:rsidRPr="008A30B9">
        <w:rPr>
          <w:color w:val="000000"/>
          <w:spacing w:val="1"/>
          <w:sz w:val="25"/>
          <w:szCs w:val="25"/>
        </w:rPr>
        <w:t>ветственность за их надлежащее исполнение.</w:t>
      </w:r>
    </w:p>
    <w:p w:rsidR="006F4A27" w:rsidRPr="008A30B9" w:rsidRDefault="006F4A27" w:rsidP="006F4A27">
      <w:pPr>
        <w:shd w:val="clear" w:color="auto" w:fill="FFFFFF"/>
        <w:rPr>
          <w:color w:val="000000"/>
          <w:spacing w:val="5"/>
          <w:sz w:val="25"/>
          <w:szCs w:val="25"/>
        </w:rPr>
      </w:pPr>
    </w:p>
    <w:p w:rsidR="006F4A27" w:rsidRPr="008A30B9" w:rsidRDefault="006F4A27" w:rsidP="006F4A27">
      <w:pPr>
        <w:shd w:val="clear" w:color="auto" w:fill="FFFFFF"/>
        <w:rPr>
          <w:b/>
          <w:sz w:val="25"/>
          <w:szCs w:val="25"/>
        </w:rPr>
      </w:pPr>
      <w:r w:rsidRPr="008A30B9">
        <w:rPr>
          <w:b/>
          <w:color w:val="000000"/>
          <w:spacing w:val="5"/>
          <w:sz w:val="25"/>
          <w:szCs w:val="25"/>
        </w:rPr>
        <w:t>2. Функции.</w:t>
      </w:r>
    </w:p>
    <w:p w:rsidR="006F4A27" w:rsidRPr="008A30B9" w:rsidRDefault="006F4A27" w:rsidP="006F4A27">
      <w:pPr>
        <w:shd w:val="clear" w:color="auto" w:fill="FFFFFF"/>
        <w:rPr>
          <w:color w:val="000000"/>
          <w:spacing w:val="4"/>
          <w:sz w:val="25"/>
          <w:szCs w:val="25"/>
        </w:rPr>
      </w:pPr>
      <w:r w:rsidRPr="008A30B9">
        <w:rPr>
          <w:color w:val="000000"/>
          <w:spacing w:val="4"/>
          <w:sz w:val="25"/>
          <w:szCs w:val="25"/>
        </w:rPr>
        <w:t xml:space="preserve">На кладовщика возлагаются следующие функции: </w:t>
      </w:r>
    </w:p>
    <w:p w:rsidR="006F4A27" w:rsidRPr="008A30B9" w:rsidRDefault="006F4A27" w:rsidP="006F4A27">
      <w:pPr>
        <w:shd w:val="clear" w:color="auto" w:fill="FFFFFF"/>
        <w:jc w:val="both"/>
        <w:rPr>
          <w:sz w:val="25"/>
          <w:szCs w:val="25"/>
        </w:rPr>
      </w:pPr>
      <w:r w:rsidRPr="008A30B9">
        <w:rPr>
          <w:color w:val="000000"/>
          <w:spacing w:val="1"/>
          <w:sz w:val="25"/>
          <w:szCs w:val="25"/>
        </w:rPr>
        <w:t>2.1.  Обеспечение:</w:t>
      </w:r>
    </w:p>
    <w:p w:rsidR="006F4A27" w:rsidRPr="00633450" w:rsidRDefault="006F4A27" w:rsidP="006F4A27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jc w:val="both"/>
        <w:rPr>
          <w:sz w:val="25"/>
          <w:szCs w:val="25"/>
        </w:rPr>
      </w:pPr>
      <w:r w:rsidRPr="008A30B9">
        <w:rPr>
          <w:color w:val="000000"/>
          <w:spacing w:val="-1"/>
          <w:sz w:val="25"/>
          <w:szCs w:val="25"/>
        </w:rPr>
        <w:t xml:space="preserve">своевременного заказа, доставки, получения, сохранности </w:t>
      </w:r>
      <w:r w:rsidRPr="008A30B9">
        <w:rPr>
          <w:color w:val="000000"/>
          <w:sz w:val="25"/>
          <w:szCs w:val="25"/>
        </w:rPr>
        <w:t>и хранения продуктов питания;</w:t>
      </w:r>
    </w:p>
    <w:p w:rsidR="006F4A27" w:rsidRPr="008A30B9" w:rsidRDefault="006F4A27" w:rsidP="006F4A27">
      <w:pPr>
        <w:widowControl w:val="0"/>
        <w:numPr>
          <w:ilvl w:val="0"/>
          <w:numId w:val="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составление меню - раскладки (в электронном варианте) в соответствии с перспективным 10-дневным меню</w:t>
      </w:r>
    </w:p>
    <w:p w:rsidR="006F4A27" w:rsidRPr="008A30B9" w:rsidRDefault="006F4A27" w:rsidP="006F4A27">
      <w:pPr>
        <w:widowControl w:val="0"/>
        <w:numPr>
          <w:ilvl w:val="0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8A30B9">
        <w:rPr>
          <w:color w:val="000000"/>
          <w:spacing w:val="3"/>
          <w:sz w:val="25"/>
          <w:szCs w:val="25"/>
        </w:rPr>
        <w:t>правильной выдачи</w:t>
      </w:r>
      <w:r>
        <w:rPr>
          <w:color w:val="000000"/>
          <w:spacing w:val="3"/>
          <w:sz w:val="25"/>
          <w:szCs w:val="25"/>
        </w:rPr>
        <w:t xml:space="preserve"> на пищеблок </w:t>
      </w:r>
      <w:r w:rsidRPr="008A30B9">
        <w:rPr>
          <w:color w:val="000000"/>
          <w:spacing w:val="3"/>
          <w:sz w:val="25"/>
          <w:szCs w:val="25"/>
        </w:rPr>
        <w:t xml:space="preserve"> (по весу, согласно меню-раскладке) </w:t>
      </w:r>
      <w:r w:rsidRPr="008A30B9">
        <w:rPr>
          <w:color w:val="000000"/>
          <w:spacing w:val="-1"/>
          <w:sz w:val="25"/>
          <w:szCs w:val="25"/>
        </w:rPr>
        <w:t>продуктов питания, соблюдения сроков реализации;</w:t>
      </w:r>
    </w:p>
    <w:p w:rsidR="006F4A27" w:rsidRPr="008A30B9" w:rsidRDefault="006F4A27" w:rsidP="006F4A27">
      <w:pPr>
        <w:shd w:val="clear" w:color="auto" w:fill="FFFFFF"/>
        <w:jc w:val="both"/>
        <w:rPr>
          <w:sz w:val="25"/>
          <w:szCs w:val="25"/>
        </w:rPr>
      </w:pPr>
      <w:r w:rsidRPr="008A30B9">
        <w:rPr>
          <w:color w:val="000000"/>
          <w:spacing w:val="2"/>
          <w:sz w:val="25"/>
          <w:szCs w:val="25"/>
        </w:rPr>
        <w:t>2.2. Соблюдение Правил по охране труда и технике безопас</w:t>
      </w:r>
      <w:r w:rsidRPr="008A30B9">
        <w:rPr>
          <w:color w:val="000000"/>
          <w:spacing w:val="2"/>
          <w:sz w:val="25"/>
          <w:szCs w:val="25"/>
        </w:rPr>
        <w:softHyphen/>
      </w:r>
      <w:r w:rsidRPr="008A30B9">
        <w:rPr>
          <w:color w:val="000000"/>
          <w:sz w:val="25"/>
          <w:szCs w:val="25"/>
        </w:rPr>
        <w:t>ности.</w:t>
      </w:r>
    </w:p>
    <w:p w:rsidR="006F4A27" w:rsidRPr="008A30B9" w:rsidRDefault="006F4A27" w:rsidP="006F4A27">
      <w:pPr>
        <w:shd w:val="clear" w:color="auto" w:fill="FFFFFF"/>
        <w:rPr>
          <w:color w:val="000000"/>
          <w:spacing w:val="4"/>
          <w:sz w:val="25"/>
          <w:szCs w:val="25"/>
        </w:rPr>
      </w:pPr>
    </w:p>
    <w:p w:rsidR="006F4A27" w:rsidRPr="008A30B9" w:rsidRDefault="006F4A27" w:rsidP="006F4A27">
      <w:pPr>
        <w:shd w:val="clear" w:color="auto" w:fill="FFFFFF"/>
        <w:rPr>
          <w:b/>
          <w:sz w:val="25"/>
          <w:szCs w:val="25"/>
        </w:rPr>
      </w:pPr>
      <w:r w:rsidRPr="008A30B9">
        <w:rPr>
          <w:b/>
          <w:color w:val="000000"/>
          <w:spacing w:val="4"/>
          <w:sz w:val="25"/>
          <w:szCs w:val="25"/>
        </w:rPr>
        <w:t>3. Должностные обязанности.</w:t>
      </w:r>
    </w:p>
    <w:p w:rsidR="006F4A27" w:rsidRPr="008A30B9" w:rsidRDefault="006F4A27" w:rsidP="006F4A27">
      <w:pPr>
        <w:shd w:val="clear" w:color="auto" w:fill="FFFFFF"/>
        <w:jc w:val="both"/>
        <w:rPr>
          <w:sz w:val="25"/>
          <w:szCs w:val="25"/>
        </w:rPr>
      </w:pPr>
      <w:r w:rsidRPr="008A30B9">
        <w:rPr>
          <w:color w:val="000000"/>
          <w:spacing w:val="3"/>
          <w:sz w:val="25"/>
          <w:szCs w:val="25"/>
        </w:rPr>
        <w:t>Для выполнения возложенных на него функций кладовщик</w:t>
      </w:r>
      <w:r w:rsidRPr="008A30B9">
        <w:rPr>
          <w:sz w:val="25"/>
          <w:szCs w:val="25"/>
        </w:rPr>
        <w:t xml:space="preserve"> </w:t>
      </w:r>
      <w:r w:rsidRPr="008A30B9">
        <w:rPr>
          <w:color w:val="000000"/>
          <w:spacing w:val="9"/>
          <w:sz w:val="25"/>
          <w:szCs w:val="25"/>
        </w:rPr>
        <w:t>обязан:</w:t>
      </w:r>
    </w:p>
    <w:p w:rsidR="006F4A27" w:rsidRPr="008A30B9" w:rsidRDefault="006F4A27" w:rsidP="006F4A27">
      <w:pPr>
        <w:shd w:val="clear" w:color="auto" w:fill="FFFFFF"/>
        <w:tabs>
          <w:tab w:val="left" w:pos="701"/>
        </w:tabs>
        <w:jc w:val="both"/>
        <w:rPr>
          <w:color w:val="000000"/>
          <w:spacing w:val="3"/>
          <w:sz w:val="25"/>
          <w:szCs w:val="25"/>
        </w:rPr>
      </w:pPr>
      <w:r w:rsidRPr="008A30B9">
        <w:rPr>
          <w:color w:val="000000"/>
          <w:spacing w:val="5"/>
          <w:sz w:val="25"/>
          <w:szCs w:val="25"/>
        </w:rPr>
        <w:t>3.1.Соблюдать Устав ДОУ и иные локальные акты ДОУ.</w:t>
      </w:r>
    </w:p>
    <w:p w:rsidR="006F4A27" w:rsidRPr="008A30B9" w:rsidRDefault="006F4A27" w:rsidP="006F4A27">
      <w:pPr>
        <w:shd w:val="clear" w:color="auto" w:fill="FFFFFF"/>
        <w:tabs>
          <w:tab w:val="left" w:pos="701"/>
        </w:tabs>
        <w:jc w:val="both"/>
        <w:rPr>
          <w:color w:val="000000"/>
          <w:spacing w:val="4"/>
          <w:sz w:val="25"/>
          <w:szCs w:val="25"/>
        </w:rPr>
      </w:pPr>
      <w:r w:rsidRPr="008A30B9">
        <w:rPr>
          <w:color w:val="000000"/>
          <w:spacing w:val="-1"/>
          <w:sz w:val="25"/>
          <w:szCs w:val="25"/>
        </w:rPr>
        <w:t>3.2.Следить за наличием и исправностью оборудования и ин</w:t>
      </w:r>
      <w:r w:rsidRPr="008A30B9">
        <w:rPr>
          <w:color w:val="000000"/>
          <w:spacing w:val="-1"/>
          <w:sz w:val="25"/>
          <w:szCs w:val="25"/>
        </w:rPr>
        <w:softHyphen/>
      </w:r>
      <w:r w:rsidRPr="008A30B9">
        <w:rPr>
          <w:color w:val="000000"/>
          <w:sz w:val="25"/>
          <w:szCs w:val="25"/>
        </w:rPr>
        <w:t>вентаря, противопожарных средств, состоянием помеще</w:t>
      </w:r>
      <w:r w:rsidRPr="008A30B9">
        <w:rPr>
          <w:color w:val="000000"/>
          <w:sz w:val="25"/>
          <w:szCs w:val="25"/>
        </w:rPr>
        <w:softHyphen/>
      </w:r>
      <w:r w:rsidRPr="008A30B9">
        <w:rPr>
          <w:color w:val="000000"/>
          <w:spacing w:val="1"/>
          <w:sz w:val="25"/>
          <w:szCs w:val="25"/>
        </w:rPr>
        <w:t>ний кладовой и обеспечивать их своевременный ремонт.</w:t>
      </w:r>
    </w:p>
    <w:p w:rsidR="006F4A27" w:rsidRPr="008A30B9" w:rsidRDefault="006F4A27" w:rsidP="006F4A27">
      <w:pPr>
        <w:shd w:val="clear" w:color="auto" w:fill="FFFFFF"/>
        <w:tabs>
          <w:tab w:val="left" w:pos="701"/>
        </w:tabs>
        <w:jc w:val="both"/>
        <w:rPr>
          <w:color w:val="000000"/>
          <w:spacing w:val="3"/>
          <w:sz w:val="25"/>
          <w:szCs w:val="25"/>
        </w:rPr>
      </w:pPr>
      <w:r w:rsidRPr="008A30B9">
        <w:rPr>
          <w:color w:val="000000"/>
          <w:spacing w:val="4"/>
          <w:sz w:val="25"/>
          <w:szCs w:val="25"/>
        </w:rPr>
        <w:t xml:space="preserve">3.3.Организовывать проведение погрузочно-разгрузочных </w:t>
      </w:r>
      <w:r w:rsidRPr="008A30B9">
        <w:rPr>
          <w:color w:val="000000"/>
          <w:spacing w:val="6"/>
          <w:sz w:val="25"/>
          <w:szCs w:val="25"/>
        </w:rPr>
        <w:t>работ в кладовой с соблюдением норм, правил и инст</w:t>
      </w:r>
      <w:r w:rsidRPr="008A30B9">
        <w:rPr>
          <w:color w:val="000000"/>
          <w:spacing w:val="6"/>
          <w:sz w:val="25"/>
          <w:szCs w:val="25"/>
        </w:rPr>
        <w:softHyphen/>
        <w:t>рукций по охране труда.</w:t>
      </w:r>
    </w:p>
    <w:p w:rsidR="006F4A27" w:rsidRPr="008A30B9" w:rsidRDefault="006F4A27" w:rsidP="006F4A27">
      <w:pPr>
        <w:shd w:val="clear" w:color="auto" w:fill="FFFFFF"/>
        <w:tabs>
          <w:tab w:val="left" w:pos="701"/>
        </w:tabs>
        <w:jc w:val="both"/>
        <w:rPr>
          <w:color w:val="000000"/>
          <w:spacing w:val="4"/>
          <w:sz w:val="25"/>
          <w:szCs w:val="25"/>
        </w:rPr>
      </w:pPr>
      <w:r w:rsidRPr="008A30B9">
        <w:rPr>
          <w:color w:val="000000"/>
          <w:spacing w:val="4"/>
          <w:sz w:val="25"/>
          <w:szCs w:val="25"/>
        </w:rPr>
        <w:t xml:space="preserve">3.4.Обеспечивать сбор, хранение и своевременный возврат </w:t>
      </w:r>
      <w:r w:rsidRPr="008A30B9">
        <w:rPr>
          <w:color w:val="000000"/>
          <w:spacing w:val="6"/>
          <w:sz w:val="25"/>
          <w:szCs w:val="25"/>
        </w:rPr>
        <w:t>тары на базу.</w:t>
      </w:r>
    </w:p>
    <w:p w:rsidR="006F4A27" w:rsidRPr="00633450" w:rsidRDefault="006F4A27" w:rsidP="006F4A27">
      <w:pPr>
        <w:shd w:val="clear" w:color="auto" w:fill="FFFFFF"/>
        <w:tabs>
          <w:tab w:val="left" w:pos="701"/>
        </w:tabs>
        <w:jc w:val="both"/>
        <w:rPr>
          <w:color w:val="FF0000"/>
          <w:spacing w:val="4"/>
          <w:sz w:val="25"/>
          <w:szCs w:val="25"/>
        </w:rPr>
      </w:pPr>
      <w:r w:rsidRPr="008A30B9">
        <w:rPr>
          <w:color w:val="000000"/>
          <w:spacing w:val="4"/>
          <w:sz w:val="25"/>
          <w:szCs w:val="25"/>
        </w:rPr>
        <w:t>3.5.Вести необходимую документацию</w:t>
      </w:r>
      <w:r w:rsidR="00037D97">
        <w:rPr>
          <w:color w:val="000000"/>
          <w:spacing w:val="4"/>
          <w:sz w:val="25"/>
          <w:szCs w:val="25"/>
        </w:rPr>
        <w:t xml:space="preserve"> по контролю за питанием дошкольников.</w:t>
      </w:r>
    </w:p>
    <w:p w:rsidR="006F4A27" w:rsidRPr="008A30B9" w:rsidRDefault="006F4A27" w:rsidP="006F4A27">
      <w:pPr>
        <w:shd w:val="clear" w:color="auto" w:fill="FFFFFF"/>
        <w:jc w:val="both"/>
        <w:rPr>
          <w:color w:val="000000"/>
          <w:spacing w:val="3"/>
          <w:sz w:val="25"/>
          <w:szCs w:val="25"/>
        </w:rPr>
      </w:pPr>
      <w:r w:rsidRPr="008A30B9">
        <w:rPr>
          <w:color w:val="000000"/>
          <w:spacing w:val="3"/>
          <w:sz w:val="25"/>
          <w:szCs w:val="25"/>
        </w:rPr>
        <w:t>3.6.</w:t>
      </w:r>
      <w:r>
        <w:rPr>
          <w:color w:val="000000"/>
          <w:spacing w:val="3"/>
          <w:sz w:val="25"/>
          <w:szCs w:val="25"/>
        </w:rPr>
        <w:t>С</w:t>
      </w:r>
      <w:r w:rsidRPr="008A30B9">
        <w:rPr>
          <w:color w:val="000000"/>
          <w:spacing w:val="3"/>
          <w:sz w:val="25"/>
          <w:szCs w:val="25"/>
        </w:rPr>
        <w:t>оставл</w:t>
      </w:r>
      <w:r>
        <w:rPr>
          <w:color w:val="000000"/>
          <w:spacing w:val="3"/>
          <w:sz w:val="25"/>
          <w:szCs w:val="25"/>
        </w:rPr>
        <w:t>ять</w:t>
      </w:r>
      <w:r w:rsidRPr="008A30B9">
        <w:rPr>
          <w:color w:val="000000"/>
          <w:spacing w:val="3"/>
          <w:sz w:val="25"/>
          <w:szCs w:val="25"/>
        </w:rPr>
        <w:t xml:space="preserve"> меню-раскладки на каждый </w:t>
      </w:r>
      <w:r w:rsidRPr="008A30B9">
        <w:rPr>
          <w:color w:val="000000"/>
          <w:spacing w:val="7"/>
          <w:sz w:val="25"/>
          <w:szCs w:val="25"/>
        </w:rPr>
        <w:t>день и заяв</w:t>
      </w:r>
      <w:r>
        <w:rPr>
          <w:color w:val="000000"/>
          <w:spacing w:val="7"/>
          <w:sz w:val="25"/>
          <w:szCs w:val="25"/>
        </w:rPr>
        <w:t>ки</w:t>
      </w:r>
      <w:r w:rsidRPr="008A30B9">
        <w:rPr>
          <w:color w:val="000000"/>
          <w:spacing w:val="7"/>
          <w:sz w:val="25"/>
          <w:szCs w:val="25"/>
        </w:rPr>
        <w:t xml:space="preserve"> на продукты питания</w:t>
      </w:r>
      <w:r>
        <w:rPr>
          <w:color w:val="000000"/>
          <w:spacing w:val="7"/>
          <w:sz w:val="25"/>
          <w:szCs w:val="25"/>
        </w:rPr>
        <w:t xml:space="preserve"> поставщикам</w:t>
      </w:r>
    </w:p>
    <w:p w:rsidR="006F4A27" w:rsidRPr="008A30B9" w:rsidRDefault="006F4A27" w:rsidP="006F4A27">
      <w:pPr>
        <w:shd w:val="clear" w:color="auto" w:fill="FFFFFF"/>
        <w:tabs>
          <w:tab w:val="left" w:pos="754"/>
        </w:tabs>
        <w:jc w:val="both"/>
        <w:rPr>
          <w:sz w:val="25"/>
          <w:szCs w:val="25"/>
        </w:rPr>
      </w:pPr>
      <w:r w:rsidRPr="008A30B9">
        <w:rPr>
          <w:color w:val="000000"/>
          <w:spacing w:val="1"/>
          <w:sz w:val="25"/>
          <w:szCs w:val="25"/>
        </w:rPr>
        <w:t xml:space="preserve">3.7.Выдавать продукты </w:t>
      </w:r>
      <w:r>
        <w:rPr>
          <w:color w:val="000000"/>
          <w:spacing w:val="1"/>
          <w:sz w:val="25"/>
          <w:szCs w:val="25"/>
        </w:rPr>
        <w:t>повару</w:t>
      </w:r>
      <w:r w:rsidRPr="008A30B9">
        <w:rPr>
          <w:color w:val="000000"/>
          <w:spacing w:val="4"/>
          <w:sz w:val="25"/>
          <w:szCs w:val="25"/>
        </w:rPr>
        <w:t xml:space="preserve"> по весу, указанному в меню-рас</w:t>
      </w:r>
      <w:r w:rsidRPr="008A30B9">
        <w:rPr>
          <w:color w:val="000000"/>
          <w:spacing w:val="4"/>
          <w:sz w:val="25"/>
          <w:szCs w:val="25"/>
        </w:rPr>
        <w:softHyphen/>
      </w:r>
      <w:r w:rsidRPr="008A30B9">
        <w:rPr>
          <w:color w:val="000000"/>
          <w:spacing w:val="6"/>
          <w:sz w:val="25"/>
          <w:szCs w:val="25"/>
        </w:rPr>
        <w:t>кладке, и под роспись.</w:t>
      </w:r>
    </w:p>
    <w:p w:rsidR="006F4A27" w:rsidRPr="008A30B9" w:rsidRDefault="006F4A27" w:rsidP="006F4A27">
      <w:pPr>
        <w:shd w:val="clear" w:color="auto" w:fill="FFFFFF"/>
        <w:tabs>
          <w:tab w:val="left" w:pos="643"/>
        </w:tabs>
        <w:jc w:val="both"/>
        <w:rPr>
          <w:color w:val="000000"/>
          <w:spacing w:val="-1"/>
          <w:sz w:val="25"/>
          <w:szCs w:val="25"/>
        </w:rPr>
      </w:pPr>
      <w:r w:rsidRPr="008A30B9">
        <w:rPr>
          <w:color w:val="000000"/>
          <w:spacing w:val="-4"/>
          <w:sz w:val="25"/>
          <w:szCs w:val="25"/>
        </w:rPr>
        <w:t>3.8.Следить за своевременной реализацией продуктов питания.</w:t>
      </w:r>
    </w:p>
    <w:p w:rsidR="006F4A27" w:rsidRPr="008A30B9" w:rsidRDefault="006F4A27" w:rsidP="006F4A27">
      <w:pPr>
        <w:shd w:val="clear" w:color="auto" w:fill="FFFFFF"/>
        <w:tabs>
          <w:tab w:val="left" w:pos="643"/>
        </w:tabs>
        <w:jc w:val="both"/>
        <w:rPr>
          <w:color w:val="000000"/>
          <w:spacing w:val="3"/>
          <w:sz w:val="25"/>
          <w:szCs w:val="25"/>
        </w:rPr>
      </w:pPr>
      <w:r w:rsidRPr="008A30B9">
        <w:rPr>
          <w:color w:val="000000"/>
          <w:spacing w:val="2"/>
          <w:sz w:val="25"/>
          <w:szCs w:val="25"/>
        </w:rPr>
        <w:t xml:space="preserve">3.9.Регулярно перебирать овощи, получать продукты </w:t>
      </w:r>
      <w:r>
        <w:rPr>
          <w:color w:val="000000"/>
          <w:spacing w:val="2"/>
          <w:sz w:val="25"/>
          <w:szCs w:val="25"/>
        </w:rPr>
        <w:t>от поставщиков</w:t>
      </w:r>
      <w:r w:rsidRPr="008A30B9">
        <w:rPr>
          <w:color w:val="000000"/>
          <w:spacing w:val="2"/>
          <w:sz w:val="25"/>
          <w:szCs w:val="25"/>
        </w:rPr>
        <w:t xml:space="preserve"> согласно накладной,</w:t>
      </w:r>
      <w:r>
        <w:rPr>
          <w:color w:val="000000"/>
          <w:spacing w:val="2"/>
          <w:sz w:val="25"/>
          <w:szCs w:val="25"/>
        </w:rPr>
        <w:t xml:space="preserve">  сертификатов качества и соответствия,</w:t>
      </w:r>
      <w:r w:rsidRPr="008A30B9">
        <w:rPr>
          <w:color w:val="000000"/>
          <w:spacing w:val="2"/>
          <w:sz w:val="25"/>
          <w:szCs w:val="25"/>
        </w:rPr>
        <w:t xml:space="preserve"> осуществлять взвешивание и сырой </w:t>
      </w:r>
      <w:r w:rsidRPr="008A30B9">
        <w:rPr>
          <w:color w:val="000000"/>
          <w:spacing w:val="5"/>
          <w:sz w:val="25"/>
          <w:szCs w:val="25"/>
        </w:rPr>
        <w:t>бракераж продуктов.</w:t>
      </w:r>
    </w:p>
    <w:p w:rsidR="006F4A27" w:rsidRPr="008A30B9" w:rsidRDefault="006F4A27" w:rsidP="006F4A27">
      <w:pPr>
        <w:shd w:val="clear" w:color="auto" w:fill="FFFFFF"/>
        <w:tabs>
          <w:tab w:val="left" w:pos="643"/>
        </w:tabs>
        <w:jc w:val="both"/>
        <w:rPr>
          <w:color w:val="000000"/>
          <w:spacing w:val="1"/>
          <w:sz w:val="25"/>
          <w:szCs w:val="25"/>
        </w:rPr>
      </w:pPr>
      <w:r w:rsidRPr="008A30B9">
        <w:rPr>
          <w:color w:val="000000"/>
          <w:spacing w:val="1"/>
          <w:sz w:val="25"/>
          <w:szCs w:val="25"/>
        </w:rPr>
        <w:t>3.10.Соблюдать нормы расхода продуктов на одного ребенка.</w:t>
      </w:r>
    </w:p>
    <w:p w:rsidR="006F4A27" w:rsidRDefault="006F4A27" w:rsidP="006F4A27">
      <w:pPr>
        <w:shd w:val="clear" w:color="auto" w:fill="FFFFFF"/>
        <w:tabs>
          <w:tab w:val="left" w:pos="643"/>
        </w:tabs>
        <w:jc w:val="both"/>
        <w:rPr>
          <w:color w:val="000000"/>
          <w:spacing w:val="4"/>
          <w:sz w:val="25"/>
          <w:szCs w:val="25"/>
        </w:rPr>
      </w:pPr>
      <w:r w:rsidRPr="008A30B9">
        <w:rPr>
          <w:color w:val="000000"/>
          <w:spacing w:val="5"/>
          <w:sz w:val="25"/>
          <w:szCs w:val="25"/>
        </w:rPr>
        <w:t xml:space="preserve">3.11.Следить за правильным хранением </w:t>
      </w:r>
      <w:r w:rsidRPr="008A30B9">
        <w:rPr>
          <w:color w:val="000000"/>
          <w:spacing w:val="4"/>
          <w:sz w:val="25"/>
          <w:szCs w:val="25"/>
        </w:rPr>
        <w:t>продуктов</w:t>
      </w:r>
      <w:r>
        <w:rPr>
          <w:color w:val="000000"/>
          <w:spacing w:val="4"/>
          <w:sz w:val="25"/>
          <w:szCs w:val="25"/>
        </w:rPr>
        <w:t>, соблюдать сроки хранения</w:t>
      </w:r>
      <w:r w:rsidRPr="008A30B9">
        <w:rPr>
          <w:color w:val="000000"/>
          <w:spacing w:val="4"/>
          <w:sz w:val="25"/>
          <w:szCs w:val="25"/>
        </w:rPr>
        <w:t xml:space="preserve"> </w:t>
      </w:r>
    </w:p>
    <w:p w:rsidR="006F4A27" w:rsidRPr="008A30B9" w:rsidRDefault="006F4A27" w:rsidP="006F4A27">
      <w:pPr>
        <w:shd w:val="clear" w:color="auto" w:fill="FFFFFF"/>
        <w:tabs>
          <w:tab w:val="left" w:pos="643"/>
        </w:tabs>
        <w:jc w:val="both"/>
        <w:rPr>
          <w:color w:val="000000"/>
          <w:spacing w:val="6"/>
          <w:sz w:val="25"/>
          <w:szCs w:val="25"/>
        </w:rPr>
      </w:pPr>
      <w:r w:rsidRPr="008A30B9">
        <w:rPr>
          <w:color w:val="000000"/>
          <w:spacing w:val="6"/>
          <w:sz w:val="25"/>
          <w:szCs w:val="25"/>
        </w:rPr>
        <w:t>3.12.Следить за санитарным состоянием кладовой.</w:t>
      </w:r>
    </w:p>
    <w:p w:rsidR="006F4A27" w:rsidRPr="008A30B9" w:rsidRDefault="006F4A27" w:rsidP="006F4A27">
      <w:pPr>
        <w:shd w:val="clear" w:color="auto" w:fill="FFFFFF"/>
        <w:tabs>
          <w:tab w:val="left" w:pos="643"/>
        </w:tabs>
        <w:rPr>
          <w:color w:val="000000"/>
          <w:spacing w:val="2"/>
          <w:sz w:val="25"/>
          <w:szCs w:val="25"/>
        </w:rPr>
      </w:pPr>
    </w:p>
    <w:p w:rsidR="006F4A27" w:rsidRPr="008A30B9" w:rsidRDefault="006F4A27" w:rsidP="006F4A27">
      <w:pPr>
        <w:shd w:val="clear" w:color="auto" w:fill="FFFFFF"/>
        <w:rPr>
          <w:b/>
          <w:sz w:val="25"/>
          <w:szCs w:val="25"/>
        </w:rPr>
      </w:pPr>
      <w:r w:rsidRPr="008A30B9">
        <w:rPr>
          <w:b/>
          <w:color w:val="000000"/>
          <w:spacing w:val="5"/>
          <w:sz w:val="25"/>
          <w:szCs w:val="25"/>
        </w:rPr>
        <w:t>4. Права.</w:t>
      </w:r>
    </w:p>
    <w:p w:rsidR="006F4A27" w:rsidRPr="008A30B9" w:rsidRDefault="006F4A27" w:rsidP="006F4A27">
      <w:pPr>
        <w:shd w:val="clear" w:color="auto" w:fill="FFFFFF"/>
        <w:rPr>
          <w:sz w:val="25"/>
          <w:szCs w:val="25"/>
        </w:rPr>
      </w:pPr>
      <w:r w:rsidRPr="008A30B9">
        <w:rPr>
          <w:color w:val="000000"/>
          <w:spacing w:val="7"/>
          <w:sz w:val="25"/>
          <w:szCs w:val="25"/>
        </w:rPr>
        <w:t>Кладовщик имеет право:</w:t>
      </w:r>
    </w:p>
    <w:p w:rsidR="006F4A27" w:rsidRPr="008A30B9" w:rsidRDefault="006F4A27" w:rsidP="006F4A27">
      <w:pPr>
        <w:shd w:val="clear" w:color="auto" w:fill="FFFFFF"/>
        <w:tabs>
          <w:tab w:val="left" w:pos="638"/>
        </w:tabs>
        <w:jc w:val="both"/>
        <w:rPr>
          <w:color w:val="000000"/>
          <w:spacing w:val="2"/>
          <w:sz w:val="25"/>
          <w:szCs w:val="25"/>
        </w:rPr>
      </w:pPr>
      <w:r w:rsidRPr="008A30B9">
        <w:rPr>
          <w:color w:val="000000"/>
          <w:spacing w:val="5"/>
          <w:sz w:val="25"/>
          <w:szCs w:val="25"/>
        </w:rPr>
        <w:t>4.1.На защиту профессиональной чести и достоинства.</w:t>
      </w:r>
    </w:p>
    <w:p w:rsidR="006F4A27" w:rsidRPr="008A30B9" w:rsidRDefault="006F4A27" w:rsidP="006F4A27">
      <w:pPr>
        <w:shd w:val="clear" w:color="auto" w:fill="FFFFFF"/>
        <w:tabs>
          <w:tab w:val="left" w:pos="638"/>
        </w:tabs>
        <w:jc w:val="both"/>
        <w:rPr>
          <w:color w:val="000000"/>
          <w:spacing w:val="2"/>
          <w:sz w:val="25"/>
          <w:szCs w:val="25"/>
        </w:rPr>
      </w:pPr>
      <w:r w:rsidRPr="008A30B9">
        <w:rPr>
          <w:color w:val="000000"/>
          <w:spacing w:val="7"/>
          <w:sz w:val="25"/>
          <w:szCs w:val="25"/>
        </w:rPr>
        <w:t>4.2.На социальные гарантии и льготы, установленные за</w:t>
      </w:r>
      <w:r w:rsidRPr="008A30B9">
        <w:rPr>
          <w:color w:val="000000"/>
          <w:spacing w:val="7"/>
          <w:sz w:val="25"/>
          <w:szCs w:val="25"/>
        </w:rPr>
        <w:softHyphen/>
      </w:r>
      <w:r w:rsidRPr="008A30B9">
        <w:rPr>
          <w:color w:val="000000"/>
          <w:spacing w:val="4"/>
          <w:sz w:val="25"/>
          <w:szCs w:val="25"/>
        </w:rPr>
        <w:t>конодательством РФ.</w:t>
      </w:r>
    </w:p>
    <w:p w:rsidR="006F4A27" w:rsidRPr="008A30B9" w:rsidRDefault="006F4A27" w:rsidP="006F4A27">
      <w:pPr>
        <w:shd w:val="clear" w:color="auto" w:fill="FFFFFF"/>
        <w:tabs>
          <w:tab w:val="left" w:pos="638"/>
        </w:tabs>
        <w:jc w:val="both"/>
        <w:rPr>
          <w:color w:val="000000"/>
          <w:spacing w:val="3"/>
          <w:sz w:val="25"/>
          <w:szCs w:val="25"/>
        </w:rPr>
      </w:pPr>
      <w:r w:rsidRPr="008A30B9">
        <w:rPr>
          <w:color w:val="000000"/>
          <w:spacing w:val="6"/>
          <w:sz w:val="25"/>
          <w:szCs w:val="25"/>
        </w:rPr>
        <w:t>4.3.На ежегодный оплачиваемый отпуск.</w:t>
      </w:r>
    </w:p>
    <w:p w:rsidR="006F4A27" w:rsidRPr="008A30B9" w:rsidRDefault="006F4A27" w:rsidP="006F4A27">
      <w:pPr>
        <w:shd w:val="clear" w:color="auto" w:fill="FFFFFF"/>
        <w:tabs>
          <w:tab w:val="left" w:pos="638"/>
        </w:tabs>
        <w:jc w:val="both"/>
        <w:rPr>
          <w:color w:val="000000"/>
          <w:spacing w:val="3"/>
          <w:sz w:val="25"/>
          <w:szCs w:val="25"/>
        </w:rPr>
      </w:pPr>
      <w:r w:rsidRPr="008A30B9">
        <w:rPr>
          <w:color w:val="000000"/>
          <w:spacing w:val="4"/>
          <w:sz w:val="25"/>
          <w:szCs w:val="25"/>
        </w:rPr>
        <w:lastRenderedPageBreak/>
        <w:t>4.4.Требовать от руководства создания необходимых усло</w:t>
      </w:r>
      <w:r w:rsidRPr="008A30B9">
        <w:rPr>
          <w:color w:val="000000"/>
          <w:spacing w:val="4"/>
          <w:sz w:val="25"/>
          <w:szCs w:val="25"/>
        </w:rPr>
        <w:softHyphen/>
        <w:t>вий для выполнения своих должностных обязанностей.</w:t>
      </w:r>
    </w:p>
    <w:p w:rsidR="006F4A27" w:rsidRPr="008A30B9" w:rsidRDefault="00D84F83" w:rsidP="006F4A27">
      <w:pPr>
        <w:shd w:val="clear" w:color="auto" w:fill="FFFFFF"/>
        <w:rPr>
          <w:color w:val="000000"/>
          <w:spacing w:val="-1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 xml:space="preserve">4.5. </w:t>
      </w:r>
      <w:r w:rsidRPr="00D84F83">
        <w:t>Ежегодный оплачиваемый отпуск – 28 календарных дня,  рабочий день из расчета (40  часов в неделю</w:t>
      </w:r>
      <w:r>
        <w:t>).</w:t>
      </w:r>
    </w:p>
    <w:p w:rsidR="006F4A27" w:rsidRPr="008A30B9" w:rsidRDefault="006F4A27" w:rsidP="006F4A27">
      <w:pPr>
        <w:shd w:val="clear" w:color="auto" w:fill="FFFFFF"/>
        <w:rPr>
          <w:b/>
          <w:sz w:val="25"/>
          <w:szCs w:val="25"/>
        </w:rPr>
      </w:pPr>
      <w:r w:rsidRPr="008A30B9">
        <w:rPr>
          <w:b/>
          <w:color w:val="000000"/>
          <w:spacing w:val="-1"/>
          <w:sz w:val="25"/>
          <w:szCs w:val="25"/>
        </w:rPr>
        <w:t>5. Ответственность.</w:t>
      </w:r>
    </w:p>
    <w:p w:rsidR="006F4A27" w:rsidRPr="008A30B9" w:rsidRDefault="006F4A27" w:rsidP="006F4A27">
      <w:pPr>
        <w:shd w:val="clear" w:color="auto" w:fill="FFFFFF"/>
        <w:tabs>
          <w:tab w:val="left" w:pos="605"/>
        </w:tabs>
        <w:jc w:val="both"/>
        <w:rPr>
          <w:sz w:val="25"/>
          <w:szCs w:val="25"/>
        </w:rPr>
      </w:pPr>
      <w:r w:rsidRPr="008A30B9">
        <w:rPr>
          <w:color w:val="000000"/>
          <w:spacing w:val="1"/>
          <w:sz w:val="25"/>
          <w:szCs w:val="25"/>
        </w:rPr>
        <w:t>5.1.</w:t>
      </w:r>
      <w:r w:rsidRPr="008A30B9">
        <w:rPr>
          <w:color w:val="000000"/>
          <w:spacing w:val="5"/>
          <w:sz w:val="25"/>
          <w:szCs w:val="25"/>
        </w:rPr>
        <w:t>Кладовщик несет ответственность:</w:t>
      </w:r>
    </w:p>
    <w:p w:rsidR="006F4A27" w:rsidRPr="008A30B9" w:rsidRDefault="006F4A27" w:rsidP="006F4A27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8A30B9">
        <w:rPr>
          <w:color w:val="000000"/>
          <w:spacing w:val="-2"/>
          <w:sz w:val="25"/>
          <w:szCs w:val="25"/>
        </w:rPr>
        <w:t>за совершенные в процессе осуществления своей трудовой</w:t>
      </w:r>
      <w:r w:rsidRPr="008A30B9">
        <w:rPr>
          <w:color w:val="000000"/>
          <w:spacing w:val="-2"/>
          <w:sz w:val="25"/>
          <w:szCs w:val="25"/>
        </w:rPr>
        <w:br/>
      </w:r>
      <w:r w:rsidRPr="008A30B9">
        <w:rPr>
          <w:color w:val="000000"/>
          <w:spacing w:val="1"/>
          <w:sz w:val="25"/>
          <w:szCs w:val="25"/>
        </w:rPr>
        <w:t xml:space="preserve">деятельности правонарушения в пределах, определяемых </w:t>
      </w:r>
      <w:r w:rsidRPr="008A30B9">
        <w:rPr>
          <w:color w:val="000000"/>
          <w:spacing w:val="-2"/>
          <w:sz w:val="25"/>
          <w:szCs w:val="25"/>
        </w:rPr>
        <w:t>действующим административным, уголовным и гражданс</w:t>
      </w:r>
      <w:r w:rsidRPr="008A30B9">
        <w:rPr>
          <w:color w:val="000000"/>
          <w:spacing w:val="-2"/>
          <w:sz w:val="25"/>
          <w:szCs w:val="25"/>
        </w:rPr>
        <w:softHyphen/>
      </w:r>
      <w:r w:rsidRPr="008A30B9">
        <w:rPr>
          <w:color w:val="000000"/>
          <w:spacing w:val="-1"/>
          <w:sz w:val="25"/>
          <w:szCs w:val="25"/>
        </w:rPr>
        <w:t>ким законодательством РФ;</w:t>
      </w:r>
    </w:p>
    <w:p w:rsidR="006F4A27" w:rsidRPr="008A30B9" w:rsidRDefault="006F4A27" w:rsidP="006F4A27">
      <w:pPr>
        <w:widowControl w:val="0"/>
        <w:numPr>
          <w:ilvl w:val="0"/>
          <w:numId w:val="4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8A30B9">
        <w:rPr>
          <w:color w:val="000000"/>
          <w:sz w:val="25"/>
          <w:szCs w:val="25"/>
        </w:rPr>
        <w:t>за причинение материального ущерба в пределах, опреде</w:t>
      </w:r>
      <w:r w:rsidRPr="008A30B9">
        <w:rPr>
          <w:color w:val="000000"/>
          <w:sz w:val="25"/>
          <w:szCs w:val="25"/>
        </w:rPr>
        <w:softHyphen/>
      </w:r>
      <w:r w:rsidRPr="008A30B9">
        <w:rPr>
          <w:color w:val="000000"/>
          <w:spacing w:val="-5"/>
          <w:sz w:val="25"/>
          <w:szCs w:val="25"/>
        </w:rPr>
        <w:t xml:space="preserve">ленных действующим трудовым, уголовным и гражданским </w:t>
      </w:r>
      <w:r w:rsidRPr="008A30B9">
        <w:rPr>
          <w:color w:val="000000"/>
          <w:spacing w:val="-2"/>
          <w:sz w:val="25"/>
          <w:szCs w:val="25"/>
        </w:rPr>
        <w:t>законодательством РФ.</w:t>
      </w:r>
    </w:p>
    <w:p w:rsidR="006F4A27" w:rsidRPr="008A30B9" w:rsidRDefault="006F4A27" w:rsidP="006F4A27">
      <w:pPr>
        <w:jc w:val="both"/>
        <w:rPr>
          <w:sz w:val="25"/>
          <w:szCs w:val="25"/>
        </w:rPr>
      </w:pPr>
    </w:p>
    <w:p w:rsidR="006F4A27" w:rsidRPr="008A30B9" w:rsidRDefault="006F4A27" w:rsidP="006F4A27">
      <w:pPr>
        <w:shd w:val="clear" w:color="auto" w:fill="FFFFFF"/>
        <w:tabs>
          <w:tab w:val="left" w:pos="605"/>
        </w:tabs>
        <w:jc w:val="both"/>
        <w:rPr>
          <w:color w:val="000000"/>
          <w:spacing w:val="-1"/>
          <w:sz w:val="25"/>
          <w:szCs w:val="25"/>
        </w:rPr>
      </w:pPr>
      <w:r w:rsidRPr="008A30B9">
        <w:rPr>
          <w:color w:val="000000"/>
          <w:spacing w:val="2"/>
          <w:sz w:val="25"/>
          <w:szCs w:val="25"/>
        </w:rPr>
        <w:t>5.2.За неисполнение или ненадлежащее исполнение без ува</w:t>
      </w:r>
      <w:r w:rsidRPr="008A30B9">
        <w:rPr>
          <w:color w:val="000000"/>
          <w:spacing w:val="2"/>
          <w:sz w:val="25"/>
          <w:szCs w:val="25"/>
        </w:rPr>
        <w:softHyphen/>
      </w:r>
      <w:r w:rsidRPr="008A30B9">
        <w:rPr>
          <w:color w:val="000000"/>
          <w:spacing w:val="3"/>
          <w:sz w:val="25"/>
          <w:szCs w:val="25"/>
        </w:rPr>
        <w:t>жительных причин Устава и Правил внутреннего трудо</w:t>
      </w:r>
      <w:r w:rsidRPr="008A30B9">
        <w:rPr>
          <w:color w:val="000000"/>
          <w:spacing w:val="3"/>
          <w:sz w:val="25"/>
          <w:szCs w:val="25"/>
        </w:rPr>
        <w:softHyphen/>
      </w:r>
      <w:r w:rsidRPr="008A30B9">
        <w:rPr>
          <w:color w:val="000000"/>
          <w:spacing w:val="1"/>
          <w:sz w:val="25"/>
          <w:szCs w:val="25"/>
        </w:rPr>
        <w:t>вого распорядка ДОУ, иных локальных нормативных ак</w:t>
      </w:r>
      <w:r w:rsidRPr="008A30B9">
        <w:rPr>
          <w:color w:val="000000"/>
          <w:spacing w:val="1"/>
          <w:sz w:val="25"/>
          <w:szCs w:val="25"/>
        </w:rPr>
        <w:softHyphen/>
      </w:r>
      <w:r w:rsidRPr="008A30B9">
        <w:rPr>
          <w:color w:val="000000"/>
          <w:spacing w:val="-1"/>
          <w:sz w:val="25"/>
          <w:szCs w:val="25"/>
        </w:rPr>
        <w:t>тов, законных распоряжений руководителя ДОУ, должно</w:t>
      </w:r>
      <w:r w:rsidRPr="008A30B9">
        <w:rPr>
          <w:color w:val="000000"/>
          <w:spacing w:val="-1"/>
          <w:sz w:val="25"/>
          <w:szCs w:val="25"/>
        </w:rPr>
        <w:softHyphen/>
      </w:r>
      <w:r w:rsidRPr="008A30B9">
        <w:rPr>
          <w:color w:val="000000"/>
          <w:spacing w:val="1"/>
          <w:sz w:val="25"/>
          <w:szCs w:val="25"/>
        </w:rPr>
        <w:t>стных обязанностей, установленных настоящей инструк</w:t>
      </w:r>
      <w:r w:rsidRPr="008A30B9">
        <w:rPr>
          <w:color w:val="000000"/>
          <w:spacing w:val="1"/>
          <w:sz w:val="25"/>
          <w:szCs w:val="25"/>
        </w:rPr>
        <w:softHyphen/>
      </w:r>
      <w:r w:rsidRPr="008A30B9">
        <w:rPr>
          <w:color w:val="000000"/>
          <w:spacing w:val="4"/>
          <w:sz w:val="25"/>
          <w:szCs w:val="25"/>
        </w:rPr>
        <w:t xml:space="preserve">цией, в том числе за неиспользование предоставленных </w:t>
      </w:r>
      <w:r w:rsidRPr="008A30B9">
        <w:rPr>
          <w:color w:val="000000"/>
          <w:spacing w:val="1"/>
          <w:sz w:val="25"/>
          <w:szCs w:val="25"/>
        </w:rPr>
        <w:t xml:space="preserve">прав, кладовщик несет дисциплинарную ответственность в порядке, определенном трудовым законодательством. </w:t>
      </w:r>
      <w:r w:rsidRPr="008A30B9">
        <w:rPr>
          <w:color w:val="000000"/>
          <w:spacing w:val="3"/>
          <w:sz w:val="25"/>
          <w:szCs w:val="25"/>
        </w:rPr>
        <w:t xml:space="preserve">За грубое нарушение трудовых обязанностей в качестве </w:t>
      </w:r>
      <w:r w:rsidRPr="008A30B9">
        <w:rPr>
          <w:color w:val="000000"/>
          <w:spacing w:val="12"/>
          <w:sz w:val="25"/>
          <w:szCs w:val="25"/>
        </w:rPr>
        <w:t xml:space="preserve">дисциплинарного наказания может быть применено </w:t>
      </w:r>
      <w:r w:rsidRPr="008A30B9">
        <w:rPr>
          <w:color w:val="000000"/>
          <w:spacing w:val="3"/>
          <w:sz w:val="25"/>
          <w:szCs w:val="25"/>
        </w:rPr>
        <w:t>увольнение.</w:t>
      </w:r>
    </w:p>
    <w:p w:rsidR="006F4A27" w:rsidRPr="008A30B9" w:rsidRDefault="006F4A27" w:rsidP="006F4A27">
      <w:pPr>
        <w:shd w:val="clear" w:color="auto" w:fill="FFFFFF"/>
        <w:jc w:val="both"/>
        <w:rPr>
          <w:color w:val="000000"/>
          <w:spacing w:val="4"/>
          <w:sz w:val="25"/>
          <w:szCs w:val="25"/>
        </w:rPr>
      </w:pPr>
      <w:r w:rsidRPr="008A30B9">
        <w:rPr>
          <w:color w:val="000000"/>
          <w:spacing w:val="6"/>
          <w:sz w:val="25"/>
          <w:szCs w:val="25"/>
        </w:rPr>
        <w:t xml:space="preserve">5.3. За нарушение правил пожарной безопасности, охраны </w:t>
      </w:r>
      <w:r w:rsidRPr="008A30B9">
        <w:rPr>
          <w:color w:val="000000"/>
          <w:spacing w:val="2"/>
          <w:sz w:val="25"/>
          <w:szCs w:val="25"/>
        </w:rPr>
        <w:t>труда, санитарно-гигиенических требований к организа</w:t>
      </w:r>
      <w:r w:rsidRPr="008A30B9">
        <w:rPr>
          <w:color w:val="000000"/>
          <w:spacing w:val="1"/>
          <w:sz w:val="25"/>
          <w:szCs w:val="25"/>
        </w:rPr>
        <w:t>ции хранения и реализации продуктов в дошкольном уч</w:t>
      </w:r>
      <w:r w:rsidRPr="008A30B9">
        <w:rPr>
          <w:color w:val="000000"/>
          <w:spacing w:val="1"/>
          <w:sz w:val="25"/>
          <w:szCs w:val="25"/>
        </w:rPr>
        <w:softHyphen/>
      </w:r>
      <w:r w:rsidRPr="008A30B9">
        <w:rPr>
          <w:color w:val="000000"/>
          <w:spacing w:val="3"/>
          <w:sz w:val="25"/>
          <w:szCs w:val="25"/>
        </w:rPr>
        <w:t xml:space="preserve">реждении кладовщик привлекается к административной </w:t>
      </w:r>
      <w:r w:rsidRPr="008A30B9">
        <w:rPr>
          <w:color w:val="000000"/>
          <w:spacing w:val="2"/>
          <w:sz w:val="25"/>
          <w:szCs w:val="25"/>
        </w:rPr>
        <w:t xml:space="preserve">ответственности в порядке и случаях, предусмотренных </w:t>
      </w:r>
      <w:r w:rsidRPr="008A30B9">
        <w:rPr>
          <w:color w:val="000000"/>
          <w:spacing w:val="4"/>
          <w:sz w:val="25"/>
          <w:szCs w:val="25"/>
        </w:rPr>
        <w:t xml:space="preserve">административным законодательством РФ. </w:t>
      </w:r>
    </w:p>
    <w:p w:rsidR="006F4A27" w:rsidRPr="008A30B9" w:rsidRDefault="006F4A27" w:rsidP="006F4A27">
      <w:pPr>
        <w:shd w:val="clear" w:color="auto" w:fill="FFFFFF"/>
        <w:jc w:val="both"/>
        <w:rPr>
          <w:sz w:val="25"/>
          <w:szCs w:val="25"/>
        </w:rPr>
      </w:pPr>
      <w:r w:rsidRPr="008A30B9">
        <w:rPr>
          <w:color w:val="000000"/>
          <w:spacing w:val="2"/>
          <w:sz w:val="25"/>
          <w:szCs w:val="25"/>
        </w:rPr>
        <w:t xml:space="preserve">5.4. За виновное причинение образовательному учреждению </w:t>
      </w:r>
      <w:r w:rsidRPr="008A30B9">
        <w:rPr>
          <w:color w:val="000000"/>
          <w:sz w:val="25"/>
          <w:szCs w:val="25"/>
        </w:rPr>
        <w:t>или участникам образовательного процесса ущерба в свя</w:t>
      </w:r>
      <w:r w:rsidRPr="008A30B9">
        <w:rPr>
          <w:color w:val="000000"/>
          <w:sz w:val="25"/>
          <w:szCs w:val="25"/>
        </w:rPr>
        <w:softHyphen/>
      </w:r>
      <w:r w:rsidRPr="008A30B9">
        <w:rPr>
          <w:color w:val="000000"/>
          <w:spacing w:val="2"/>
          <w:sz w:val="25"/>
          <w:szCs w:val="25"/>
        </w:rPr>
        <w:t xml:space="preserve">зи с исполнением (неисполнением) своих должностных </w:t>
      </w:r>
      <w:r w:rsidRPr="008A30B9">
        <w:rPr>
          <w:color w:val="000000"/>
          <w:spacing w:val="8"/>
          <w:sz w:val="25"/>
          <w:szCs w:val="25"/>
        </w:rPr>
        <w:t>обязанностей кладовщик несет материальную ответ</w:t>
      </w:r>
      <w:r w:rsidRPr="008A30B9">
        <w:rPr>
          <w:color w:val="000000"/>
          <w:spacing w:val="8"/>
          <w:sz w:val="25"/>
          <w:szCs w:val="25"/>
        </w:rPr>
        <w:softHyphen/>
      </w:r>
      <w:r w:rsidRPr="008A30B9">
        <w:rPr>
          <w:color w:val="000000"/>
          <w:spacing w:val="4"/>
          <w:sz w:val="25"/>
          <w:szCs w:val="25"/>
        </w:rPr>
        <w:t xml:space="preserve">ственность (за продукты и все имущество кладовой) в </w:t>
      </w:r>
      <w:r w:rsidRPr="008A30B9">
        <w:rPr>
          <w:color w:val="000000"/>
          <w:spacing w:val="2"/>
          <w:sz w:val="25"/>
          <w:szCs w:val="25"/>
        </w:rPr>
        <w:t>порядке и пределах, установленных трудовым или граж</w:t>
      </w:r>
      <w:r w:rsidRPr="008A30B9">
        <w:rPr>
          <w:color w:val="000000"/>
          <w:spacing w:val="2"/>
          <w:sz w:val="25"/>
          <w:szCs w:val="25"/>
        </w:rPr>
        <w:softHyphen/>
      </w:r>
      <w:r w:rsidRPr="008A30B9">
        <w:rPr>
          <w:color w:val="000000"/>
          <w:spacing w:val="5"/>
          <w:sz w:val="25"/>
          <w:szCs w:val="25"/>
        </w:rPr>
        <w:t>данским законодательством РФ.</w:t>
      </w:r>
    </w:p>
    <w:p w:rsidR="006F4A27" w:rsidRPr="008A30B9" w:rsidRDefault="006F4A27" w:rsidP="006F4A27">
      <w:pPr>
        <w:shd w:val="clear" w:color="auto" w:fill="FFFFFF"/>
        <w:rPr>
          <w:b/>
          <w:bCs/>
          <w:color w:val="000000"/>
          <w:spacing w:val="7"/>
          <w:sz w:val="25"/>
          <w:szCs w:val="25"/>
        </w:rPr>
      </w:pPr>
    </w:p>
    <w:p w:rsidR="006F4A27" w:rsidRPr="008A30B9" w:rsidRDefault="006F4A27" w:rsidP="006F4A27">
      <w:pPr>
        <w:shd w:val="clear" w:color="auto" w:fill="FFFFFF"/>
        <w:rPr>
          <w:sz w:val="25"/>
          <w:szCs w:val="25"/>
        </w:rPr>
      </w:pPr>
      <w:r w:rsidRPr="008A30B9">
        <w:rPr>
          <w:b/>
          <w:bCs/>
          <w:color w:val="000000"/>
          <w:spacing w:val="7"/>
          <w:sz w:val="25"/>
          <w:szCs w:val="25"/>
        </w:rPr>
        <w:t>6. Взаимоотношения и связи по должности.</w:t>
      </w:r>
    </w:p>
    <w:p w:rsidR="006F4A27" w:rsidRPr="008A30B9" w:rsidRDefault="006F4A27" w:rsidP="006F4A27">
      <w:pPr>
        <w:shd w:val="clear" w:color="auto" w:fill="FFFFFF"/>
        <w:rPr>
          <w:sz w:val="25"/>
          <w:szCs w:val="25"/>
        </w:rPr>
      </w:pPr>
      <w:r w:rsidRPr="008A30B9">
        <w:rPr>
          <w:color w:val="000000"/>
          <w:spacing w:val="4"/>
          <w:sz w:val="25"/>
          <w:szCs w:val="25"/>
        </w:rPr>
        <w:t>Кладовщик:</w:t>
      </w:r>
    </w:p>
    <w:p w:rsidR="006F4A27" w:rsidRPr="008A30B9" w:rsidRDefault="006F4A27" w:rsidP="006F4A27">
      <w:pPr>
        <w:shd w:val="clear" w:color="auto" w:fill="FFFFFF"/>
        <w:tabs>
          <w:tab w:val="left" w:pos="653"/>
          <w:tab w:val="left" w:leader="underscore" w:pos="4978"/>
        </w:tabs>
        <w:jc w:val="both"/>
        <w:rPr>
          <w:color w:val="000000"/>
          <w:spacing w:val="2"/>
          <w:sz w:val="25"/>
          <w:szCs w:val="25"/>
        </w:rPr>
      </w:pPr>
      <w:r w:rsidRPr="008A30B9">
        <w:rPr>
          <w:color w:val="000000"/>
          <w:spacing w:val="1"/>
          <w:sz w:val="25"/>
          <w:szCs w:val="25"/>
        </w:rPr>
        <w:t>6.1.Работает в режиме нормированного рабочего дня по гра</w:t>
      </w:r>
      <w:r w:rsidRPr="008A30B9">
        <w:rPr>
          <w:color w:val="000000"/>
          <w:spacing w:val="1"/>
          <w:sz w:val="25"/>
          <w:szCs w:val="25"/>
        </w:rPr>
        <w:softHyphen/>
      </w:r>
      <w:r w:rsidRPr="008A30B9">
        <w:rPr>
          <w:color w:val="000000"/>
          <w:spacing w:val="6"/>
          <w:sz w:val="25"/>
          <w:szCs w:val="25"/>
        </w:rPr>
        <w:t xml:space="preserve">фику, составленному исходя из 40 </w:t>
      </w:r>
      <w:r w:rsidRPr="008A30B9">
        <w:rPr>
          <w:color w:val="000000"/>
          <w:spacing w:val="2"/>
          <w:sz w:val="25"/>
          <w:szCs w:val="25"/>
        </w:rPr>
        <w:t>часовой ра</w:t>
      </w:r>
      <w:r w:rsidRPr="008A30B9">
        <w:rPr>
          <w:color w:val="000000"/>
          <w:spacing w:val="2"/>
          <w:sz w:val="25"/>
          <w:szCs w:val="25"/>
        </w:rPr>
        <w:softHyphen/>
      </w:r>
      <w:r w:rsidRPr="008A30B9">
        <w:rPr>
          <w:color w:val="000000"/>
          <w:spacing w:val="4"/>
          <w:sz w:val="25"/>
          <w:szCs w:val="25"/>
        </w:rPr>
        <w:t xml:space="preserve">бочей недели и утвержденному </w:t>
      </w:r>
      <w:r>
        <w:rPr>
          <w:color w:val="000000"/>
          <w:spacing w:val="4"/>
          <w:sz w:val="25"/>
          <w:szCs w:val="25"/>
        </w:rPr>
        <w:t>заведующим</w:t>
      </w:r>
      <w:r w:rsidRPr="008A30B9">
        <w:rPr>
          <w:color w:val="000000"/>
          <w:spacing w:val="4"/>
          <w:sz w:val="25"/>
          <w:szCs w:val="25"/>
        </w:rPr>
        <w:t xml:space="preserve"> ДОУ.</w:t>
      </w:r>
    </w:p>
    <w:p w:rsidR="006F4A27" w:rsidRDefault="006F4A27" w:rsidP="006F4A27">
      <w:pPr>
        <w:shd w:val="clear" w:color="auto" w:fill="FFFFFF"/>
        <w:tabs>
          <w:tab w:val="left" w:pos="653"/>
        </w:tabs>
        <w:jc w:val="both"/>
        <w:rPr>
          <w:color w:val="000000"/>
          <w:spacing w:val="4"/>
          <w:sz w:val="25"/>
          <w:szCs w:val="25"/>
        </w:rPr>
      </w:pPr>
      <w:r w:rsidRPr="008A30B9">
        <w:rPr>
          <w:color w:val="000000"/>
          <w:spacing w:val="3"/>
          <w:sz w:val="25"/>
          <w:szCs w:val="25"/>
        </w:rPr>
        <w:t>6.2.Выполняет поручения зам</w:t>
      </w:r>
      <w:r>
        <w:rPr>
          <w:color w:val="000000"/>
          <w:spacing w:val="3"/>
          <w:sz w:val="25"/>
          <w:szCs w:val="25"/>
        </w:rPr>
        <w:t>естителя</w:t>
      </w:r>
      <w:r w:rsidRPr="008A30B9">
        <w:rPr>
          <w:color w:val="000000"/>
          <w:spacing w:val="3"/>
          <w:sz w:val="25"/>
          <w:szCs w:val="25"/>
        </w:rPr>
        <w:t xml:space="preserve"> зав</w:t>
      </w:r>
      <w:r>
        <w:rPr>
          <w:color w:val="000000"/>
          <w:spacing w:val="3"/>
          <w:sz w:val="25"/>
          <w:szCs w:val="25"/>
        </w:rPr>
        <w:t>едующего</w:t>
      </w:r>
      <w:r w:rsidRPr="008A30B9">
        <w:rPr>
          <w:color w:val="000000"/>
          <w:spacing w:val="3"/>
          <w:sz w:val="25"/>
          <w:szCs w:val="25"/>
        </w:rPr>
        <w:t xml:space="preserve"> по административно-хо</w:t>
      </w:r>
      <w:r w:rsidRPr="008A30B9">
        <w:rPr>
          <w:color w:val="000000"/>
          <w:spacing w:val="3"/>
          <w:sz w:val="25"/>
          <w:szCs w:val="25"/>
        </w:rPr>
        <w:softHyphen/>
      </w:r>
      <w:r w:rsidRPr="008A30B9">
        <w:rPr>
          <w:color w:val="000000"/>
          <w:sz w:val="25"/>
          <w:szCs w:val="25"/>
        </w:rPr>
        <w:t xml:space="preserve">зяйственной </w:t>
      </w:r>
      <w:r>
        <w:rPr>
          <w:color w:val="000000"/>
          <w:sz w:val="25"/>
          <w:szCs w:val="25"/>
        </w:rPr>
        <w:t xml:space="preserve">работе </w:t>
      </w:r>
      <w:r w:rsidRPr="008A30B9">
        <w:rPr>
          <w:color w:val="000000"/>
          <w:sz w:val="25"/>
          <w:szCs w:val="25"/>
        </w:rPr>
        <w:t>и информирует его о возникших труд</w:t>
      </w:r>
      <w:r w:rsidRPr="008A30B9">
        <w:rPr>
          <w:color w:val="000000"/>
          <w:sz w:val="25"/>
          <w:szCs w:val="25"/>
        </w:rPr>
        <w:softHyphen/>
      </w:r>
      <w:r w:rsidRPr="008A30B9">
        <w:rPr>
          <w:color w:val="000000"/>
          <w:spacing w:val="4"/>
          <w:sz w:val="25"/>
          <w:szCs w:val="25"/>
        </w:rPr>
        <w:t>ностях в работе.</w:t>
      </w:r>
    </w:p>
    <w:p w:rsidR="006F4A27" w:rsidRPr="008A30B9" w:rsidRDefault="006F4A27" w:rsidP="006F4A27">
      <w:pPr>
        <w:shd w:val="clear" w:color="auto" w:fill="FFFFFF"/>
        <w:tabs>
          <w:tab w:val="left" w:pos="653"/>
        </w:tabs>
        <w:jc w:val="both"/>
        <w:rPr>
          <w:color w:val="000000"/>
          <w:spacing w:val="3"/>
          <w:sz w:val="25"/>
          <w:szCs w:val="25"/>
        </w:rPr>
      </w:pPr>
    </w:p>
    <w:p w:rsidR="006F4A27" w:rsidRPr="008A30B9" w:rsidRDefault="006F4A27" w:rsidP="006F4A27">
      <w:pPr>
        <w:shd w:val="clear" w:color="auto" w:fill="FFFFFF"/>
        <w:jc w:val="both"/>
        <w:rPr>
          <w:color w:val="000000"/>
          <w:spacing w:val="-1"/>
          <w:sz w:val="25"/>
          <w:szCs w:val="25"/>
        </w:rPr>
      </w:pPr>
    </w:p>
    <w:p w:rsidR="006F4A27" w:rsidRPr="008A30B9" w:rsidRDefault="006F4A27" w:rsidP="006F4A27">
      <w:pPr>
        <w:shd w:val="clear" w:color="auto" w:fill="FFFFFF"/>
        <w:jc w:val="both"/>
        <w:rPr>
          <w:color w:val="000000"/>
          <w:spacing w:val="-1"/>
          <w:sz w:val="25"/>
          <w:szCs w:val="25"/>
        </w:rPr>
      </w:pPr>
    </w:p>
    <w:p w:rsidR="006F4A27" w:rsidRDefault="006F4A27" w:rsidP="006F4A27">
      <w:pPr>
        <w:shd w:val="clear" w:color="auto" w:fill="FFFFFF"/>
        <w:jc w:val="both"/>
        <w:rPr>
          <w:color w:val="000000"/>
          <w:spacing w:val="-1"/>
          <w:sz w:val="21"/>
          <w:szCs w:val="21"/>
        </w:rPr>
      </w:pPr>
    </w:p>
    <w:p w:rsidR="006F4A27" w:rsidRDefault="006F4A27" w:rsidP="006F4A27">
      <w:pPr>
        <w:shd w:val="clear" w:color="auto" w:fill="FFFFFF"/>
        <w:jc w:val="both"/>
        <w:rPr>
          <w:color w:val="000000"/>
          <w:spacing w:val="-1"/>
          <w:sz w:val="21"/>
          <w:szCs w:val="21"/>
        </w:rPr>
      </w:pPr>
    </w:p>
    <w:p w:rsidR="006F4A27" w:rsidRDefault="006F4A27" w:rsidP="006F4A27">
      <w:pPr>
        <w:shd w:val="clear" w:color="auto" w:fill="FFFFFF"/>
        <w:jc w:val="both"/>
        <w:rPr>
          <w:color w:val="000000"/>
          <w:spacing w:val="-1"/>
          <w:sz w:val="21"/>
          <w:szCs w:val="21"/>
        </w:rPr>
      </w:pPr>
    </w:p>
    <w:p w:rsidR="006F4A27" w:rsidRDefault="006F4A27" w:rsidP="006F4A27">
      <w:pPr>
        <w:shd w:val="clear" w:color="auto" w:fill="FFFFFF"/>
        <w:jc w:val="both"/>
      </w:pPr>
      <w:r>
        <w:rPr>
          <w:color w:val="000000"/>
          <w:spacing w:val="-1"/>
          <w:sz w:val="21"/>
          <w:szCs w:val="21"/>
        </w:rPr>
        <w:t>С должностной инструкцией ознакомлен(а):______________________.</w:t>
      </w:r>
    </w:p>
    <w:p w:rsidR="006F4A27" w:rsidRDefault="006F4A27" w:rsidP="006F4A27">
      <w:pPr>
        <w:shd w:val="clear" w:color="auto" w:fill="FFFFFF"/>
        <w:tabs>
          <w:tab w:val="left" w:pos="605"/>
        </w:tabs>
        <w:jc w:val="both"/>
        <w:rPr>
          <w:color w:val="000000"/>
          <w:sz w:val="23"/>
          <w:szCs w:val="23"/>
        </w:rPr>
      </w:pPr>
    </w:p>
    <w:p w:rsidR="006F4A27" w:rsidRDefault="006F4A27" w:rsidP="006F4A27">
      <w:pPr>
        <w:autoSpaceDE w:val="0"/>
        <w:autoSpaceDN w:val="0"/>
        <w:adjustRightInd w:val="0"/>
        <w:ind w:firstLine="570"/>
        <w:jc w:val="both"/>
      </w:pPr>
    </w:p>
    <w:p w:rsidR="00995314" w:rsidRPr="00D25875" w:rsidRDefault="00995314" w:rsidP="00995314">
      <w:pPr>
        <w:jc w:val="both"/>
      </w:pPr>
      <w:r w:rsidRPr="00D25875">
        <w:t>«______»  __________  __________ ____________</w:t>
      </w:r>
    </w:p>
    <w:p w:rsidR="00995314" w:rsidRPr="00D25875" w:rsidRDefault="00995314" w:rsidP="00995314">
      <w:pPr>
        <w:jc w:val="both"/>
      </w:pPr>
      <w:r w:rsidRPr="00D25875">
        <w:t xml:space="preserve">     Дата                           роспись            расшифровка </w:t>
      </w:r>
    </w:p>
    <w:p w:rsidR="006F4A27" w:rsidRDefault="006F4A27" w:rsidP="006F4A27">
      <w:pPr>
        <w:autoSpaceDE w:val="0"/>
        <w:autoSpaceDN w:val="0"/>
        <w:adjustRightInd w:val="0"/>
        <w:ind w:firstLine="570"/>
        <w:jc w:val="both"/>
      </w:pPr>
    </w:p>
    <w:p w:rsidR="00A85032" w:rsidRDefault="00A85032"/>
    <w:sectPr w:rsidR="00A85032" w:rsidSect="00A8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38D3"/>
    <w:multiLevelType w:val="multilevel"/>
    <w:tmpl w:val="7D78C106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2BC34C3"/>
    <w:multiLevelType w:val="hybridMultilevel"/>
    <w:tmpl w:val="D5A82D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494333"/>
    <w:multiLevelType w:val="hybridMultilevel"/>
    <w:tmpl w:val="963E63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D5367C0"/>
    <w:multiLevelType w:val="hybridMultilevel"/>
    <w:tmpl w:val="FDA075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DAB58A6"/>
    <w:multiLevelType w:val="hybridMultilevel"/>
    <w:tmpl w:val="58B6A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F4A27"/>
    <w:rsid w:val="00037D97"/>
    <w:rsid w:val="001D22DE"/>
    <w:rsid w:val="006E5854"/>
    <w:rsid w:val="006F4A27"/>
    <w:rsid w:val="007E56DF"/>
    <w:rsid w:val="00995314"/>
    <w:rsid w:val="00A85032"/>
    <w:rsid w:val="00CA1E17"/>
    <w:rsid w:val="00D8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№4, МОУ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5</cp:revision>
  <cp:lastPrinted>2012-07-09T07:20:00Z</cp:lastPrinted>
  <dcterms:created xsi:type="dcterms:W3CDTF">2012-07-05T10:51:00Z</dcterms:created>
  <dcterms:modified xsi:type="dcterms:W3CDTF">2012-09-27T08:52:00Z</dcterms:modified>
</cp:coreProperties>
</file>