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52" w:rsidRDefault="0082051D" w:rsidP="002A3E52">
      <w:pPr>
        <w:pStyle w:val="a3"/>
        <w:jc w:val="center"/>
        <w:rPr>
          <w:b/>
          <w:sz w:val="52"/>
          <w:szCs w:val="52"/>
        </w:rPr>
      </w:pPr>
      <w:bookmarkStart w:id="0" w:name="_GoBack"/>
      <w:r>
        <w:rPr>
          <w:b/>
          <w:noProof/>
          <w:sz w:val="52"/>
          <w:szCs w:val="52"/>
          <w:lang w:eastAsia="ru-RU"/>
        </w:rPr>
        <w:drawing>
          <wp:inline distT="0" distB="0" distL="0" distR="0">
            <wp:extent cx="6300470" cy="8670036"/>
            <wp:effectExtent l="19050" t="0" r="5080" b="0"/>
            <wp:docPr id="1" name="Рисунок 1" descr="C:\Documents and Settings\Оператор\Мои документы\свидетельсто на оперативное правление зданием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ператор\Мои документы\свидетельсто на оперативное правление зданием 002.bmp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2051D" w:rsidRDefault="00AF7A97" w:rsidP="0082051D">
      <w:pPr>
        <w:pStyle w:val="a3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rect id="_x0000_s1863" style="position:absolute;margin-left:476.55pt;margin-top:54.6pt;width:34.6pt;height:23.4pt;z-index:251900928" stroked="f"/>
        </w:pict>
      </w:r>
      <w:r w:rsidR="0082051D">
        <w:rPr>
          <w:b/>
          <w:sz w:val="28"/>
          <w:szCs w:val="28"/>
        </w:rPr>
        <w:t xml:space="preserve">                           </w:t>
      </w:r>
    </w:p>
    <w:p w:rsidR="00AA3BFA" w:rsidRDefault="0082051D" w:rsidP="008205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AA3BFA" w:rsidRDefault="00AA3BFA" w:rsidP="0082051D">
      <w:pPr>
        <w:pStyle w:val="a3"/>
        <w:rPr>
          <w:b/>
          <w:sz w:val="28"/>
          <w:szCs w:val="28"/>
        </w:rPr>
      </w:pPr>
    </w:p>
    <w:p w:rsidR="002A3E52" w:rsidRPr="002A3E52" w:rsidRDefault="00AA3BFA" w:rsidP="008205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  <w:r w:rsidR="002A3E52" w:rsidRPr="002A3E52">
        <w:rPr>
          <w:b/>
          <w:sz w:val="28"/>
          <w:szCs w:val="28"/>
        </w:rPr>
        <w:t>Содержание образовательной программы</w:t>
      </w: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701"/>
      </w:tblGrid>
      <w:tr w:rsidR="00EB17C5" w:rsidRPr="001C748F" w:rsidTr="00EB17C5">
        <w:tc>
          <w:tcPr>
            <w:tcW w:w="7621" w:type="dxa"/>
          </w:tcPr>
          <w:p w:rsidR="00EB17C5" w:rsidRPr="001C748F" w:rsidRDefault="00EB17C5" w:rsidP="00285A0B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B17C5" w:rsidRPr="001C748F" w:rsidRDefault="00EB17C5" w:rsidP="00285A0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432FFB" w:rsidP="00285A0B">
            <w:pPr>
              <w:rPr>
                <w:b/>
                <w:sz w:val="28"/>
                <w:szCs w:val="28"/>
              </w:rPr>
            </w:pPr>
            <w:r w:rsidRPr="00062FA3">
              <w:rPr>
                <w:b/>
                <w:sz w:val="28"/>
                <w:szCs w:val="28"/>
              </w:rPr>
              <w:t>1 раздел – Целевой</w:t>
            </w:r>
          </w:p>
        </w:tc>
        <w:tc>
          <w:tcPr>
            <w:tcW w:w="1701" w:type="dxa"/>
          </w:tcPr>
          <w:p w:rsidR="00EB17C5" w:rsidRPr="00062FA3" w:rsidRDefault="00432FFB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4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285A0B">
            <w:pPr>
              <w:rPr>
                <w:b/>
                <w:i/>
                <w:sz w:val="28"/>
                <w:szCs w:val="28"/>
              </w:rPr>
            </w:pPr>
            <w:r w:rsidRPr="00062FA3">
              <w:rPr>
                <w:b/>
                <w:i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701" w:type="dxa"/>
          </w:tcPr>
          <w:p w:rsidR="00EB17C5" w:rsidRPr="00062FA3" w:rsidRDefault="00432FFB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4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Цели и задачи реализации программы  </w:t>
            </w:r>
          </w:p>
        </w:tc>
        <w:tc>
          <w:tcPr>
            <w:tcW w:w="1701" w:type="dxa"/>
          </w:tcPr>
          <w:p w:rsidR="00EB17C5" w:rsidRPr="00062FA3" w:rsidRDefault="00432FFB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4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701" w:type="dxa"/>
          </w:tcPr>
          <w:p w:rsidR="00EB17C5" w:rsidRPr="00062FA3" w:rsidRDefault="00432FFB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5</w:t>
            </w:r>
          </w:p>
        </w:tc>
      </w:tr>
      <w:tr w:rsidR="00FF11D5" w:rsidRPr="00062FA3" w:rsidTr="00EB17C5">
        <w:tc>
          <w:tcPr>
            <w:tcW w:w="7621" w:type="dxa"/>
          </w:tcPr>
          <w:p w:rsidR="00FF11D5" w:rsidRPr="00062FA3" w:rsidRDefault="00FF11D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Значимые характеристики</w:t>
            </w:r>
          </w:p>
        </w:tc>
        <w:tc>
          <w:tcPr>
            <w:tcW w:w="1701" w:type="dxa"/>
          </w:tcPr>
          <w:p w:rsidR="00FF11D5" w:rsidRPr="00062FA3" w:rsidRDefault="00432FFB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6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Возрастные и индивидуальные особенности воспитанников </w:t>
            </w:r>
          </w:p>
        </w:tc>
        <w:tc>
          <w:tcPr>
            <w:tcW w:w="1701" w:type="dxa"/>
          </w:tcPr>
          <w:p w:rsidR="00EB17C5" w:rsidRPr="00062FA3" w:rsidRDefault="00432FFB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9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Планируемые результаты освоения образовательной программы </w:t>
            </w:r>
            <w:r w:rsidR="00181A0E" w:rsidRPr="00062FA3">
              <w:rPr>
                <w:sz w:val="28"/>
                <w:szCs w:val="28"/>
              </w:rPr>
              <w:t>дошкольного образования</w:t>
            </w:r>
          </w:p>
        </w:tc>
        <w:tc>
          <w:tcPr>
            <w:tcW w:w="1701" w:type="dxa"/>
          </w:tcPr>
          <w:p w:rsidR="00EB17C5" w:rsidRPr="00062FA3" w:rsidRDefault="00432FFB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12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285A0B">
            <w:pPr>
              <w:rPr>
                <w:bCs/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Целевые ориентиры  в раннем возрасте </w:t>
            </w:r>
          </w:p>
        </w:tc>
        <w:tc>
          <w:tcPr>
            <w:tcW w:w="1701" w:type="dxa"/>
          </w:tcPr>
          <w:p w:rsidR="00EB17C5" w:rsidRPr="00062FA3" w:rsidRDefault="00432FFB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13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285A0B">
            <w:pPr>
              <w:rPr>
                <w:bCs/>
                <w:sz w:val="28"/>
                <w:szCs w:val="28"/>
              </w:rPr>
            </w:pPr>
            <w:r w:rsidRPr="00062FA3">
              <w:rPr>
                <w:bCs/>
                <w:sz w:val="28"/>
                <w:szCs w:val="28"/>
              </w:rPr>
              <w:t xml:space="preserve">Целевые ориентиры на этапе завершения дошкольного образования </w:t>
            </w:r>
          </w:p>
        </w:tc>
        <w:tc>
          <w:tcPr>
            <w:tcW w:w="1701" w:type="dxa"/>
          </w:tcPr>
          <w:p w:rsidR="00EB17C5" w:rsidRPr="00062FA3" w:rsidRDefault="00432FFB" w:rsidP="00285A0B">
            <w:pPr>
              <w:rPr>
                <w:bCs/>
                <w:sz w:val="28"/>
                <w:szCs w:val="28"/>
              </w:rPr>
            </w:pPr>
            <w:r w:rsidRPr="00062FA3">
              <w:rPr>
                <w:bCs/>
                <w:sz w:val="28"/>
                <w:szCs w:val="28"/>
              </w:rPr>
              <w:t>13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285A0B">
            <w:pPr>
              <w:rPr>
                <w:b/>
                <w:sz w:val="28"/>
                <w:szCs w:val="28"/>
              </w:rPr>
            </w:pPr>
            <w:r w:rsidRPr="00062FA3">
              <w:rPr>
                <w:b/>
                <w:sz w:val="28"/>
                <w:szCs w:val="28"/>
              </w:rPr>
              <w:t>2 раздел – Содержательный</w:t>
            </w:r>
          </w:p>
        </w:tc>
        <w:tc>
          <w:tcPr>
            <w:tcW w:w="170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Приоритетные направления деятельности ДОУ по реализации Программы</w:t>
            </w:r>
          </w:p>
        </w:tc>
        <w:tc>
          <w:tcPr>
            <w:tcW w:w="1701" w:type="dxa"/>
          </w:tcPr>
          <w:p w:rsidR="00EB17C5" w:rsidRPr="00062FA3" w:rsidRDefault="00432FFB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15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Особенности осуществления образовательного процесса </w:t>
            </w:r>
          </w:p>
        </w:tc>
        <w:tc>
          <w:tcPr>
            <w:tcW w:w="1701" w:type="dxa"/>
          </w:tcPr>
          <w:p w:rsidR="00EB17C5" w:rsidRPr="00062FA3" w:rsidRDefault="00432FFB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16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Формы организации образовательной деятельности </w:t>
            </w:r>
          </w:p>
        </w:tc>
        <w:tc>
          <w:tcPr>
            <w:tcW w:w="1701" w:type="dxa"/>
          </w:tcPr>
          <w:p w:rsidR="00EB17C5" w:rsidRPr="00062FA3" w:rsidRDefault="00432FFB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17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Модель  организации образовательной деятельности в ДОУ  в соответствии с направлениями развития воспитанников </w:t>
            </w:r>
          </w:p>
        </w:tc>
        <w:tc>
          <w:tcPr>
            <w:tcW w:w="1701" w:type="dxa"/>
          </w:tcPr>
          <w:p w:rsidR="00EB17C5" w:rsidRPr="00062FA3" w:rsidRDefault="00432FFB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19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noProof/>
                <w:sz w:val="28"/>
                <w:szCs w:val="28"/>
              </w:rPr>
              <w:t xml:space="preserve">Содержание образовательной деятельности </w:t>
            </w:r>
          </w:p>
        </w:tc>
        <w:tc>
          <w:tcPr>
            <w:tcW w:w="1701" w:type="dxa"/>
          </w:tcPr>
          <w:p w:rsidR="00EB17C5" w:rsidRPr="00062FA3" w:rsidRDefault="00432FFB" w:rsidP="00285A0B">
            <w:pPr>
              <w:rPr>
                <w:noProof/>
                <w:sz w:val="28"/>
                <w:szCs w:val="28"/>
              </w:rPr>
            </w:pPr>
            <w:r w:rsidRPr="00062FA3">
              <w:rPr>
                <w:noProof/>
                <w:sz w:val="28"/>
                <w:szCs w:val="28"/>
              </w:rPr>
              <w:t>20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432FFB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Формы  и средства реализации содержания по образовательным областям.</w:t>
            </w:r>
          </w:p>
        </w:tc>
        <w:tc>
          <w:tcPr>
            <w:tcW w:w="1701" w:type="dxa"/>
          </w:tcPr>
          <w:p w:rsidR="00EB17C5" w:rsidRPr="00062FA3" w:rsidRDefault="00432FFB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21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ФИЗИЧЕСКОЕ РАЗВИТИЕ: «Физическая культура», «Здоровый образ жизни»     </w:t>
            </w:r>
          </w:p>
        </w:tc>
        <w:tc>
          <w:tcPr>
            <w:tcW w:w="1701" w:type="dxa"/>
          </w:tcPr>
          <w:p w:rsidR="00EB17C5" w:rsidRPr="00062FA3" w:rsidRDefault="00432FFB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21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         «Физическая культура» </w:t>
            </w:r>
          </w:p>
        </w:tc>
        <w:tc>
          <w:tcPr>
            <w:tcW w:w="170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         «Здоровый образ жизни» </w:t>
            </w:r>
          </w:p>
        </w:tc>
        <w:tc>
          <w:tcPr>
            <w:tcW w:w="170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СОЦИАЛЬНО-КОММУНИКАТИВНОЕ РАЗВИТИЕ: «Безопасность», «Социализация», «Труд»</w:t>
            </w:r>
          </w:p>
        </w:tc>
        <w:tc>
          <w:tcPr>
            <w:tcW w:w="1701" w:type="dxa"/>
          </w:tcPr>
          <w:p w:rsidR="00EB17C5" w:rsidRPr="00062FA3" w:rsidRDefault="00432FFB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23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         «Безопасность» </w:t>
            </w:r>
          </w:p>
        </w:tc>
        <w:tc>
          <w:tcPr>
            <w:tcW w:w="170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         «Социализация» </w:t>
            </w:r>
          </w:p>
        </w:tc>
        <w:tc>
          <w:tcPr>
            <w:tcW w:w="170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         «Труд» </w:t>
            </w:r>
          </w:p>
        </w:tc>
        <w:tc>
          <w:tcPr>
            <w:tcW w:w="170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ПОЗНАВАТЕЛЬНОЕ РАЗВИТИЕ: «Окружающий мир», «Развитие элементарных математических представлений», «Конструирование»,  «Патриотическое воспитание»</w:t>
            </w:r>
          </w:p>
        </w:tc>
        <w:tc>
          <w:tcPr>
            <w:tcW w:w="1701" w:type="dxa"/>
          </w:tcPr>
          <w:p w:rsidR="00EB17C5" w:rsidRPr="00062FA3" w:rsidRDefault="00432FFB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27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        «Окружающий мир», «Развитие элементарных математических представлений», </w:t>
            </w:r>
          </w:p>
        </w:tc>
        <w:tc>
          <w:tcPr>
            <w:tcW w:w="170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          «Конструирование </w:t>
            </w:r>
          </w:p>
        </w:tc>
        <w:tc>
          <w:tcPr>
            <w:tcW w:w="170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           «Патриотическое воспитание» </w:t>
            </w:r>
          </w:p>
        </w:tc>
        <w:tc>
          <w:tcPr>
            <w:tcW w:w="170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РЕЧЕВОЕ РАЗВИТИЕ: «Развитие речи»,  «Чтение художественной литературы»</w:t>
            </w:r>
          </w:p>
        </w:tc>
        <w:tc>
          <w:tcPr>
            <w:tcW w:w="1701" w:type="dxa"/>
          </w:tcPr>
          <w:p w:rsidR="00EB17C5" w:rsidRPr="00062FA3" w:rsidRDefault="00432FFB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31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«Развитие речи» </w:t>
            </w:r>
          </w:p>
        </w:tc>
        <w:tc>
          <w:tcPr>
            <w:tcW w:w="170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«Чтение художественной литературы </w:t>
            </w:r>
          </w:p>
        </w:tc>
        <w:tc>
          <w:tcPr>
            <w:tcW w:w="170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lastRenderedPageBreak/>
              <w:t xml:space="preserve">ХУДОЖЕСТВЕННО-ЭСТЕТИЧЕСКОЕ РАЗВИТИЕ: «Музыкальное воспитание», </w:t>
            </w:r>
          </w:p>
        </w:tc>
        <w:tc>
          <w:tcPr>
            <w:tcW w:w="1701" w:type="dxa"/>
          </w:tcPr>
          <w:p w:rsidR="00EB17C5" w:rsidRPr="00062FA3" w:rsidRDefault="00432FFB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34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«Продуктивная деятельность»</w:t>
            </w:r>
          </w:p>
        </w:tc>
        <w:tc>
          <w:tcPr>
            <w:tcW w:w="170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Продуктивная деятельность (рисование, лепка, аппликация) </w:t>
            </w:r>
          </w:p>
        </w:tc>
        <w:tc>
          <w:tcPr>
            <w:tcW w:w="170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Музыкальное воспитание </w:t>
            </w:r>
          </w:p>
        </w:tc>
        <w:tc>
          <w:tcPr>
            <w:tcW w:w="170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252E64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Коррекционно-развивающая работа с детьми</w:t>
            </w:r>
          </w:p>
        </w:tc>
        <w:tc>
          <w:tcPr>
            <w:tcW w:w="1701" w:type="dxa"/>
          </w:tcPr>
          <w:p w:rsidR="00EB17C5" w:rsidRPr="00062FA3" w:rsidRDefault="00432FFB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37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432FFB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группкомпенсируюшей направленности</w:t>
            </w:r>
          </w:p>
        </w:tc>
        <w:tc>
          <w:tcPr>
            <w:tcW w:w="170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3953C5" w:rsidP="003953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Схема</w:t>
            </w:r>
            <w:r w:rsidR="00EB17C5" w:rsidRPr="00062FA3">
              <w:rPr>
                <w:sz w:val="28"/>
                <w:szCs w:val="28"/>
              </w:rPr>
              <w:t xml:space="preserve"> коррекционно-развивающей  работы в группе компенсирующей направленности </w:t>
            </w:r>
            <w:r w:rsidRPr="00062FA3">
              <w:rPr>
                <w:sz w:val="28"/>
                <w:szCs w:val="28"/>
              </w:rPr>
              <w:t>детей с нарушением речи</w:t>
            </w:r>
          </w:p>
        </w:tc>
        <w:tc>
          <w:tcPr>
            <w:tcW w:w="1701" w:type="dxa"/>
          </w:tcPr>
          <w:p w:rsidR="00EB17C5" w:rsidRPr="00062FA3" w:rsidRDefault="003953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38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3953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 Взаимодействие учителя-логопеда, воспитателей группы компенсирующей направленности детей с нарушениями речи, специал</w:t>
            </w:r>
            <w:r w:rsidR="003953C5" w:rsidRPr="00062FA3">
              <w:rPr>
                <w:sz w:val="28"/>
                <w:szCs w:val="28"/>
              </w:rPr>
              <w:t>истов ДОУ.</w:t>
            </w:r>
          </w:p>
        </w:tc>
        <w:tc>
          <w:tcPr>
            <w:tcW w:w="1701" w:type="dxa"/>
          </w:tcPr>
          <w:p w:rsidR="00EB17C5" w:rsidRPr="00062FA3" w:rsidRDefault="003953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39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           Организация мониторинга коррекционно-развивающей  работы </w:t>
            </w:r>
          </w:p>
          <w:p w:rsidR="003953C5" w:rsidRPr="00062FA3" w:rsidRDefault="003953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Организация психолого-педагогической диагностики                    </w:t>
            </w:r>
          </w:p>
          <w:p w:rsidR="003953C5" w:rsidRPr="00062FA3" w:rsidRDefault="003953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 групп  общеразвивающей направленности</w:t>
            </w:r>
          </w:p>
          <w:p w:rsidR="00EB17C5" w:rsidRPr="00062FA3" w:rsidRDefault="003953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 Специфика образовательной деятельности в дошкольных группах</w:t>
            </w:r>
          </w:p>
        </w:tc>
        <w:tc>
          <w:tcPr>
            <w:tcW w:w="1701" w:type="dxa"/>
          </w:tcPr>
          <w:p w:rsidR="00EB17C5" w:rsidRPr="00062FA3" w:rsidRDefault="003953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40</w:t>
            </w:r>
          </w:p>
          <w:p w:rsidR="003953C5" w:rsidRPr="00062FA3" w:rsidRDefault="003953C5" w:rsidP="00285A0B">
            <w:pPr>
              <w:rPr>
                <w:sz w:val="28"/>
                <w:szCs w:val="28"/>
              </w:rPr>
            </w:pPr>
          </w:p>
          <w:p w:rsidR="003953C5" w:rsidRPr="00062FA3" w:rsidRDefault="003953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42</w:t>
            </w:r>
          </w:p>
          <w:p w:rsidR="003953C5" w:rsidRPr="00062FA3" w:rsidRDefault="003953C5" w:rsidP="00285A0B">
            <w:pPr>
              <w:rPr>
                <w:sz w:val="28"/>
                <w:szCs w:val="28"/>
              </w:rPr>
            </w:pPr>
          </w:p>
          <w:p w:rsidR="003953C5" w:rsidRPr="00062FA3" w:rsidRDefault="003953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42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            Сведения о реализации дополнительных образовательных программ дошкольного образования </w:t>
            </w:r>
          </w:p>
        </w:tc>
        <w:tc>
          <w:tcPr>
            <w:tcW w:w="1701" w:type="dxa"/>
          </w:tcPr>
          <w:p w:rsidR="00EB17C5" w:rsidRPr="00062FA3" w:rsidRDefault="003953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45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            Содержание оздоровительно-профилактической работы </w:t>
            </w:r>
          </w:p>
        </w:tc>
        <w:tc>
          <w:tcPr>
            <w:tcW w:w="1701" w:type="dxa"/>
          </w:tcPr>
          <w:p w:rsidR="00EB17C5" w:rsidRPr="00062FA3" w:rsidRDefault="003953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46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            Организация работы с детьми кратковременного пребывания </w:t>
            </w:r>
          </w:p>
        </w:tc>
        <w:tc>
          <w:tcPr>
            <w:tcW w:w="1701" w:type="dxa"/>
          </w:tcPr>
          <w:p w:rsidR="00EB17C5" w:rsidRPr="00062FA3" w:rsidRDefault="003953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47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          Комплексный подход к решению проблем адаптации детей раннего возраста к условиям детского сада  </w:t>
            </w:r>
          </w:p>
        </w:tc>
        <w:tc>
          <w:tcPr>
            <w:tcW w:w="1701" w:type="dxa"/>
          </w:tcPr>
          <w:p w:rsidR="00EB17C5" w:rsidRPr="00062FA3" w:rsidRDefault="003953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48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          Реализация регионального компонента  </w:t>
            </w:r>
          </w:p>
        </w:tc>
        <w:tc>
          <w:tcPr>
            <w:tcW w:w="1701" w:type="dxa"/>
          </w:tcPr>
          <w:p w:rsidR="00EB17C5" w:rsidRPr="00062FA3" w:rsidRDefault="003953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50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3953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        Взаимодействие</w:t>
            </w:r>
            <w:r w:rsidR="00EB17C5" w:rsidRPr="00062FA3">
              <w:rPr>
                <w:sz w:val="28"/>
                <w:szCs w:val="28"/>
              </w:rPr>
              <w:t xml:space="preserve"> с семьями воспитанников </w:t>
            </w:r>
          </w:p>
        </w:tc>
        <w:tc>
          <w:tcPr>
            <w:tcW w:w="1701" w:type="dxa"/>
          </w:tcPr>
          <w:p w:rsidR="00EB17C5" w:rsidRPr="00062FA3" w:rsidRDefault="003953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51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3953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1701" w:type="dxa"/>
          </w:tcPr>
          <w:p w:rsidR="00EB17C5" w:rsidRPr="00062FA3" w:rsidRDefault="003953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52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285A0B">
            <w:pPr>
              <w:rPr>
                <w:b/>
                <w:sz w:val="28"/>
                <w:szCs w:val="28"/>
              </w:rPr>
            </w:pPr>
            <w:r w:rsidRPr="00062FA3">
              <w:rPr>
                <w:b/>
                <w:sz w:val="28"/>
                <w:szCs w:val="28"/>
              </w:rPr>
              <w:t>3 раздел – Организационный</w:t>
            </w:r>
          </w:p>
        </w:tc>
        <w:tc>
          <w:tcPr>
            <w:tcW w:w="170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17C5" w:rsidRPr="00062FA3" w:rsidRDefault="00EB17C5" w:rsidP="00285A0B">
            <w:pPr>
              <w:rPr>
                <w:sz w:val="28"/>
                <w:szCs w:val="28"/>
              </w:rPr>
            </w:pP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Организация режима пребывания детей в  ДОУ </w:t>
            </w:r>
          </w:p>
        </w:tc>
        <w:tc>
          <w:tcPr>
            <w:tcW w:w="1701" w:type="dxa"/>
          </w:tcPr>
          <w:p w:rsidR="00EB17C5" w:rsidRPr="00062FA3" w:rsidRDefault="003953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56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         Распределение режимных моментов в течение дня в соответствии с возрастом в тёплый период (апрель – октябрь)   </w:t>
            </w:r>
          </w:p>
        </w:tc>
        <w:tc>
          <w:tcPr>
            <w:tcW w:w="1701" w:type="dxa"/>
          </w:tcPr>
          <w:p w:rsidR="00EB17C5" w:rsidRPr="00062FA3" w:rsidRDefault="003953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58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EB17C5" w:rsidP="00EB17C5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 xml:space="preserve">Распределение режимных моментов в течение дня в соответствии с возрастом в холодный период (ноябрь – март)    </w:t>
            </w:r>
          </w:p>
        </w:tc>
        <w:tc>
          <w:tcPr>
            <w:tcW w:w="1701" w:type="dxa"/>
          </w:tcPr>
          <w:p w:rsidR="00EB17C5" w:rsidRPr="00062FA3" w:rsidRDefault="003953C5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59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252E64" w:rsidP="00252E64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Создание п</w:t>
            </w:r>
            <w:r w:rsidR="00EB17C5" w:rsidRPr="00062FA3">
              <w:rPr>
                <w:sz w:val="28"/>
                <w:szCs w:val="28"/>
              </w:rPr>
              <w:t>редметно-развивающ</w:t>
            </w:r>
            <w:r w:rsidRPr="00062FA3">
              <w:rPr>
                <w:sz w:val="28"/>
                <w:szCs w:val="28"/>
              </w:rPr>
              <w:t>ей</w:t>
            </w:r>
            <w:r w:rsidR="005D14EE">
              <w:rPr>
                <w:sz w:val="28"/>
                <w:szCs w:val="28"/>
              </w:rPr>
              <w:t xml:space="preserve"> сред</w:t>
            </w:r>
            <w:r w:rsidRPr="00062FA3">
              <w:rPr>
                <w:sz w:val="28"/>
                <w:szCs w:val="28"/>
              </w:rPr>
              <w:t>ы</w:t>
            </w:r>
            <w:r w:rsidR="00EB17C5" w:rsidRPr="00062FA3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1701" w:type="dxa"/>
          </w:tcPr>
          <w:p w:rsidR="00EB17C5" w:rsidRPr="00062FA3" w:rsidRDefault="00252E64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60</w:t>
            </w:r>
          </w:p>
        </w:tc>
      </w:tr>
      <w:tr w:rsidR="00EB17C5" w:rsidRPr="00062FA3" w:rsidTr="00EB17C5">
        <w:tc>
          <w:tcPr>
            <w:tcW w:w="7621" w:type="dxa"/>
          </w:tcPr>
          <w:p w:rsidR="00EB17C5" w:rsidRPr="00062FA3" w:rsidRDefault="00252E64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Взаимодействие ДОУ в социуме</w:t>
            </w:r>
          </w:p>
        </w:tc>
        <w:tc>
          <w:tcPr>
            <w:tcW w:w="1701" w:type="dxa"/>
          </w:tcPr>
          <w:p w:rsidR="00EB17C5" w:rsidRPr="00062FA3" w:rsidRDefault="00252E64" w:rsidP="00285A0B">
            <w:pPr>
              <w:rPr>
                <w:sz w:val="28"/>
                <w:szCs w:val="28"/>
              </w:rPr>
            </w:pPr>
            <w:r w:rsidRPr="00062FA3">
              <w:rPr>
                <w:sz w:val="28"/>
                <w:szCs w:val="28"/>
              </w:rPr>
              <w:t>61</w:t>
            </w:r>
          </w:p>
        </w:tc>
      </w:tr>
    </w:tbl>
    <w:p w:rsidR="005A0789" w:rsidRPr="00062FA3" w:rsidRDefault="005A0789" w:rsidP="00EB17C5">
      <w:pPr>
        <w:ind w:firstLine="708"/>
        <w:jc w:val="center"/>
        <w:rPr>
          <w:b/>
          <w:bCs/>
          <w:sz w:val="28"/>
          <w:szCs w:val="28"/>
        </w:rPr>
      </w:pPr>
    </w:p>
    <w:p w:rsidR="00252E64" w:rsidRPr="00062FA3" w:rsidRDefault="00252E64" w:rsidP="00EB17C5">
      <w:pPr>
        <w:ind w:firstLine="708"/>
        <w:jc w:val="center"/>
        <w:rPr>
          <w:b/>
          <w:bCs/>
          <w:sz w:val="28"/>
          <w:szCs w:val="28"/>
        </w:rPr>
      </w:pPr>
    </w:p>
    <w:p w:rsidR="00252E64" w:rsidRPr="00062FA3" w:rsidRDefault="00252E64" w:rsidP="00EB17C5">
      <w:pPr>
        <w:ind w:firstLine="708"/>
        <w:jc w:val="center"/>
        <w:rPr>
          <w:b/>
          <w:bCs/>
          <w:sz w:val="28"/>
          <w:szCs w:val="28"/>
        </w:rPr>
      </w:pPr>
    </w:p>
    <w:p w:rsidR="00252E64" w:rsidRPr="00062FA3" w:rsidRDefault="00252E64" w:rsidP="00EB17C5">
      <w:pPr>
        <w:ind w:firstLine="708"/>
        <w:jc w:val="center"/>
        <w:rPr>
          <w:b/>
          <w:bCs/>
          <w:sz w:val="28"/>
          <w:szCs w:val="28"/>
        </w:rPr>
      </w:pPr>
    </w:p>
    <w:p w:rsidR="0082051D" w:rsidRDefault="0082051D" w:rsidP="00EB17C5">
      <w:pPr>
        <w:ind w:firstLine="708"/>
        <w:jc w:val="center"/>
        <w:rPr>
          <w:b/>
          <w:bCs/>
          <w:sz w:val="28"/>
          <w:szCs w:val="28"/>
        </w:rPr>
      </w:pPr>
    </w:p>
    <w:p w:rsidR="0082051D" w:rsidRDefault="0082051D" w:rsidP="00EB17C5">
      <w:pPr>
        <w:ind w:firstLine="708"/>
        <w:jc w:val="center"/>
        <w:rPr>
          <w:b/>
          <w:bCs/>
          <w:sz w:val="28"/>
          <w:szCs w:val="28"/>
        </w:rPr>
      </w:pPr>
    </w:p>
    <w:p w:rsidR="0082051D" w:rsidRDefault="0082051D" w:rsidP="00EB17C5">
      <w:pPr>
        <w:ind w:firstLine="708"/>
        <w:jc w:val="center"/>
        <w:rPr>
          <w:b/>
          <w:bCs/>
          <w:sz w:val="28"/>
          <w:szCs w:val="28"/>
        </w:rPr>
      </w:pPr>
    </w:p>
    <w:p w:rsidR="00285A0B" w:rsidRDefault="00285A0B" w:rsidP="00EB17C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РАЗДЕЛ. ЦЕЛЕВОЙ.</w:t>
      </w:r>
    </w:p>
    <w:p w:rsidR="00285A0B" w:rsidRDefault="00285A0B" w:rsidP="00EB17C5">
      <w:pPr>
        <w:ind w:firstLine="708"/>
        <w:jc w:val="center"/>
        <w:rPr>
          <w:b/>
          <w:bCs/>
          <w:sz w:val="28"/>
          <w:szCs w:val="28"/>
        </w:rPr>
      </w:pPr>
    </w:p>
    <w:p w:rsidR="00EB17C5" w:rsidRDefault="00EB17C5" w:rsidP="00EB17C5">
      <w:pPr>
        <w:ind w:firstLine="708"/>
        <w:jc w:val="center"/>
        <w:rPr>
          <w:b/>
          <w:bCs/>
          <w:sz w:val="28"/>
          <w:szCs w:val="28"/>
        </w:rPr>
      </w:pPr>
      <w:r w:rsidRPr="00EB17C5">
        <w:rPr>
          <w:b/>
          <w:bCs/>
          <w:sz w:val="28"/>
          <w:szCs w:val="28"/>
        </w:rPr>
        <w:t>ПОЯСНИТЕЛЬНАЯ ЗАПИСКА.</w:t>
      </w:r>
    </w:p>
    <w:p w:rsidR="00F43934" w:rsidRPr="00EB17C5" w:rsidRDefault="00F43934" w:rsidP="00EB17C5">
      <w:pPr>
        <w:ind w:firstLine="708"/>
        <w:jc w:val="center"/>
        <w:rPr>
          <w:b/>
          <w:bCs/>
          <w:sz w:val="28"/>
          <w:szCs w:val="28"/>
        </w:rPr>
      </w:pPr>
    </w:p>
    <w:p w:rsidR="00EB17C5" w:rsidRPr="00F43934" w:rsidRDefault="00962E1A" w:rsidP="00F439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м</w:t>
      </w:r>
      <w:r w:rsidR="00EB17C5" w:rsidRPr="00F43934">
        <w:rPr>
          <w:rFonts w:ascii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  детского сада комбинированного вида    №37 (далее – Программа) составлена  в соответствии Федеральным законом от 29.12.2012 №  273-фз "Об образовании в Российской Федерации"</w:t>
      </w:r>
      <w:r w:rsidR="00F43934" w:rsidRPr="00F43934">
        <w:rPr>
          <w:rFonts w:ascii="Times New Roman" w:hAnsi="Times New Roman" w:cs="Times New Roman"/>
          <w:sz w:val="28"/>
          <w:szCs w:val="28"/>
        </w:rPr>
        <w:t xml:space="preserve">, </w:t>
      </w:r>
      <w:r w:rsidR="00EB17C5" w:rsidRPr="00F43934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дошколь</w:t>
      </w:r>
      <w:r w:rsidR="00F43934" w:rsidRPr="00F43934">
        <w:rPr>
          <w:rFonts w:ascii="Times New Roman" w:hAnsi="Times New Roman" w:cs="Times New Roman"/>
          <w:sz w:val="28"/>
          <w:szCs w:val="28"/>
        </w:rPr>
        <w:t xml:space="preserve">ного образования, утверждённым </w:t>
      </w:r>
      <w:r w:rsidR="00EB17C5" w:rsidRPr="00F43934">
        <w:rPr>
          <w:rFonts w:ascii="Times New Roman" w:hAnsi="Times New Roman" w:cs="Times New Roman"/>
          <w:sz w:val="28"/>
          <w:szCs w:val="28"/>
        </w:rPr>
        <w:t>приказом МОиН РФ № 1155 от 17.10.2013 г., письмом Министерства образования и науки Российской Федерации от 28.02.2014 N 08-249 "Комментарии к ФГОС дошкольного образования"</w:t>
      </w:r>
      <w:r w:rsidR="00F43934" w:rsidRPr="00F43934">
        <w:rPr>
          <w:rFonts w:ascii="Times New Roman" w:hAnsi="Times New Roman" w:cs="Times New Roman"/>
          <w:sz w:val="28"/>
          <w:szCs w:val="28"/>
        </w:rPr>
        <w:t>.</w:t>
      </w:r>
    </w:p>
    <w:p w:rsidR="00EB17C5" w:rsidRDefault="00EB17C5" w:rsidP="00F439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34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образовательной деятельности в Муниципальном бюджетном дошкольном образовательном учреждения </w:t>
      </w:r>
      <w:r w:rsidR="00F43934">
        <w:rPr>
          <w:rFonts w:ascii="Times New Roman" w:hAnsi="Times New Roman" w:cs="Times New Roman"/>
          <w:sz w:val="28"/>
          <w:szCs w:val="28"/>
        </w:rPr>
        <w:t xml:space="preserve">детском саду комбинированного вида  № 37 </w:t>
      </w:r>
      <w:r w:rsidRPr="00F43934">
        <w:rPr>
          <w:rFonts w:ascii="Times New Roman" w:hAnsi="Times New Roman" w:cs="Times New Roman"/>
          <w:sz w:val="28"/>
          <w:szCs w:val="28"/>
        </w:rPr>
        <w:t>(далее – ДОУ).</w:t>
      </w:r>
    </w:p>
    <w:p w:rsidR="00F43934" w:rsidRDefault="00F43934" w:rsidP="00F4393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Д</w:t>
      </w:r>
      <w:r w:rsidRPr="00885DED">
        <w:rPr>
          <w:sz w:val="28"/>
          <w:szCs w:val="28"/>
        </w:rPr>
        <w:t>ОУ охватывает все основные моменты жизнедеятельности детей дошкольного возраста.</w:t>
      </w:r>
    </w:p>
    <w:p w:rsidR="00F43934" w:rsidRDefault="00F43934" w:rsidP="00F43934">
      <w:pPr>
        <w:spacing w:line="276" w:lineRule="auto"/>
        <w:jc w:val="both"/>
        <w:rPr>
          <w:sz w:val="28"/>
          <w:szCs w:val="28"/>
        </w:rPr>
      </w:pPr>
      <w:r w:rsidRPr="00885DED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бразовательная программа ДОУ </w:t>
      </w:r>
      <w:r w:rsidRPr="00885DED">
        <w:rPr>
          <w:sz w:val="28"/>
          <w:szCs w:val="28"/>
        </w:rPr>
        <w:t xml:space="preserve">обеспечивает разностороннее развитие детей в возрасте от </w:t>
      </w:r>
      <w:r>
        <w:rPr>
          <w:sz w:val="28"/>
          <w:szCs w:val="28"/>
        </w:rPr>
        <w:t>2</w:t>
      </w:r>
      <w:r w:rsidRPr="00885DED">
        <w:rPr>
          <w:sz w:val="28"/>
          <w:szCs w:val="28"/>
        </w:rPr>
        <w:t xml:space="preserve"> до 7 лет с учетом их возрастных и индивидуальных особенностей</w:t>
      </w:r>
      <w:r>
        <w:rPr>
          <w:sz w:val="28"/>
          <w:szCs w:val="28"/>
        </w:rPr>
        <w:t>.</w:t>
      </w:r>
    </w:p>
    <w:p w:rsidR="00F43934" w:rsidRPr="00731559" w:rsidRDefault="00F43934" w:rsidP="005601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59">
        <w:rPr>
          <w:rFonts w:ascii="Times New Roman" w:hAnsi="Times New Roman" w:cs="Times New Roman"/>
          <w:b/>
          <w:sz w:val="28"/>
          <w:szCs w:val="28"/>
        </w:rPr>
        <w:t xml:space="preserve">Цели и задачи  реализации Программы. </w:t>
      </w:r>
    </w:p>
    <w:p w:rsidR="00F43934" w:rsidRPr="00731559" w:rsidRDefault="00F43934" w:rsidP="005601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559">
        <w:rPr>
          <w:rFonts w:ascii="Times New Roman" w:hAnsi="Times New Roman" w:cs="Times New Roman"/>
          <w:sz w:val="28"/>
          <w:szCs w:val="28"/>
        </w:rPr>
        <w:t>Программа направлена на достижение следующих целей:</w:t>
      </w:r>
    </w:p>
    <w:p w:rsidR="00F43934" w:rsidRPr="00731559" w:rsidRDefault="00F43934" w:rsidP="004B6D7D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559">
        <w:rPr>
          <w:rFonts w:ascii="Times New Roman" w:hAnsi="Times New Roman" w:cs="Times New Roman"/>
          <w:sz w:val="28"/>
          <w:szCs w:val="28"/>
        </w:rPr>
        <w:t>Повышение социального статуса дошкольного образования</w:t>
      </w:r>
      <w:r w:rsidR="00560188">
        <w:rPr>
          <w:rFonts w:ascii="Times New Roman" w:hAnsi="Times New Roman" w:cs="Times New Roman"/>
          <w:sz w:val="28"/>
          <w:szCs w:val="28"/>
        </w:rPr>
        <w:t>;</w:t>
      </w:r>
    </w:p>
    <w:p w:rsidR="003D4D0E" w:rsidRPr="00731559" w:rsidRDefault="003D4D0E" w:rsidP="004B6D7D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559">
        <w:rPr>
          <w:rFonts w:ascii="Times New Roman" w:hAnsi="Times New Roman" w:cs="Times New Roman"/>
          <w:sz w:val="28"/>
          <w:szCs w:val="28"/>
        </w:rPr>
        <w:t>С</w:t>
      </w:r>
      <w:r w:rsidRPr="00731559">
        <w:rPr>
          <w:rFonts w:ascii="Times New Roman" w:eastAsia="Calibri" w:hAnsi="Times New Roman" w:cs="Times New Roman"/>
          <w:sz w:val="28"/>
          <w:szCs w:val="28"/>
        </w:rPr>
        <w:t>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</w:t>
      </w:r>
      <w:r w:rsidR="00560188">
        <w:rPr>
          <w:rFonts w:ascii="Times New Roman" w:hAnsi="Times New Roman" w:cs="Times New Roman"/>
          <w:sz w:val="28"/>
          <w:szCs w:val="28"/>
        </w:rPr>
        <w:t>;</w:t>
      </w:r>
    </w:p>
    <w:p w:rsidR="00F43934" w:rsidRPr="00560188" w:rsidRDefault="003D4D0E" w:rsidP="004B6D7D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559">
        <w:rPr>
          <w:rFonts w:ascii="Times New Roman" w:hAnsi="Times New Roman" w:cs="Times New Roman"/>
          <w:sz w:val="28"/>
          <w:szCs w:val="28"/>
        </w:rPr>
        <w:t>С</w:t>
      </w:r>
      <w:r w:rsidR="00F43934" w:rsidRPr="00731559">
        <w:rPr>
          <w:rFonts w:ascii="Times New Roman" w:eastAsia="Calibri" w:hAnsi="Times New Roman" w:cs="Times New Roman"/>
          <w:sz w:val="28"/>
          <w:szCs w:val="28"/>
        </w:rPr>
        <w:t>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43934" w:rsidRPr="00731559" w:rsidRDefault="00F43934" w:rsidP="005601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559">
        <w:rPr>
          <w:rFonts w:ascii="Times New Roman" w:hAnsi="Times New Roman" w:cs="Times New Roman"/>
          <w:sz w:val="28"/>
          <w:szCs w:val="28"/>
        </w:rPr>
        <w:t>Задачи:</w:t>
      </w:r>
    </w:p>
    <w:p w:rsidR="00F43934" w:rsidRPr="00731559" w:rsidRDefault="00F43934" w:rsidP="005601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559">
        <w:rPr>
          <w:rFonts w:ascii="Times New Roman" w:hAnsi="Times New Roman" w:cs="Times New Roman"/>
          <w:sz w:val="28"/>
          <w:szCs w:val="28"/>
        </w:rPr>
        <w:t>1. Охрана и укрепление физического и психического здоровья детей, в том числе их эмоционального благополучия</w:t>
      </w:r>
      <w:r w:rsidR="00560188">
        <w:rPr>
          <w:rFonts w:ascii="Times New Roman" w:hAnsi="Times New Roman" w:cs="Times New Roman"/>
          <w:sz w:val="28"/>
          <w:szCs w:val="28"/>
        </w:rPr>
        <w:t>;</w:t>
      </w:r>
    </w:p>
    <w:p w:rsidR="00731559" w:rsidRPr="00731559" w:rsidRDefault="00F43934" w:rsidP="005601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559">
        <w:rPr>
          <w:rFonts w:ascii="Times New Roman" w:hAnsi="Times New Roman" w:cs="Times New Roman"/>
          <w:sz w:val="28"/>
          <w:szCs w:val="28"/>
        </w:rPr>
        <w:t>2. Обеспечение равных возможностей для полноценного развития каждого воспитанника в период дошкольного детства</w:t>
      </w:r>
      <w:r w:rsidR="00560188">
        <w:rPr>
          <w:rFonts w:ascii="Times New Roman" w:hAnsi="Times New Roman" w:cs="Times New Roman"/>
          <w:sz w:val="28"/>
          <w:szCs w:val="28"/>
        </w:rPr>
        <w:t>;</w:t>
      </w:r>
    </w:p>
    <w:p w:rsidR="00F43934" w:rsidRPr="00731559" w:rsidRDefault="00F43934" w:rsidP="005601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559">
        <w:rPr>
          <w:rFonts w:ascii="Times New Roman" w:hAnsi="Times New Roman" w:cs="Times New Roman"/>
          <w:sz w:val="28"/>
          <w:szCs w:val="28"/>
        </w:rPr>
        <w:t xml:space="preserve">3. Обеспечение преемственности целей, задач и содержания образования, реализуемых в рамках  основных образовательных программ дошкольного </w:t>
      </w:r>
      <w:r w:rsidR="00560188">
        <w:rPr>
          <w:rFonts w:ascii="Times New Roman" w:hAnsi="Times New Roman" w:cs="Times New Roman"/>
          <w:sz w:val="28"/>
          <w:szCs w:val="28"/>
        </w:rPr>
        <w:t>и начального общего образования;</w:t>
      </w:r>
    </w:p>
    <w:p w:rsidR="00F43934" w:rsidRPr="00731559" w:rsidRDefault="00F43934" w:rsidP="005601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559">
        <w:rPr>
          <w:rFonts w:ascii="Times New Roman" w:hAnsi="Times New Roman" w:cs="Times New Roman"/>
          <w:sz w:val="28"/>
          <w:szCs w:val="28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</w:t>
      </w:r>
      <w:r w:rsidR="00560188">
        <w:rPr>
          <w:rFonts w:ascii="Times New Roman" w:hAnsi="Times New Roman" w:cs="Times New Roman"/>
          <w:sz w:val="28"/>
          <w:szCs w:val="28"/>
        </w:rPr>
        <w:t>;</w:t>
      </w:r>
    </w:p>
    <w:p w:rsidR="00F43934" w:rsidRPr="00731559" w:rsidRDefault="00F43934" w:rsidP="005601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559">
        <w:rPr>
          <w:rFonts w:ascii="Times New Roman" w:hAnsi="Times New Roman" w:cs="Times New Roman"/>
          <w:sz w:val="28"/>
          <w:szCs w:val="28"/>
        </w:rPr>
        <w:lastRenderedPageBreak/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</w:t>
      </w:r>
      <w:r w:rsidR="00560188">
        <w:rPr>
          <w:rFonts w:ascii="Times New Roman" w:hAnsi="Times New Roman" w:cs="Times New Roman"/>
          <w:sz w:val="28"/>
          <w:szCs w:val="28"/>
        </w:rPr>
        <w:t>ресах человека, семьи, общества;</w:t>
      </w:r>
    </w:p>
    <w:p w:rsidR="00F43934" w:rsidRPr="00731559" w:rsidRDefault="00F43934" w:rsidP="005601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559">
        <w:rPr>
          <w:rFonts w:ascii="Times New Roman" w:hAnsi="Times New Roman" w:cs="Times New Roman"/>
          <w:sz w:val="28"/>
          <w:szCs w:val="28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</w:t>
      </w:r>
      <w:r w:rsidR="00560188">
        <w:rPr>
          <w:rFonts w:ascii="Times New Roman" w:hAnsi="Times New Roman" w:cs="Times New Roman"/>
          <w:sz w:val="28"/>
          <w:szCs w:val="28"/>
        </w:rPr>
        <w:t>редпосылок учебной деятельности;</w:t>
      </w:r>
    </w:p>
    <w:p w:rsidR="00F43934" w:rsidRPr="00731559" w:rsidRDefault="00F43934" w:rsidP="005601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559">
        <w:rPr>
          <w:rFonts w:ascii="Times New Roman" w:hAnsi="Times New Roman" w:cs="Times New Roman"/>
          <w:sz w:val="28"/>
          <w:szCs w:val="28"/>
        </w:rPr>
        <w:t>7. Обеспечение вариативности и раз</w:t>
      </w:r>
      <w:r w:rsidR="00731559">
        <w:rPr>
          <w:rFonts w:ascii="Times New Roman" w:hAnsi="Times New Roman" w:cs="Times New Roman"/>
          <w:sz w:val="28"/>
          <w:szCs w:val="28"/>
        </w:rPr>
        <w:t>нообразия содержания Программы</w:t>
      </w:r>
      <w:r w:rsidRPr="00731559">
        <w:rPr>
          <w:rFonts w:ascii="Times New Roman" w:hAnsi="Times New Roman" w:cs="Times New Roman"/>
          <w:sz w:val="28"/>
          <w:szCs w:val="28"/>
        </w:rPr>
        <w:t>, возможности формирования Программы с учётом образовательных потребностей, способно</w:t>
      </w:r>
      <w:r w:rsidR="00560188">
        <w:rPr>
          <w:rFonts w:ascii="Times New Roman" w:hAnsi="Times New Roman" w:cs="Times New Roman"/>
          <w:sz w:val="28"/>
          <w:szCs w:val="28"/>
        </w:rPr>
        <w:t>стей и состояния здоровья детей;</w:t>
      </w:r>
    </w:p>
    <w:p w:rsidR="00F43934" w:rsidRPr="00731559" w:rsidRDefault="00F43934" w:rsidP="005601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559">
        <w:rPr>
          <w:rFonts w:ascii="Times New Roman" w:hAnsi="Times New Roman" w:cs="Times New Roman"/>
          <w:sz w:val="28"/>
          <w:szCs w:val="28"/>
        </w:rPr>
        <w:t>8. Формирование социокультурной среды, соответствующей возрастным, индивидуальным, психологическим и физ</w:t>
      </w:r>
      <w:r w:rsidR="00560188">
        <w:rPr>
          <w:rFonts w:ascii="Times New Roman" w:hAnsi="Times New Roman" w:cs="Times New Roman"/>
          <w:sz w:val="28"/>
          <w:szCs w:val="28"/>
        </w:rPr>
        <w:t>иологическим особенностям детей;</w:t>
      </w:r>
    </w:p>
    <w:p w:rsidR="00F43934" w:rsidRPr="00731559" w:rsidRDefault="00F43934" w:rsidP="005601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559">
        <w:rPr>
          <w:rFonts w:ascii="Times New Roman" w:hAnsi="Times New Roman" w:cs="Times New Roman"/>
          <w:sz w:val="28"/>
          <w:szCs w:val="28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43934" w:rsidRPr="00731559" w:rsidRDefault="00F43934" w:rsidP="005601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934" w:rsidRPr="00560188" w:rsidRDefault="00F43934" w:rsidP="005601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188">
        <w:rPr>
          <w:rFonts w:ascii="Times New Roman" w:hAnsi="Times New Roman" w:cs="Times New Roman"/>
          <w:b/>
          <w:sz w:val="28"/>
          <w:szCs w:val="28"/>
        </w:rPr>
        <w:t xml:space="preserve">Принципы </w:t>
      </w:r>
      <w:r w:rsidR="00560188">
        <w:rPr>
          <w:rFonts w:ascii="Times New Roman" w:hAnsi="Times New Roman" w:cs="Times New Roman"/>
          <w:b/>
          <w:sz w:val="28"/>
          <w:szCs w:val="28"/>
        </w:rPr>
        <w:t xml:space="preserve"> формирования</w:t>
      </w:r>
      <w:r w:rsidRPr="00560188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731559" w:rsidRPr="00560188">
        <w:rPr>
          <w:rFonts w:ascii="Times New Roman" w:hAnsi="Times New Roman" w:cs="Times New Roman"/>
          <w:b/>
          <w:sz w:val="28"/>
          <w:szCs w:val="28"/>
        </w:rPr>
        <w:t>:</w:t>
      </w:r>
    </w:p>
    <w:p w:rsidR="00560188" w:rsidRPr="00560188" w:rsidRDefault="00560188" w:rsidP="004B6D7D">
      <w:pPr>
        <w:pStyle w:val="normacttext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60188">
        <w:rPr>
          <w:color w:val="000000"/>
          <w:sz w:val="28"/>
          <w:szCs w:val="28"/>
        </w:rPr>
        <w:t>олноценное проживание ребенком этапов детства (раннего и дошкольного возраста), обогащение (амплификация) детского развития;</w:t>
      </w:r>
    </w:p>
    <w:p w:rsidR="00560188" w:rsidRPr="00560188" w:rsidRDefault="00560188" w:rsidP="004B6D7D">
      <w:pPr>
        <w:pStyle w:val="normacttext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60188">
        <w:rPr>
          <w:color w:val="000000"/>
          <w:sz w:val="28"/>
          <w:szCs w:val="28"/>
        </w:rPr>
        <w:t>остроение образовательной деятельности на основе индивидуализация дошкольного образования;</w:t>
      </w:r>
    </w:p>
    <w:p w:rsidR="00560188" w:rsidRPr="00560188" w:rsidRDefault="00560188" w:rsidP="004B6D7D">
      <w:pPr>
        <w:pStyle w:val="normacttext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60188">
        <w:rPr>
          <w:color w:val="000000"/>
          <w:sz w:val="28"/>
          <w:szCs w:val="28"/>
        </w:rPr>
        <w:t>одействие и сотрудничество детей и взрослых, признание ребенка полноценным участником образовательных отношений;</w:t>
      </w:r>
    </w:p>
    <w:p w:rsidR="00560188" w:rsidRPr="00560188" w:rsidRDefault="00560188" w:rsidP="004B6D7D">
      <w:pPr>
        <w:pStyle w:val="normacttext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60188">
        <w:rPr>
          <w:color w:val="000000"/>
          <w:sz w:val="28"/>
          <w:szCs w:val="28"/>
        </w:rPr>
        <w:t>оддержка инициативы детей в различных видах деятельности;</w:t>
      </w:r>
    </w:p>
    <w:p w:rsidR="00560188" w:rsidRPr="00560188" w:rsidRDefault="00560188" w:rsidP="004B6D7D">
      <w:pPr>
        <w:pStyle w:val="normacttext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560188">
        <w:rPr>
          <w:color w:val="000000"/>
          <w:sz w:val="28"/>
          <w:szCs w:val="28"/>
        </w:rPr>
        <w:t xml:space="preserve">отрудничество </w:t>
      </w:r>
      <w:r>
        <w:rPr>
          <w:color w:val="000000"/>
          <w:sz w:val="28"/>
          <w:szCs w:val="28"/>
        </w:rPr>
        <w:t>ДОУ</w:t>
      </w:r>
      <w:r w:rsidRPr="00560188">
        <w:rPr>
          <w:color w:val="000000"/>
          <w:sz w:val="28"/>
          <w:szCs w:val="28"/>
        </w:rPr>
        <w:t>с семьей;</w:t>
      </w:r>
    </w:p>
    <w:p w:rsidR="00560188" w:rsidRPr="00560188" w:rsidRDefault="00560188" w:rsidP="004B6D7D">
      <w:pPr>
        <w:pStyle w:val="normacttext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60188">
        <w:rPr>
          <w:color w:val="000000"/>
          <w:sz w:val="28"/>
          <w:szCs w:val="28"/>
        </w:rPr>
        <w:t>риобщение детей к социокультурным нормам, традициям семьи, общества и государства;</w:t>
      </w:r>
    </w:p>
    <w:p w:rsidR="00560188" w:rsidRPr="00560188" w:rsidRDefault="00560188" w:rsidP="004B6D7D">
      <w:pPr>
        <w:pStyle w:val="normacttext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560188">
        <w:rPr>
          <w:color w:val="000000"/>
          <w:sz w:val="28"/>
          <w:szCs w:val="28"/>
        </w:rPr>
        <w:t>ормирование познавательных интересов и познавательных действий ребенка в различных видах деятельности;</w:t>
      </w:r>
    </w:p>
    <w:p w:rsidR="00560188" w:rsidRPr="00560188" w:rsidRDefault="00560188" w:rsidP="004B6D7D">
      <w:pPr>
        <w:pStyle w:val="normacttext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60188">
        <w:rPr>
          <w:color w:val="000000"/>
          <w:sz w:val="28"/>
          <w:szCs w:val="28"/>
        </w:rPr>
        <w:t>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60188" w:rsidRPr="00560188" w:rsidRDefault="00560188" w:rsidP="004B6D7D">
      <w:pPr>
        <w:pStyle w:val="normacttext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60188">
        <w:rPr>
          <w:color w:val="000000"/>
          <w:sz w:val="28"/>
          <w:szCs w:val="28"/>
        </w:rPr>
        <w:t>чет этнокультурной ситуации развития детей.</w:t>
      </w:r>
    </w:p>
    <w:p w:rsidR="00F43934" w:rsidRPr="00F43934" w:rsidRDefault="00F43934" w:rsidP="005601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934" w:rsidRPr="00560188" w:rsidRDefault="00F43934" w:rsidP="0056018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188">
        <w:rPr>
          <w:rFonts w:ascii="Times New Roman" w:hAnsi="Times New Roman" w:cs="Times New Roman"/>
          <w:b/>
          <w:sz w:val="28"/>
          <w:szCs w:val="28"/>
        </w:rPr>
        <w:t>Формирование Программы  основано на следующих подходах:</w:t>
      </w:r>
    </w:p>
    <w:p w:rsidR="00F43934" w:rsidRPr="00F43934" w:rsidRDefault="00F43934" w:rsidP="00F439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34">
        <w:rPr>
          <w:rFonts w:ascii="Times New Roman" w:hAnsi="Times New Roman" w:cs="Times New Roman"/>
          <w:sz w:val="28"/>
          <w:szCs w:val="28"/>
        </w:rPr>
        <w:t>1. Личностно-ориентированные подходы:</w:t>
      </w:r>
    </w:p>
    <w:p w:rsidR="00F43934" w:rsidRPr="00F43934" w:rsidRDefault="00F43934" w:rsidP="00F439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34">
        <w:rPr>
          <w:rFonts w:ascii="Times New Roman" w:hAnsi="Times New Roman" w:cs="Times New Roman"/>
          <w:sz w:val="28"/>
          <w:szCs w:val="28"/>
        </w:rPr>
        <w:t xml:space="preserve">содействие и сотрудничество детей и взрослых, признание ребёнка полноценным участником (субъектом) образовательных отношений, разностороннее, свободное и творческое развитие каждого ребёнка, реализация их </w:t>
      </w:r>
      <w:r w:rsidRPr="00F43934">
        <w:rPr>
          <w:rFonts w:ascii="Times New Roman" w:hAnsi="Times New Roman" w:cs="Times New Roman"/>
          <w:sz w:val="28"/>
          <w:szCs w:val="28"/>
        </w:rPr>
        <w:lastRenderedPageBreak/>
        <w:t>природного потенциала,  обеспечение комфортных, бесконфликтных и безопасных</w:t>
      </w:r>
      <w:r w:rsidR="00560188">
        <w:rPr>
          <w:rFonts w:ascii="Times New Roman" w:hAnsi="Times New Roman" w:cs="Times New Roman"/>
          <w:sz w:val="28"/>
          <w:szCs w:val="28"/>
        </w:rPr>
        <w:t xml:space="preserve"> условий развития воспитанников;</w:t>
      </w:r>
    </w:p>
    <w:p w:rsidR="00F43934" w:rsidRPr="00F43934" w:rsidRDefault="00F43934" w:rsidP="00F439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34">
        <w:rPr>
          <w:rFonts w:ascii="Times New Roman" w:hAnsi="Times New Roman" w:cs="Times New Roman"/>
          <w:sz w:val="28"/>
          <w:szCs w:val="28"/>
        </w:rPr>
        <w:t>целостное развитие дошкольников и готовность личности к дальнейшему развитию</w:t>
      </w:r>
      <w:r w:rsidR="00560188">
        <w:rPr>
          <w:rFonts w:ascii="Times New Roman" w:hAnsi="Times New Roman" w:cs="Times New Roman"/>
          <w:sz w:val="28"/>
          <w:szCs w:val="28"/>
        </w:rPr>
        <w:t>;</w:t>
      </w:r>
    </w:p>
    <w:p w:rsidR="00F43934" w:rsidRPr="00F43934" w:rsidRDefault="00F43934" w:rsidP="00F439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34">
        <w:rPr>
          <w:rFonts w:ascii="Times New Roman" w:hAnsi="Times New Roman" w:cs="Times New Roman"/>
          <w:sz w:val="28"/>
          <w:szCs w:val="28"/>
        </w:rPr>
        <w:t>поддержка инициативы детей в различн</w:t>
      </w:r>
      <w:r w:rsidR="00560188">
        <w:rPr>
          <w:rFonts w:ascii="Times New Roman" w:hAnsi="Times New Roman" w:cs="Times New Roman"/>
          <w:sz w:val="28"/>
          <w:szCs w:val="28"/>
        </w:rPr>
        <w:t>ых видах деятельности;</w:t>
      </w:r>
    </w:p>
    <w:p w:rsidR="00F43934" w:rsidRPr="00F43934" w:rsidRDefault="00F43934" w:rsidP="00F439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34">
        <w:rPr>
          <w:rFonts w:ascii="Times New Roman" w:hAnsi="Times New Roman" w:cs="Times New Roman"/>
          <w:sz w:val="28"/>
          <w:szCs w:val="28"/>
        </w:rPr>
        <w:t>психологическая защищённость ребёнка, обеспечение эмоционального комфорта, создание условий для самореализации</w:t>
      </w:r>
      <w:r w:rsidR="00560188">
        <w:rPr>
          <w:rFonts w:ascii="Times New Roman" w:hAnsi="Times New Roman" w:cs="Times New Roman"/>
          <w:sz w:val="28"/>
          <w:szCs w:val="28"/>
        </w:rPr>
        <w:t>;</w:t>
      </w:r>
    </w:p>
    <w:p w:rsidR="00F43934" w:rsidRPr="00F43934" w:rsidRDefault="00F43934" w:rsidP="00F439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34">
        <w:rPr>
          <w:rFonts w:ascii="Times New Roman" w:hAnsi="Times New Roman" w:cs="Times New Roman"/>
          <w:sz w:val="28"/>
          <w:szCs w:val="28"/>
        </w:rPr>
        <w:t>развитие ребёнка в соответствии с его склонностями, интересами и возможностями, создание условий для воспитания и обучения каждого воспитанника с учётом индивидуальных особенностей его развития (дифференциация и индивидуализация).</w:t>
      </w:r>
    </w:p>
    <w:p w:rsidR="00F43934" w:rsidRPr="00F43934" w:rsidRDefault="00F43934" w:rsidP="00F439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34">
        <w:rPr>
          <w:rFonts w:ascii="Times New Roman" w:hAnsi="Times New Roman" w:cs="Times New Roman"/>
          <w:sz w:val="28"/>
          <w:szCs w:val="28"/>
        </w:rPr>
        <w:t>2. Системно-деятельные подходы:</w:t>
      </w:r>
    </w:p>
    <w:p w:rsidR="00F43934" w:rsidRPr="00F43934" w:rsidRDefault="00F43934" w:rsidP="00F439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34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</w:t>
      </w:r>
      <w:r w:rsidR="00560188">
        <w:rPr>
          <w:rFonts w:ascii="Times New Roman" w:hAnsi="Times New Roman" w:cs="Times New Roman"/>
          <w:sz w:val="28"/>
          <w:szCs w:val="28"/>
        </w:rPr>
        <w:t>тановится субъектом образования;</w:t>
      </w:r>
    </w:p>
    <w:p w:rsidR="00F43934" w:rsidRPr="00F43934" w:rsidRDefault="00F43934" w:rsidP="00F439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34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ребёнка в различных видах деятельности,  организация детской деятельности, в процессе которой они самостоятельно делают «открытия», узнают новое путём решения проблемных задач</w:t>
      </w:r>
      <w:r w:rsidR="00560188">
        <w:rPr>
          <w:rFonts w:ascii="Times New Roman" w:hAnsi="Times New Roman" w:cs="Times New Roman"/>
          <w:sz w:val="28"/>
          <w:szCs w:val="28"/>
        </w:rPr>
        <w:t>;</w:t>
      </w:r>
    </w:p>
    <w:p w:rsidR="00F43934" w:rsidRPr="00F43934" w:rsidRDefault="00F43934" w:rsidP="00F439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34">
        <w:rPr>
          <w:rFonts w:ascii="Times New Roman" w:hAnsi="Times New Roman" w:cs="Times New Roman"/>
          <w:sz w:val="28"/>
          <w:szCs w:val="28"/>
        </w:rPr>
        <w:t>креативность – «выращивание» у воспитанников способности переносить полученные знания в ситуации самостоятельной деятельности, инициировать  и поощрять потребность детей самостоятельно находить решения нестандартных задач и проблемных ситуаций</w:t>
      </w:r>
      <w:r w:rsidR="00560188">
        <w:rPr>
          <w:rFonts w:ascii="Times New Roman" w:hAnsi="Times New Roman" w:cs="Times New Roman"/>
          <w:sz w:val="28"/>
          <w:szCs w:val="28"/>
        </w:rPr>
        <w:t>;</w:t>
      </w:r>
    </w:p>
    <w:p w:rsidR="00F43934" w:rsidRDefault="00F43934" w:rsidP="00F439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934">
        <w:rPr>
          <w:rFonts w:ascii="Times New Roman" w:hAnsi="Times New Roman" w:cs="Times New Roman"/>
          <w:sz w:val="28"/>
          <w:szCs w:val="28"/>
        </w:rPr>
        <w:t>овладение культурой – приобщение детей к социокультурным нормам, традициям семьи, общества, государства, обеспечить способность ребёнка ориентироваться в мире и действовать (или вести себя) в соответствии с интересами и ожиданиями других людей, социальных групп, общества и человечества в целом.</w:t>
      </w:r>
    </w:p>
    <w:p w:rsidR="00FF11D5" w:rsidRDefault="00FF11D5" w:rsidP="00FF11D5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F11D5">
        <w:rPr>
          <w:rFonts w:ascii="Times New Roman" w:hAnsi="Times New Roman" w:cs="Times New Roman"/>
          <w:b/>
          <w:sz w:val="28"/>
          <w:szCs w:val="28"/>
        </w:rPr>
        <w:t>Значимые характеристики.</w:t>
      </w:r>
    </w:p>
    <w:p w:rsidR="00FF11D5" w:rsidRDefault="00FF11D5" w:rsidP="00FF1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1D5">
        <w:rPr>
          <w:rFonts w:ascii="Times New Roman" w:hAnsi="Times New Roman" w:cs="Times New Roman"/>
          <w:sz w:val="28"/>
          <w:szCs w:val="28"/>
        </w:rPr>
        <w:t>Основные участники реализации Программы дети, родители (законные представители), педагоги ДОУ.</w:t>
      </w:r>
    </w:p>
    <w:p w:rsidR="00FF11D5" w:rsidRDefault="00FF11D5" w:rsidP="00FF11D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11D5">
        <w:rPr>
          <w:rFonts w:ascii="Times New Roman" w:hAnsi="Times New Roman" w:cs="Times New Roman"/>
          <w:b/>
          <w:i/>
          <w:sz w:val="28"/>
          <w:szCs w:val="28"/>
        </w:rPr>
        <w:t>Социальный статус родителей.</w:t>
      </w:r>
    </w:p>
    <w:p w:rsidR="00FF11D5" w:rsidRDefault="00FF11D5" w:rsidP="00FF1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Социальными заказчиками реализации Программы как комплекса образовательных услуг выступают, в первую очередь, родители (законные представители) воспитанников как гаранты реализации прав ребенка на уход, присмотр и оздоровление, воспитание и обучение.</w:t>
      </w:r>
    </w:p>
    <w:p w:rsidR="00FF11D5" w:rsidRPr="00F50C01" w:rsidRDefault="00FF11D5" w:rsidP="00FF11D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C01">
        <w:rPr>
          <w:rFonts w:ascii="Times New Roman" w:hAnsi="Times New Roman" w:cs="Times New Roman"/>
          <w:b/>
          <w:i/>
          <w:sz w:val="28"/>
          <w:szCs w:val="28"/>
        </w:rPr>
        <w:t xml:space="preserve">Сведения о родителях.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F11D5" w:rsidRPr="00F50C01" w:rsidTr="00FF11D5">
        <w:tc>
          <w:tcPr>
            <w:tcW w:w="3190" w:type="dxa"/>
          </w:tcPr>
          <w:p w:rsidR="00FF11D5" w:rsidRPr="00F50C01" w:rsidRDefault="00FF11D5" w:rsidP="00921F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сравнения</w:t>
            </w:r>
          </w:p>
        </w:tc>
        <w:tc>
          <w:tcPr>
            <w:tcW w:w="3190" w:type="dxa"/>
          </w:tcPr>
          <w:p w:rsidR="00FF11D5" w:rsidRPr="00F50C01" w:rsidRDefault="00FF11D5" w:rsidP="00921F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</w:t>
            </w:r>
          </w:p>
        </w:tc>
        <w:tc>
          <w:tcPr>
            <w:tcW w:w="3191" w:type="dxa"/>
          </w:tcPr>
          <w:p w:rsidR="00FF11D5" w:rsidRPr="00F50C01" w:rsidRDefault="00962E1A" w:rsidP="00921F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от общего количества семей</w:t>
            </w:r>
          </w:p>
        </w:tc>
      </w:tr>
      <w:tr w:rsidR="00921F27" w:rsidRPr="00F50C01" w:rsidTr="00FF11D5">
        <w:tc>
          <w:tcPr>
            <w:tcW w:w="3190" w:type="dxa"/>
            <w:vMerge w:val="restart"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Особенности семьи</w:t>
            </w:r>
          </w:p>
        </w:tc>
        <w:tc>
          <w:tcPr>
            <w:tcW w:w="3190" w:type="dxa"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 xml:space="preserve">Полные </w:t>
            </w:r>
          </w:p>
        </w:tc>
        <w:tc>
          <w:tcPr>
            <w:tcW w:w="3191" w:type="dxa"/>
          </w:tcPr>
          <w:p w:rsidR="00921F27" w:rsidRPr="00F50C01" w:rsidRDefault="00F50C01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2E1A" w:rsidRPr="00F50C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1F27" w:rsidRPr="00F50C01" w:rsidTr="00FF11D5">
        <w:tc>
          <w:tcPr>
            <w:tcW w:w="3190" w:type="dxa"/>
            <w:vMerge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Одинокие</w:t>
            </w:r>
          </w:p>
        </w:tc>
        <w:tc>
          <w:tcPr>
            <w:tcW w:w="3191" w:type="dxa"/>
          </w:tcPr>
          <w:p w:rsidR="00921F27" w:rsidRPr="00F50C01" w:rsidRDefault="00962E1A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F27" w:rsidRPr="00F50C01" w:rsidTr="00FF11D5">
        <w:tc>
          <w:tcPr>
            <w:tcW w:w="3190" w:type="dxa"/>
            <w:vMerge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В разводе</w:t>
            </w:r>
          </w:p>
        </w:tc>
        <w:tc>
          <w:tcPr>
            <w:tcW w:w="3191" w:type="dxa"/>
          </w:tcPr>
          <w:p w:rsidR="00921F27" w:rsidRPr="00F50C01" w:rsidRDefault="00962E1A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21F27" w:rsidRPr="00F50C01" w:rsidTr="00FF11D5">
        <w:tc>
          <w:tcPr>
            <w:tcW w:w="3190" w:type="dxa"/>
            <w:vMerge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Вдовы/вдовцы</w:t>
            </w:r>
          </w:p>
        </w:tc>
        <w:tc>
          <w:tcPr>
            <w:tcW w:w="3191" w:type="dxa"/>
          </w:tcPr>
          <w:p w:rsidR="00921F27" w:rsidRPr="00F50C01" w:rsidRDefault="00962E1A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1F27" w:rsidRPr="00F50C01" w:rsidTr="00FF11D5">
        <w:tc>
          <w:tcPr>
            <w:tcW w:w="3190" w:type="dxa"/>
            <w:vMerge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Опекуны</w:t>
            </w:r>
          </w:p>
        </w:tc>
        <w:tc>
          <w:tcPr>
            <w:tcW w:w="3191" w:type="dxa"/>
          </w:tcPr>
          <w:p w:rsidR="00921F27" w:rsidRPr="00F50C01" w:rsidRDefault="00962E1A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1F27" w:rsidRPr="00F50C01" w:rsidTr="00FF11D5">
        <w:tc>
          <w:tcPr>
            <w:tcW w:w="3190" w:type="dxa"/>
            <w:vMerge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Многодетные </w:t>
            </w:r>
          </w:p>
        </w:tc>
        <w:tc>
          <w:tcPr>
            <w:tcW w:w="3191" w:type="dxa"/>
          </w:tcPr>
          <w:p w:rsidR="00921F27" w:rsidRPr="00F50C01" w:rsidRDefault="00F71F9B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1F27" w:rsidRPr="00F50C01" w:rsidTr="00FF11D5">
        <w:tc>
          <w:tcPr>
            <w:tcW w:w="3190" w:type="dxa"/>
            <w:vMerge w:val="restart"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Жилищные условия</w:t>
            </w:r>
          </w:p>
        </w:tc>
        <w:tc>
          <w:tcPr>
            <w:tcW w:w="3190" w:type="dxa"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Имеют собственное жилье</w:t>
            </w:r>
          </w:p>
        </w:tc>
        <w:tc>
          <w:tcPr>
            <w:tcW w:w="3191" w:type="dxa"/>
          </w:tcPr>
          <w:p w:rsidR="00921F27" w:rsidRPr="00F50C01" w:rsidRDefault="00F50C01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21F27" w:rsidRPr="00F50C01" w:rsidTr="00FF11D5">
        <w:tc>
          <w:tcPr>
            <w:tcW w:w="3190" w:type="dxa"/>
            <w:vMerge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Живут с родителями</w:t>
            </w:r>
          </w:p>
        </w:tc>
        <w:tc>
          <w:tcPr>
            <w:tcW w:w="3191" w:type="dxa"/>
          </w:tcPr>
          <w:p w:rsidR="00921F27" w:rsidRPr="00F50C01" w:rsidRDefault="00F50C01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21F27" w:rsidRPr="00F50C01" w:rsidTr="00FF11D5">
        <w:tc>
          <w:tcPr>
            <w:tcW w:w="3190" w:type="dxa"/>
            <w:vMerge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Съемщики</w:t>
            </w:r>
          </w:p>
        </w:tc>
        <w:tc>
          <w:tcPr>
            <w:tcW w:w="3191" w:type="dxa"/>
          </w:tcPr>
          <w:p w:rsidR="00921F27" w:rsidRPr="00F50C01" w:rsidRDefault="00F50C01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21F27" w:rsidRPr="00F50C01" w:rsidTr="00FF11D5">
        <w:tc>
          <w:tcPr>
            <w:tcW w:w="3190" w:type="dxa"/>
            <w:vMerge w:val="restart"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190" w:type="dxa"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191" w:type="dxa"/>
          </w:tcPr>
          <w:p w:rsidR="00921F27" w:rsidRPr="00F50C01" w:rsidRDefault="00F50C01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21F27" w:rsidRPr="00F50C01" w:rsidTr="00FF11D5">
        <w:tc>
          <w:tcPr>
            <w:tcW w:w="3190" w:type="dxa"/>
            <w:vMerge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Неполное высшее</w:t>
            </w:r>
          </w:p>
        </w:tc>
        <w:tc>
          <w:tcPr>
            <w:tcW w:w="3191" w:type="dxa"/>
          </w:tcPr>
          <w:p w:rsidR="00921F27" w:rsidRPr="00F50C01" w:rsidRDefault="00F50C01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21F27" w:rsidRPr="00F50C01" w:rsidTr="00FF11D5">
        <w:tc>
          <w:tcPr>
            <w:tcW w:w="3190" w:type="dxa"/>
            <w:vMerge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3191" w:type="dxa"/>
          </w:tcPr>
          <w:p w:rsidR="00921F27" w:rsidRPr="00F50C01" w:rsidRDefault="00F50C01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1F27" w:rsidRPr="00F50C01" w:rsidTr="00FF11D5">
        <w:tc>
          <w:tcPr>
            <w:tcW w:w="3190" w:type="dxa"/>
            <w:vMerge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191" w:type="dxa"/>
          </w:tcPr>
          <w:p w:rsidR="00921F27" w:rsidRPr="00F50C01" w:rsidRDefault="00F50C01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21F27" w:rsidRPr="00F50C01" w:rsidTr="00FF11D5">
        <w:tc>
          <w:tcPr>
            <w:tcW w:w="3190" w:type="dxa"/>
            <w:vMerge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Неполное среднее</w:t>
            </w:r>
          </w:p>
        </w:tc>
        <w:tc>
          <w:tcPr>
            <w:tcW w:w="3191" w:type="dxa"/>
          </w:tcPr>
          <w:p w:rsidR="00921F27" w:rsidRPr="00F50C01" w:rsidRDefault="00F50C01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1F27" w:rsidRPr="00F50C01" w:rsidTr="00FF11D5">
        <w:tc>
          <w:tcPr>
            <w:tcW w:w="3190" w:type="dxa"/>
            <w:vMerge w:val="restart"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Социальный состав</w:t>
            </w:r>
          </w:p>
        </w:tc>
        <w:tc>
          <w:tcPr>
            <w:tcW w:w="3190" w:type="dxa"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Интеллигенция</w:t>
            </w:r>
          </w:p>
        </w:tc>
        <w:tc>
          <w:tcPr>
            <w:tcW w:w="3191" w:type="dxa"/>
          </w:tcPr>
          <w:p w:rsidR="00921F27" w:rsidRPr="00F50C01" w:rsidRDefault="00F50C01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1F27" w:rsidRPr="00F50C01" w:rsidTr="00FF11D5">
        <w:tc>
          <w:tcPr>
            <w:tcW w:w="3190" w:type="dxa"/>
            <w:vMerge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 xml:space="preserve">Рабочие </w:t>
            </w:r>
          </w:p>
        </w:tc>
        <w:tc>
          <w:tcPr>
            <w:tcW w:w="3191" w:type="dxa"/>
          </w:tcPr>
          <w:p w:rsidR="00921F27" w:rsidRPr="00F50C01" w:rsidRDefault="00F50C01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21F27" w:rsidRPr="00F50C01" w:rsidTr="00FF11D5">
        <w:tc>
          <w:tcPr>
            <w:tcW w:w="3190" w:type="dxa"/>
            <w:vMerge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3191" w:type="dxa"/>
          </w:tcPr>
          <w:p w:rsidR="00921F27" w:rsidRPr="00F50C01" w:rsidRDefault="00F50C01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21F27" w:rsidRPr="00F50C01" w:rsidTr="00FF11D5">
        <w:tc>
          <w:tcPr>
            <w:tcW w:w="3190" w:type="dxa"/>
            <w:vMerge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Домохозяйки</w:t>
            </w:r>
          </w:p>
        </w:tc>
        <w:tc>
          <w:tcPr>
            <w:tcW w:w="3191" w:type="dxa"/>
          </w:tcPr>
          <w:p w:rsidR="00921F27" w:rsidRPr="00F50C01" w:rsidRDefault="00F50C01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1F27" w:rsidRPr="00F50C01" w:rsidTr="00FF11D5">
        <w:tc>
          <w:tcPr>
            <w:tcW w:w="3190" w:type="dxa"/>
            <w:vMerge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1F27" w:rsidRPr="00F50C01" w:rsidRDefault="00921F27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3191" w:type="dxa"/>
          </w:tcPr>
          <w:p w:rsidR="00921F27" w:rsidRPr="00F50C01" w:rsidRDefault="00F50C01" w:rsidP="00FF11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FF11D5" w:rsidRDefault="00FF11D5" w:rsidP="00FF11D5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0C01" w:rsidRDefault="00F50C01" w:rsidP="00FF1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ребенок в семье, посещающий детский сад – 154 человека, второй и последующие дети в семье – 132 человека</w:t>
      </w:r>
      <w:r w:rsidR="00F71F9B">
        <w:rPr>
          <w:rFonts w:ascii="Times New Roman" w:hAnsi="Times New Roman" w:cs="Times New Roman"/>
          <w:sz w:val="28"/>
          <w:szCs w:val="28"/>
        </w:rPr>
        <w:t>.</w:t>
      </w:r>
    </w:p>
    <w:p w:rsidR="00F71F9B" w:rsidRDefault="00F71F9B" w:rsidP="00FF1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детей работников ООО ПК «НЭВЗ» - 129 человек.</w:t>
      </w:r>
    </w:p>
    <w:p w:rsidR="00F71F9B" w:rsidRDefault="00F71F9B" w:rsidP="00FF1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иностранных граждан отсутствуют.</w:t>
      </w:r>
    </w:p>
    <w:p w:rsidR="00F71F9B" w:rsidRDefault="00F71F9B" w:rsidP="00FF1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сироты, находящиеся под опекой отсутствуют.</w:t>
      </w:r>
    </w:p>
    <w:p w:rsidR="00F71F9B" w:rsidRDefault="00F71F9B" w:rsidP="00FF1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льготников: </w:t>
      </w:r>
    </w:p>
    <w:p w:rsidR="00F71F9B" w:rsidRDefault="00F71F9B" w:rsidP="00FF1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 семьи – 19;</w:t>
      </w:r>
    </w:p>
    <w:p w:rsidR="00F71F9B" w:rsidRDefault="00F71F9B" w:rsidP="00FF1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дети-инвалиды – 1;</w:t>
      </w:r>
    </w:p>
    <w:p w:rsidR="00F71F9B" w:rsidRDefault="00F71F9B" w:rsidP="00FF1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матери-одиночки – 15.</w:t>
      </w:r>
    </w:p>
    <w:p w:rsidR="00F71F9B" w:rsidRPr="00F50C01" w:rsidRDefault="00F71F9B" w:rsidP="00FF11D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1F27" w:rsidRDefault="00921F27" w:rsidP="00F439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педагогическом коллективе.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4820"/>
        <w:gridCol w:w="1808"/>
      </w:tblGrid>
      <w:tr w:rsidR="00921F27" w:rsidTr="00944376">
        <w:tc>
          <w:tcPr>
            <w:tcW w:w="8081" w:type="dxa"/>
            <w:gridSpan w:val="2"/>
          </w:tcPr>
          <w:p w:rsidR="00921F27" w:rsidRPr="00921F27" w:rsidRDefault="00921F27" w:rsidP="00921F2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</w:t>
            </w:r>
            <w:r w:rsidR="00944376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кадрового состава</w:t>
            </w:r>
          </w:p>
        </w:tc>
        <w:tc>
          <w:tcPr>
            <w:tcW w:w="1808" w:type="dxa"/>
          </w:tcPr>
          <w:p w:rsidR="00921F27" w:rsidRPr="00944376" w:rsidRDefault="00944376" w:rsidP="009443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37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944376" w:rsidTr="00944376">
        <w:tc>
          <w:tcPr>
            <w:tcW w:w="3261" w:type="dxa"/>
            <w:vMerge w:val="restart"/>
          </w:tcPr>
          <w:p w:rsidR="00944376" w:rsidRDefault="00944376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образованию</w:t>
            </w:r>
          </w:p>
        </w:tc>
        <w:tc>
          <w:tcPr>
            <w:tcW w:w="4820" w:type="dxa"/>
          </w:tcPr>
          <w:p w:rsidR="00944376" w:rsidRDefault="00944376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808" w:type="dxa"/>
          </w:tcPr>
          <w:p w:rsidR="00944376" w:rsidRDefault="00F75F37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4376" w:rsidTr="00944376">
        <w:tc>
          <w:tcPr>
            <w:tcW w:w="3261" w:type="dxa"/>
            <w:vMerge/>
          </w:tcPr>
          <w:p w:rsidR="00944376" w:rsidRDefault="00944376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4376" w:rsidRDefault="00944376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педагогическое</w:t>
            </w:r>
          </w:p>
        </w:tc>
        <w:tc>
          <w:tcPr>
            <w:tcW w:w="1808" w:type="dxa"/>
          </w:tcPr>
          <w:p w:rsidR="00944376" w:rsidRDefault="00F75F37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44376" w:rsidTr="00944376">
        <w:tc>
          <w:tcPr>
            <w:tcW w:w="3261" w:type="dxa"/>
            <w:vMerge/>
          </w:tcPr>
          <w:p w:rsidR="00944376" w:rsidRDefault="00944376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4376" w:rsidRDefault="00944376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Другое </w:t>
            </w:r>
          </w:p>
        </w:tc>
        <w:tc>
          <w:tcPr>
            <w:tcW w:w="1808" w:type="dxa"/>
          </w:tcPr>
          <w:p w:rsidR="00944376" w:rsidRDefault="00F75F37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4376" w:rsidTr="00944376">
        <w:tc>
          <w:tcPr>
            <w:tcW w:w="3261" w:type="dxa"/>
            <w:vMerge w:val="restart"/>
          </w:tcPr>
          <w:p w:rsidR="00944376" w:rsidRDefault="00944376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стажу</w:t>
            </w:r>
          </w:p>
        </w:tc>
        <w:tc>
          <w:tcPr>
            <w:tcW w:w="4820" w:type="dxa"/>
          </w:tcPr>
          <w:p w:rsidR="00944376" w:rsidRDefault="00944376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08" w:type="dxa"/>
          </w:tcPr>
          <w:p w:rsidR="00944376" w:rsidRDefault="00AA6D94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4376" w:rsidTr="00944376">
        <w:tc>
          <w:tcPr>
            <w:tcW w:w="3261" w:type="dxa"/>
            <w:vMerge/>
          </w:tcPr>
          <w:p w:rsidR="00944376" w:rsidRDefault="00944376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4376" w:rsidRDefault="00944376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1808" w:type="dxa"/>
          </w:tcPr>
          <w:p w:rsidR="00944376" w:rsidRDefault="00AA6D94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4376" w:rsidTr="00944376">
        <w:tc>
          <w:tcPr>
            <w:tcW w:w="3261" w:type="dxa"/>
            <w:vMerge/>
          </w:tcPr>
          <w:p w:rsidR="00944376" w:rsidRDefault="00944376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4376" w:rsidRDefault="00944376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1808" w:type="dxa"/>
          </w:tcPr>
          <w:p w:rsidR="00944376" w:rsidRDefault="00AA6D94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376" w:rsidTr="00944376">
        <w:tc>
          <w:tcPr>
            <w:tcW w:w="3261" w:type="dxa"/>
            <w:vMerge/>
          </w:tcPr>
          <w:p w:rsidR="00944376" w:rsidRDefault="00944376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4376" w:rsidRDefault="00944376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1808" w:type="dxa"/>
          </w:tcPr>
          <w:p w:rsidR="00944376" w:rsidRDefault="00AA6D94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44376" w:rsidTr="00944376">
        <w:tc>
          <w:tcPr>
            <w:tcW w:w="3261" w:type="dxa"/>
            <w:vMerge w:val="restart"/>
          </w:tcPr>
          <w:p w:rsidR="00944376" w:rsidRDefault="00944376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  <w:tc>
          <w:tcPr>
            <w:tcW w:w="4820" w:type="dxa"/>
          </w:tcPr>
          <w:p w:rsidR="00944376" w:rsidRDefault="00944376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808" w:type="dxa"/>
          </w:tcPr>
          <w:p w:rsidR="00944376" w:rsidRDefault="005775BC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4376" w:rsidTr="00944376">
        <w:tc>
          <w:tcPr>
            <w:tcW w:w="3261" w:type="dxa"/>
            <w:vMerge/>
          </w:tcPr>
          <w:p w:rsidR="00944376" w:rsidRDefault="00944376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4376" w:rsidRDefault="00944376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1808" w:type="dxa"/>
          </w:tcPr>
          <w:p w:rsidR="00944376" w:rsidRDefault="005775BC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4376" w:rsidTr="00944376">
        <w:tc>
          <w:tcPr>
            <w:tcW w:w="3261" w:type="dxa"/>
            <w:vMerge/>
          </w:tcPr>
          <w:p w:rsidR="00944376" w:rsidRDefault="00944376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4376" w:rsidRDefault="00944376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имеют квалификационной категории</w:t>
            </w:r>
          </w:p>
        </w:tc>
        <w:tc>
          <w:tcPr>
            <w:tcW w:w="1808" w:type="dxa"/>
          </w:tcPr>
          <w:p w:rsidR="00944376" w:rsidRDefault="005775BC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4376" w:rsidTr="00285A0B">
        <w:tc>
          <w:tcPr>
            <w:tcW w:w="3261" w:type="dxa"/>
            <w:vMerge/>
          </w:tcPr>
          <w:p w:rsidR="00944376" w:rsidRDefault="00944376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44376" w:rsidRDefault="00944376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занимаемой должности </w:t>
            </w:r>
          </w:p>
        </w:tc>
        <w:tc>
          <w:tcPr>
            <w:tcW w:w="1808" w:type="dxa"/>
          </w:tcPr>
          <w:p w:rsidR="00944376" w:rsidRDefault="005775BC" w:rsidP="00F4393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21F27" w:rsidRDefault="00944376" w:rsidP="00F439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возраст педагогического коллектива – </w:t>
      </w:r>
      <w:r w:rsidR="00F75F37">
        <w:rPr>
          <w:rFonts w:ascii="Times New Roman" w:hAnsi="Times New Roman" w:cs="Times New Roman"/>
          <w:sz w:val="28"/>
          <w:szCs w:val="28"/>
        </w:rPr>
        <w:t>47 лет.</w:t>
      </w:r>
    </w:p>
    <w:p w:rsidR="00944376" w:rsidRPr="005775BC" w:rsidRDefault="005775BC" w:rsidP="00F43934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75BC">
        <w:rPr>
          <w:rFonts w:ascii="Times New Roman" w:hAnsi="Times New Roman" w:cs="Times New Roman"/>
          <w:b/>
          <w:i/>
          <w:sz w:val="28"/>
          <w:szCs w:val="28"/>
        </w:rPr>
        <w:t>Повышение квалификации педагогов  на 01.09.2014 г.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9"/>
        <w:gridCol w:w="992"/>
        <w:gridCol w:w="1109"/>
        <w:gridCol w:w="968"/>
        <w:gridCol w:w="4110"/>
        <w:gridCol w:w="1276"/>
      </w:tblGrid>
      <w:tr w:rsidR="005775BC" w:rsidRPr="003F7A22" w:rsidTr="00F71F9B">
        <w:trPr>
          <w:cantSplit/>
          <w:trHeight w:val="141"/>
        </w:trPr>
        <w:tc>
          <w:tcPr>
            <w:tcW w:w="1985" w:type="dxa"/>
            <w:vMerge w:val="restart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Категория</w:t>
            </w:r>
          </w:p>
        </w:tc>
        <w:tc>
          <w:tcPr>
            <w:tcW w:w="759" w:type="dxa"/>
            <w:vMerge w:val="restart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069" w:type="dxa"/>
            <w:gridSpan w:val="3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Курсы повышения квалификации</w:t>
            </w:r>
          </w:p>
        </w:tc>
        <w:tc>
          <w:tcPr>
            <w:tcW w:w="4110" w:type="dxa"/>
            <w:vMerge w:val="restart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Другие формы (наличие документа)</w:t>
            </w:r>
          </w:p>
        </w:tc>
        <w:tc>
          <w:tcPr>
            <w:tcW w:w="1276" w:type="dxa"/>
            <w:vMerge w:val="restart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% прошедших КПК</w:t>
            </w:r>
          </w:p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от потребности</w:t>
            </w:r>
          </w:p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5775BC" w:rsidRPr="003F7A22" w:rsidTr="00F71F9B">
        <w:trPr>
          <w:cantSplit/>
          <w:trHeight w:val="140"/>
        </w:trPr>
        <w:tc>
          <w:tcPr>
            <w:tcW w:w="1985" w:type="dxa"/>
            <w:vMerge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9" w:type="dxa"/>
            <w:vMerge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Прошли курсы</w:t>
            </w:r>
          </w:p>
        </w:tc>
        <w:tc>
          <w:tcPr>
            <w:tcW w:w="1109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 xml:space="preserve">Не подлежат </w:t>
            </w:r>
          </w:p>
        </w:tc>
        <w:tc>
          <w:tcPr>
            <w:tcW w:w="968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Необходимо пройти</w:t>
            </w:r>
          </w:p>
        </w:tc>
        <w:tc>
          <w:tcPr>
            <w:tcW w:w="4110" w:type="dxa"/>
            <w:vMerge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5775BC" w:rsidRPr="003F7A22" w:rsidTr="00F71F9B">
        <w:trPr>
          <w:cantSplit/>
        </w:trPr>
        <w:tc>
          <w:tcPr>
            <w:tcW w:w="1985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Руководитель</w:t>
            </w:r>
          </w:p>
        </w:tc>
        <w:tc>
          <w:tcPr>
            <w:tcW w:w="759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9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8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110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5775BC" w:rsidRPr="003F7A22" w:rsidTr="00F71F9B">
        <w:trPr>
          <w:cantSplit/>
        </w:trPr>
        <w:tc>
          <w:tcPr>
            <w:tcW w:w="1985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Зам. зав. по ВМР</w:t>
            </w:r>
          </w:p>
        </w:tc>
        <w:tc>
          <w:tcPr>
            <w:tcW w:w="759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09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68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110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Авторский семинар по проблеме: «Технология реализации примерной основной образовательной программы «Мир открытий»</w:t>
            </w:r>
          </w:p>
        </w:tc>
        <w:tc>
          <w:tcPr>
            <w:tcW w:w="1276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5775BC" w:rsidRPr="003F7A22" w:rsidTr="00F71F9B">
        <w:trPr>
          <w:cantSplit/>
        </w:trPr>
        <w:tc>
          <w:tcPr>
            <w:tcW w:w="1985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Воспитатели</w:t>
            </w:r>
          </w:p>
        </w:tc>
        <w:tc>
          <w:tcPr>
            <w:tcW w:w="759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09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68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КПК АНО «Санкт-петербургский центр дополнительного профессионального образования»</w:t>
            </w:r>
          </w:p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Авторский семинар И.А.Лыковой</w:t>
            </w:r>
          </w:p>
        </w:tc>
        <w:tc>
          <w:tcPr>
            <w:tcW w:w="1276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84,6</w:t>
            </w:r>
          </w:p>
        </w:tc>
      </w:tr>
      <w:tr w:rsidR="005775BC" w:rsidRPr="003F7A22" w:rsidTr="00F71F9B">
        <w:trPr>
          <w:cantSplit/>
        </w:trPr>
        <w:tc>
          <w:tcPr>
            <w:tcW w:w="1985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Педагог-психолог</w:t>
            </w:r>
          </w:p>
        </w:tc>
        <w:tc>
          <w:tcPr>
            <w:tcW w:w="759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9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8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Международный экспертно-медийный семинар государственного учреждения образования «Республиканский институт высшей школы» Министерства образования Республики Беларусь</w:t>
            </w:r>
          </w:p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Вебинары Учебного  центра  дополнительного образования «Все Вебинары. ру» семинары – практикумы психолога А. Ватолина</w:t>
            </w:r>
          </w:p>
        </w:tc>
        <w:tc>
          <w:tcPr>
            <w:tcW w:w="1276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5775BC" w:rsidRPr="003F7A22" w:rsidTr="00F71F9B">
        <w:trPr>
          <w:cantSplit/>
        </w:trPr>
        <w:tc>
          <w:tcPr>
            <w:tcW w:w="1985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Муз.руководитель</w:t>
            </w:r>
          </w:p>
        </w:tc>
        <w:tc>
          <w:tcPr>
            <w:tcW w:w="759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9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8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110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Авторский семинар Бурениной</w:t>
            </w:r>
          </w:p>
        </w:tc>
        <w:tc>
          <w:tcPr>
            <w:tcW w:w="1276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5775BC" w:rsidRPr="003F7A22" w:rsidTr="00F71F9B">
        <w:trPr>
          <w:cantSplit/>
        </w:trPr>
        <w:tc>
          <w:tcPr>
            <w:tcW w:w="1985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Инструктор по физкультуре</w:t>
            </w:r>
          </w:p>
        </w:tc>
        <w:tc>
          <w:tcPr>
            <w:tcW w:w="759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9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8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110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5775BC" w:rsidRPr="003F7A22" w:rsidTr="00F71F9B">
        <w:trPr>
          <w:cantSplit/>
        </w:trPr>
        <w:tc>
          <w:tcPr>
            <w:tcW w:w="1985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Учитель-логопед</w:t>
            </w:r>
          </w:p>
        </w:tc>
        <w:tc>
          <w:tcPr>
            <w:tcW w:w="759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9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68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110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5775BC" w:rsidRPr="003F7A22" w:rsidTr="00F71F9B">
        <w:trPr>
          <w:cantSplit/>
        </w:trPr>
        <w:tc>
          <w:tcPr>
            <w:tcW w:w="1985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759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09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68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4110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5775BC" w:rsidRPr="003F7A22" w:rsidTr="00F71F9B">
        <w:trPr>
          <w:cantSplit/>
        </w:trPr>
        <w:tc>
          <w:tcPr>
            <w:tcW w:w="1985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759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09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968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5775BC" w:rsidRPr="003F7A22" w:rsidRDefault="005775BC" w:rsidP="00285A0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F7A22">
              <w:rPr>
                <w:rFonts w:ascii="Times New Roman" w:eastAsia="Calibri" w:hAnsi="Times New Roman" w:cs="Times New Roman"/>
              </w:rPr>
              <w:t>97,4</w:t>
            </w:r>
          </w:p>
        </w:tc>
      </w:tr>
    </w:tbl>
    <w:tbl>
      <w:tblPr>
        <w:tblpPr w:leftFromText="180" w:rightFromText="180" w:vertAnchor="text" w:horzAnchor="margin" w:tblpXSpec="center" w:tblpY="39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383"/>
        <w:gridCol w:w="1418"/>
        <w:gridCol w:w="1276"/>
        <w:gridCol w:w="1275"/>
        <w:gridCol w:w="2127"/>
        <w:gridCol w:w="1559"/>
      </w:tblGrid>
      <w:tr w:rsidR="007C7E31" w:rsidRPr="00CD6811" w:rsidTr="007C7E31">
        <w:trPr>
          <w:trHeight w:val="69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31" w:rsidRPr="00CD6811" w:rsidRDefault="007C7E31" w:rsidP="007C7E31">
            <w:pPr>
              <w:jc w:val="center"/>
            </w:pPr>
            <w:r>
              <w:t>Количество педагогических работников,</w:t>
            </w:r>
          </w:p>
          <w:p w:rsidR="007C7E31" w:rsidRPr="00CD6811" w:rsidRDefault="007C7E31" w:rsidP="007C7E31">
            <w:pPr>
              <w:jc w:val="center"/>
            </w:pPr>
            <w:r w:rsidRPr="00CD6811">
              <w:t>чел.</w:t>
            </w:r>
          </w:p>
        </w:tc>
        <w:tc>
          <w:tcPr>
            <w:tcW w:w="90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E31" w:rsidRDefault="007C7E31" w:rsidP="007C7E31">
            <w:pPr>
              <w:jc w:val="center"/>
            </w:pPr>
            <w:r>
              <w:t>Награды</w:t>
            </w:r>
          </w:p>
          <w:p w:rsidR="007C7E31" w:rsidRPr="00CD6811" w:rsidRDefault="007C7E31" w:rsidP="007C7E31">
            <w:pPr>
              <w:jc w:val="center"/>
            </w:pPr>
          </w:p>
        </w:tc>
      </w:tr>
      <w:tr w:rsidR="007C7E31" w:rsidRPr="00CD6811" w:rsidTr="007C7E31">
        <w:trPr>
          <w:trHeight w:val="232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Default="007C7E31" w:rsidP="007C7E31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Default="007C7E31" w:rsidP="007C7E31">
            <w:pPr>
              <w:jc w:val="center"/>
            </w:pPr>
            <w:r>
              <w:t>Знак</w:t>
            </w:r>
            <w:r w:rsidRPr="00CD6811">
              <w:t xml:space="preserve"> «Отличник народного просвещения», «Почетный работник…»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Default="007C7E31" w:rsidP="007C7E31">
            <w:r>
              <w:t>Почетная  грамота</w:t>
            </w:r>
            <w:r w:rsidRPr="00CD6811">
              <w:t>Минобрнауки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CD6811" w:rsidRDefault="007C7E31" w:rsidP="007C7E31">
            <w:pPr>
              <w:jc w:val="center"/>
            </w:pPr>
            <w:r>
              <w:t>Почетная грамота Администрации г. Новочеркасска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Default="007C7E31" w:rsidP="007C7E31">
            <w:pPr>
              <w:jc w:val="center"/>
            </w:pPr>
            <w:r>
              <w:t>Почетная грамота УО Администрации г. Новочеркасска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Default="007C7E31" w:rsidP="007C7E31">
            <w:pPr>
              <w:jc w:val="center"/>
            </w:pPr>
            <w:r>
              <w:t>Благодарственное письмо УО Администрации г. Новочеркасска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Default="007C7E31" w:rsidP="007C7E31">
            <w:pPr>
              <w:jc w:val="center"/>
            </w:pPr>
          </w:p>
          <w:p w:rsidR="007C7E31" w:rsidRDefault="007C7E31" w:rsidP="007C7E31">
            <w:pPr>
              <w:jc w:val="center"/>
            </w:pPr>
            <w:r>
              <w:t>П</w:t>
            </w:r>
            <w:r w:rsidRPr="00110BE9">
              <w:t>ремия Губернатора</w:t>
            </w:r>
            <w:r>
              <w:t xml:space="preserve"> Ростовской области</w:t>
            </w:r>
          </w:p>
        </w:tc>
      </w:tr>
      <w:tr w:rsidR="007C7E31" w:rsidRPr="00110BE9" w:rsidTr="007C7E31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Default="007C7E31" w:rsidP="007C7E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6D4AFA" w:rsidRDefault="007C7E31" w:rsidP="007C7E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6D4AFA" w:rsidRDefault="007C7E31" w:rsidP="007C7E3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6D4AFA" w:rsidRDefault="007C7E31" w:rsidP="007C7E3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Default="007C7E31" w:rsidP="007C7E31">
            <w:pPr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Default="007C7E31" w:rsidP="007C7E31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E31" w:rsidRPr="00110BE9" w:rsidRDefault="007C7E31" w:rsidP="007C7E31">
            <w:pPr>
              <w:jc w:val="center"/>
            </w:pPr>
            <w:r>
              <w:t xml:space="preserve">5 </w:t>
            </w:r>
          </w:p>
        </w:tc>
      </w:tr>
    </w:tbl>
    <w:p w:rsidR="00364D97" w:rsidRDefault="00364D97" w:rsidP="00F71F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E31" w:rsidRDefault="007C7E31" w:rsidP="005775BC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1F9B" w:rsidRPr="007C7E31" w:rsidRDefault="00944376" w:rsidP="007C7E3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4D97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Награды и достижения</w:t>
      </w:r>
      <w:r w:rsidR="005775BC" w:rsidRPr="00364D9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71F9B" w:rsidRDefault="00F71F9B" w:rsidP="00633B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D94" w:rsidRDefault="00AA6D94" w:rsidP="00AA6D9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воспитанниках групп полного дня.</w:t>
      </w:r>
    </w:p>
    <w:p w:rsidR="00AA6D94" w:rsidRDefault="00AA6D94" w:rsidP="00AA6D9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5"/>
        <w:gridCol w:w="2430"/>
        <w:gridCol w:w="2378"/>
        <w:gridCol w:w="2378"/>
      </w:tblGrid>
      <w:tr w:rsidR="00AA6D94" w:rsidRPr="00211C76" w:rsidTr="004A4467">
        <w:tc>
          <w:tcPr>
            <w:tcW w:w="2385" w:type="dxa"/>
            <w:vMerge w:val="restart"/>
          </w:tcPr>
          <w:p w:rsidR="00AA6D94" w:rsidRPr="00211C76" w:rsidRDefault="00AA6D94" w:rsidP="00AA6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430" w:type="dxa"/>
            <w:vMerge w:val="restart"/>
          </w:tcPr>
          <w:p w:rsidR="00AA6D94" w:rsidRPr="00211C76" w:rsidRDefault="00AA6D94" w:rsidP="00AA6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Направленность групп </w:t>
            </w:r>
          </w:p>
        </w:tc>
        <w:tc>
          <w:tcPr>
            <w:tcW w:w="4756" w:type="dxa"/>
            <w:gridSpan w:val="2"/>
          </w:tcPr>
          <w:p w:rsidR="00AA6D94" w:rsidRPr="00211C76" w:rsidRDefault="00AA6D94" w:rsidP="00AA6D9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A6D94" w:rsidRPr="00211C76" w:rsidTr="004A4467">
        <w:tc>
          <w:tcPr>
            <w:tcW w:w="2385" w:type="dxa"/>
            <w:vMerge/>
          </w:tcPr>
          <w:p w:rsidR="00AA6D94" w:rsidRPr="00211C76" w:rsidRDefault="00AA6D94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AA6D94" w:rsidRPr="00211C76" w:rsidRDefault="00AA6D94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A6D94" w:rsidRPr="00211C76" w:rsidRDefault="00AA6D94" w:rsidP="00AA6D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2378" w:type="dxa"/>
          </w:tcPr>
          <w:p w:rsidR="00AA6D94" w:rsidRPr="00211C76" w:rsidRDefault="00AA6D94" w:rsidP="00AA6D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AA6D94" w:rsidRPr="00211C76" w:rsidTr="004A4467">
        <w:tc>
          <w:tcPr>
            <w:tcW w:w="2385" w:type="dxa"/>
            <w:vMerge/>
          </w:tcPr>
          <w:p w:rsidR="00AA6D94" w:rsidRPr="00211C76" w:rsidRDefault="00AA6D94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AA6D94" w:rsidRPr="00211C76" w:rsidRDefault="00AA6D94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A6D94" w:rsidRPr="00211C76" w:rsidRDefault="00AA6D94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AA6D94" w:rsidRPr="00211C76" w:rsidRDefault="00AA6D94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D94" w:rsidRPr="00211C76" w:rsidTr="004A4467">
        <w:tc>
          <w:tcPr>
            <w:tcW w:w="2385" w:type="dxa"/>
          </w:tcPr>
          <w:p w:rsidR="00AA6D94" w:rsidRPr="00211C76" w:rsidRDefault="00AA6D94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От 2 до 3 лет</w:t>
            </w:r>
          </w:p>
        </w:tc>
        <w:tc>
          <w:tcPr>
            <w:tcW w:w="2430" w:type="dxa"/>
          </w:tcPr>
          <w:p w:rsidR="00AA6D94" w:rsidRPr="00211C76" w:rsidRDefault="004A586B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378" w:type="dxa"/>
          </w:tcPr>
          <w:p w:rsidR="00AA6D94" w:rsidRPr="00211C76" w:rsidRDefault="004A586B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AA6D94" w:rsidRPr="00211C76" w:rsidRDefault="004A586B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A6D94" w:rsidRPr="00211C76" w:rsidTr="004A4467">
        <w:tc>
          <w:tcPr>
            <w:tcW w:w="2385" w:type="dxa"/>
          </w:tcPr>
          <w:p w:rsidR="00AA6D94" w:rsidRPr="00211C76" w:rsidRDefault="00AA6D94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</w:tc>
        <w:tc>
          <w:tcPr>
            <w:tcW w:w="2430" w:type="dxa"/>
          </w:tcPr>
          <w:p w:rsidR="00AA6D94" w:rsidRPr="00211C76" w:rsidRDefault="004A586B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378" w:type="dxa"/>
          </w:tcPr>
          <w:p w:rsidR="00AA6D94" w:rsidRPr="00211C76" w:rsidRDefault="004A586B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8" w:type="dxa"/>
          </w:tcPr>
          <w:p w:rsidR="00AA6D94" w:rsidRPr="00211C76" w:rsidRDefault="004A586B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A6D94" w:rsidRPr="00211C76" w:rsidTr="004A4467">
        <w:tc>
          <w:tcPr>
            <w:tcW w:w="2385" w:type="dxa"/>
          </w:tcPr>
          <w:p w:rsidR="00AA6D94" w:rsidRPr="00211C76" w:rsidRDefault="00AA6D94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</w:tc>
        <w:tc>
          <w:tcPr>
            <w:tcW w:w="2430" w:type="dxa"/>
          </w:tcPr>
          <w:p w:rsidR="00AA6D94" w:rsidRPr="00211C76" w:rsidRDefault="004A586B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378" w:type="dxa"/>
          </w:tcPr>
          <w:p w:rsidR="00AA6D94" w:rsidRPr="00211C76" w:rsidRDefault="004A586B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:rsidR="00AA6D94" w:rsidRPr="00211C76" w:rsidRDefault="004A586B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AA6D94" w:rsidRPr="00211C76" w:rsidTr="004A4467">
        <w:tc>
          <w:tcPr>
            <w:tcW w:w="2385" w:type="dxa"/>
          </w:tcPr>
          <w:p w:rsidR="00AA6D94" w:rsidRPr="00211C76" w:rsidRDefault="00AA6D94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От 4 до 5 лет</w:t>
            </w:r>
          </w:p>
        </w:tc>
        <w:tc>
          <w:tcPr>
            <w:tcW w:w="2430" w:type="dxa"/>
          </w:tcPr>
          <w:p w:rsidR="00AA6D94" w:rsidRPr="00211C76" w:rsidRDefault="004A586B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378" w:type="dxa"/>
          </w:tcPr>
          <w:p w:rsidR="00AA6D94" w:rsidRPr="00211C76" w:rsidRDefault="004A586B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AA6D94" w:rsidRPr="00211C76" w:rsidRDefault="004A586B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A6D94" w:rsidRPr="00211C76" w:rsidTr="004A4467">
        <w:tc>
          <w:tcPr>
            <w:tcW w:w="2385" w:type="dxa"/>
          </w:tcPr>
          <w:p w:rsidR="00AA6D94" w:rsidRPr="00211C76" w:rsidRDefault="00AA6D94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</w:p>
        </w:tc>
        <w:tc>
          <w:tcPr>
            <w:tcW w:w="2430" w:type="dxa"/>
          </w:tcPr>
          <w:p w:rsidR="00AA6D94" w:rsidRPr="00211C76" w:rsidRDefault="004A586B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378" w:type="dxa"/>
          </w:tcPr>
          <w:p w:rsidR="00AA6D94" w:rsidRPr="00211C76" w:rsidRDefault="004A586B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AA6D94" w:rsidRPr="00211C76" w:rsidRDefault="004A586B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A586B" w:rsidRPr="00211C76" w:rsidTr="004A4467">
        <w:tc>
          <w:tcPr>
            <w:tcW w:w="2385" w:type="dxa"/>
          </w:tcPr>
          <w:p w:rsidR="004A586B" w:rsidRPr="00211C76" w:rsidRDefault="004A586B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</w:p>
        </w:tc>
        <w:tc>
          <w:tcPr>
            <w:tcW w:w="2430" w:type="dxa"/>
          </w:tcPr>
          <w:p w:rsidR="004A586B" w:rsidRPr="00211C76" w:rsidRDefault="004A586B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378" w:type="dxa"/>
          </w:tcPr>
          <w:p w:rsidR="004A586B" w:rsidRPr="00211C76" w:rsidRDefault="004A586B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4A586B" w:rsidRPr="00211C76" w:rsidRDefault="004A586B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A586B" w:rsidRPr="00211C76" w:rsidTr="004A4467">
        <w:tc>
          <w:tcPr>
            <w:tcW w:w="2385" w:type="dxa"/>
          </w:tcPr>
          <w:p w:rsidR="004A586B" w:rsidRPr="00211C76" w:rsidRDefault="004A586B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От 6 до  7 лет</w:t>
            </w:r>
          </w:p>
        </w:tc>
        <w:tc>
          <w:tcPr>
            <w:tcW w:w="2430" w:type="dxa"/>
          </w:tcPr>
          <w:p w:rsidR="004A586B" w:rsidRPr="00211C76" w:rsidRDefault="004A586B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378" w:type="dxa"/>
          </w:tcPr>
          <w:p w:rsidR="004A586B" w:rsidRPr="00211C76" w:rsidRDefault="004A4467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:rsidR="004A586B" w:rsidRPr="00211C76" w:rsidRDefault="004A4467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4A586B" w:rsidRPr="00211C76" w:rsidTr="004A4467">
        <w:tc>
          <w:tcPr>
            <w:tcW w:w="2385" w:type="dxa"/>
          </w:tcPr>
          <w:p w:rsidR="004A586B" w:rsidRPr="00211C76" w:rsidRDefault="004A586B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2430" w:type="dxa"/>
          </w:tcPr>
          <w:p w:rsidR="004A586B" w:rsidRPr="00211C76" w:rsidRDefault="004A586B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378" w:type="dxa"/>
          </w:tcPr>
          <w:p w:rsidR="004A586B" w:rsidRPr="00211C76" w:rsidRDefault="004A4467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4A586B" w:rsidRPr="00211C76" w:rsidRDefault="004A4467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A4467" w:rsidRPr="00211C76" w:rsidTr="004A4467">
        <w:tc>
          <w:tcPr>
            <w:tcW w:w="2385" w:type="dxa"/>
          </w:tcPr>
          <w:p w:rsidR="004A4467" w:rsidRPr="00211C76" w:rsidRDefault="004A4467" w:rsidP="00AA6D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30" w:type="dxa"/>
          </w:tcPr>
          <w:p w:rsidR="004A4467" w:rsidRPr="00211C76" w:rsidRDefault="004A4467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4A4467" w:rsidRPr="00211C76" w:rsidRDefault="004A4467" w:rsidP="00AA6D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78" w:type="dxa"/>
          </w:tcPr>
          <w:p w:rsidR="004A4467" w:rsidRPr="00211C76" w:rsidRDefault="004A4467" w:rsidP="00AA6D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/>
                <w:sz w:val="28"/>
                <w:szCs w:val="28"/>
              </w:rPr>
              <w:t>274</w:t>
            </w:r>
          </w:p>
        </w:tc>
      </w:tr>
    </w:tbl>
    <w:p w:rsidR="00AA6D94" w:rsidRPr="00AA6D94" w:rsidRDefault="00AA6D94" w:rsidP="00AA6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467" w:rsidRDefault="004A4467" w:rsidP="004A446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воспитанниках групп кратковременного пребывания.</w:t>
      </w:r>
    </w:p>
    <w:p w:rsidR="004A4467" w:rsidRDefault="004A4467" w:rsidP="004A446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5"/>
        <w:gridCol w:w="2430"/>
        <w:gridCol w:w="2378"/>
        <w:gridCol w:w="2378"/>
      </w:tblGrid>
      <w:tr w:rsidR="004A4467" w:rsidRPr="00211C76" w:rsidTr="00285A0B">
        <w:tc>
          <w:tcPr>
            <w:tcW w:w="2385" w:type="dxa"/>
            <w:vMerge w:val="restart"/>
          </w:tcPr>
          <w:p w:rsidR="004A4467" w:rsidRPr="00211C76" w:rsidRDefault="004A4467" w:rsidP="00285A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430" w:type="dxa"/>
            <w:vMerge w:val="restart"/>
          </w:tcPr>
          <w:p w:rsidR="004A4467" w:rsidRPr="00211C76" w:rsidRDefault="004A4467" w:rsidP="00285A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Направленность групп </w:t>
            </w:r>
          </w:p>
        </w:tc>
        <w:tc>
          <w:tcPr>
            <w:tcW w:w="4756" w:type="dxa"/>
            <w:gridSpan w:val="2"/>
          </w:tcPr>
          <w:p w:rsidR="004A4467" w:rsidRPr="00211C76" w:rsidRDefault="004A4467" w:rsidP="00285A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A4467" w:rsidRPr="00211C76" w:rsidTr="00285A0B">
        <w:tc>
          <w:tcPr>
            <w:tcW w:w="2385" w:type="dxa"/>
            <w:vMerge/>
          </w:tcPr>
          <w:p w:rsidR="004A4467" w:rsidRPr="00211C76" w:rsidRDefault="004A4467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4A4467" w:rsidRPr="00211C76" w:rsidRDefault="004A4467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4A4467" w:rsidRPr="00211C76" w:rsidRDefault="004A4467" w:rsidP="00285A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2378" w:type="dxa"/>
          </w:tcPr>
          <w:p w:rsidR="004A4467" w:rsidRPr="00211C76" w:rsidRDefault="004A4467" w:rsidP="00285A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4A4467" w:rsidRPr="00211C76" w:rsidTr="00285A0B">
        <w:tc>
          <w:tcPr>
            <w:tcW w:w="2385" w:type="dxa"/>
            <w:vMerge/>
          </w:tcPr>
          <w:p w:rsidR="004A4467" w:rsidRPr="00211C76" w:rsidRDefault="004A4467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vMerge/>
          </w:tcPr>
          <w:p w:rsidR="004A4467" w:rsidRPr="00211C76" w:rsidRDefault="004A4467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4A4467" w:rsidRPr="00211C76" w:rsidRDefault="004A4467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4A4467" w:rsidRPr="00211C76" w:rsidRDefault="004A4467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467" w:rsidRPr="00211C76" w:rsidTr="00285A0B">
        <w:tc>
          <w:tcPr>
            <w:tcW w:w="2385" w:type="dxa"/>
          </w:tcPr>
          <w:p w:rsidR="004A4467" w:rsidRPr="00211C76" w:rsidRDefault="004A4467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От 5 до 7 лет</w:t>
            </w:r>
          </w:p>
        </w:tc>
        <w:tc>
          <w:tcPr>
            <w:tcW w:w="2430" w:type="dxa"/>
          </w:tcPr>
          <w:p w:rsidR="004A4467" w:rsidRPr="00211C76" w:rsidRDefault="004A4467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/>
                <w:sz w:val="28"/>
                <w:szCs w:val="28"/>
              </w:rPr>
              <w:t xml:space="preserve">по предшкольному образованию  </w:t>
            </w:r>
          </w:p>
        </w:tc>
        <w:tc>
          <w:tcPr>
            <w:tcW w:w="2378" w:type="dxa"/>
          </w:tcPr>
          <w:p w:rsidR="004A4467" w:rsidRPr="00211C76" w:rsidRDefault="004A4467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4A4467" w:rsidRPr="00211C76" w:rsidRDefault="00285A0B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4467" w:rsidRPr="00211C76" w:rsidTr="00285A0B">
        <w:tc>
          <w:tcPr>
            <w:tcW w:w="2385" w:type="dxa"/>
          </w:tcPr>
          <w:p w:rsidR="004A4467" w:rsidRPr="00211C76" w:rsidRDefault="004A4467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От 2 до 3 лет</w:t>
            </w:r>
          </w:p>
        </w:tc>
        <w:tc>
          <w:tcPr>
            <w:tcW w:w="2430" w:type="dxa"/>
          </w:tcPr>
          <w:p w:rsidR="004A4467" w:rsidRPr="00211C76" w:rsidRDefault="004A4467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/>
                <w:sz w:val="28"/>
                <w:szCs w:val="28"/>
              </w:rPr>
              <w:t>адаптации к детскому саду</w:t>
            </w:r>
          </w:p>
        </w:tc>
        <w:tc>
          <w:tcPr>
            <w:tcW w:w="2378" w:type="dxa"/>
          </w:tcPr>
          <w:p w:rsidR="004A4467" w:rsidRPr="00211C76" w:rsidRDefault="004A4467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4A4467" w:rsidRPr="00211C76" w:rsidRDefault="00285A0B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4467" w:rsidRPr="00211C76" w:rsidTr="00285A0B">
        <w:tc>
          <w:tcPr>
            <w:tcW w:w="2385" w:type="dxa"/>
          </w:tcPr>
          <w:p w:rsidR="004A4467" w:rsidRPr="00211C76" w:rsidRDefault="004A4467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От 3 до 7 лет</w:t>
            </w:r>
          </w:p>
        </w:tc>
        <w:tc>
          <w:tcPr>
            <w:tcW w:w="2430" w:type="dxa"/>
          </w:tcPr>
          <w:p w:rsidR="004A4467" w:rsidRPr="00211C76" w:rsidRDefault="004A4467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/>
                <w:sz w:val="28"/>
                <w:szCs w:val="28"/>
              </w:rPr>
              <w:t>присмотра и ухода</w:t>
            </w:r>
          </w:p>
        </w:tc>
        <w:tc>
          <w:tcPr>
            <w:tcW w:w="2378" w:type="dxa"/>
          </w:tcPr>
          <w:p w:rsidR="004A4467" w:rsidRPr="00211C76" w:rsidRDefault="004A4467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4A4467" w:rsidRPr="00211C76" w:rsidRDefault="00285A0B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4467" w:rsidRPr="00211C76" w:rsidTr="00285A0B">
        <w:tc>
          <w:tcPr>
            <w:tcW w:w="2385" w:type="dxa"/>
          </w:tcPr>
          <w:p w:rsidR="004A4467" w:rsidRPr="00211C76" w:rsidRDefault="004A4467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30" w:type="dxa"/>
          </w:tcPr>
          <w:p w:rsidR="004A4467" w:rsidRPr="00211C76" w:rsidRDefault="004A4467" w:rsidP="00285A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8" w:type="dxa"/>
          </w:tcPr>
          <w:p w:rsidR="004A4467" w:rsidRPr="00211C76" w:rsidRDefault="004A4467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8" w:type="dxa"/>
          </w:tcPr>
          <w:p w:rsidR="004A4467" w:rsidRPr="00211C76" w:rsidRDefault="00285A0B" w:rsidP="00285A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A4467" w:rsidRDefault="004A4467" w:rsidP="00633B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467" w:rsidRDefault="004A4467" w:rsidP="00633B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51F" w:rsidRPr="00633BAE" w:rsidRDefault="001C751F" w:rsidP="00633B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BAE">
        <w:rPr>
          <w:rFonts w:ascii="Times New Roman" w:hAnsi="Times New Roman" w:cs="Times New Roman"/>
          <w:b/>
          <w:sz w:val="28"/>
          <w:szCs w:val="28"/>
        </w:rPr>
        <w:t xml:space="preserve">Возрастные </w:t>
      </w:r>
      <w:r w:rsidR="00633BAE">
        <w:rPr>
          <w:rFonts w:ascii="Times New Roman" w:hAnsi="Times New Roman" w:cs="Times New Roman"/>
          <w:b/>
          <w:sz w:val="28"/>
          <w:szCs w:val="28"/>
        </w:rPr>
        <w:t xml:space="preserve">и индивидуальные </w:t>
      </w:r>
      <w:r w:rsidRPr="00633BAE">
        <w:rPr>
          <w:rFonts w:ascii="Times New Roman" w:hAnsi="Times New Roman" w:cs="Times New Roman"/>
          <w:b/>
          <w:sz w:val="28"/>
          <w:szCs w:val="28"/>
        </w:rPr>
        <w:t>особенности воспитанников ДОУ</w:t>
      </w:r>
      <w:r w:rsidR="00181A0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08"/>
        <w:gridCol w:w="8121"/>
      </w:tblGrid>
      <w:tr w:rsidR="001C751F" w:rsidRPr="00633BAE" w:rsidTr="00F71F9B">
        <w:tc>
          <w:tcPr>
            <w:tcW w:w="2017" w:type="dxa"/>
            <w:gridSpan w:val="2"/>
            <w:shd w:val="clear" w:color="auto" w:fill="auto"/>
          </w:tcPr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 воспитанников</w:t>
            </w:r>
          </w:p>
        </w:tc>
        <w:tc>
          <w:tcPr>
            <w:tcW w:w="8121" w:type="dxa"/>
            <w:shd w:val="clear" w:color="auto" w:fill="auto"/>
          </w:tcPr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Характеристики возрастных  особенностей развития детей </w:t>
            </w:r>
          </w:p>
        </w:tc>
      </w:tr>
      <w:tr w:rsidR="001C751F" w:rsidRPr="00633BAE" w:rsidTr="00F71F9B">
        <w:tc>
          <w:tcPr>
            <w:tcW w:w="10138" w:type="dxa"/>
            <w:gridSpan w:val="3"/>
            <w:shd w:val="clear" w:color="auto" w:fill="auto"/>
          </w:tcPr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>Ранний возраст</w:t>
            </w:r>
          </w:p>
        </w:tc>
      </w:tr>
      <w:tr w:rsidR="001C751F" w:rsidRPr="00633BAE" w:rsidTr="00F71F9B">
        <w:tc>
          <w:tcPr>
            <w:tcW w:w="2017" w:type="dxa"/>
            <w:gridSpan w:val="2"/>
            <w:shd w:val="clear" w:color="auto" w:fill="auto"/>
          </w:tcPr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>2-3 года</w:t>
            </w:r>
          </w:p>
        </w:tc>
        <w:tc>
          <w:tcPr>
            <w:tcW w:w="8121" w:type="dxa"/>
            <w:shd w:val="clear" w:color="auto" w:fill="auto"/>
          </w:tcPr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мышление у детей носит наглядно-действенный характер, познание окружающего мира происходит в процессе предметных манипуляций, </w:t>
            </w:r>
          </w:p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формируются представления о цвете, форме, размере предметов, речевые навыки,</w:t>
            </w:r>
          </w:p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формируются навыки самообслуживания, культурно-гигиенические навыки,</w:t>
            </w:r>
          </w:p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 дети стремятся имитировать действия с различными орудиями </w:t>
            </w: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труда  и инструментами, способны переносить действия с одного предмета на другой, что стимулирует участие малыша в игре и приводит к появлению функции замещения одного предмета другим.</w:t>
            </w:r>
          </w:p>
        </w:tc>
      </w:tr>
      <w:tr w:rsidR="001C751F" w:rsidRPr="00633BAE" w:rsidTr="00F71F9B">
        <w:tc>
          <w:tcPr>
            <w:tcW w:w="10138" w:type="dxa"/>
            <w:gridSpan w:val="3"/>
            <w:shd w:val="clear" w:color="auto" w:fill="auto"/>
          </w:tcPr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Дошкольный возраст</w:t>
            </w:r>
          </w:p>
        </w:tc>
      </w:tr>
      <w:tr w:rsidR="001C751F" w:rsidRPr="00633BAE" w:rsidTr="00F71F9B">
        <w:tc>
          <w:tcPr>
            <w:tcW w:w="1809" w:type="dxa"/>
            <w:shd w:val="clear" w:color="auto" w:fill="auto"/>
          </w:tcPr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>3-4 года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>- мышление носит наглядно-образный характер (от манипулирования объектами ребёнок способен перейти к манипулированию представлениями и образами),</w:t>
            </w:r>
          </w:p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сфера познавательной деятельности сосредоточена на реальном предметном мире, непосредственно окружающем ребёнка, чтобы освоить материал, дети должны практически действовать, </w:t>
            </w:r>
          </w:p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>- у детей активизируются речевые навыки за счёт расширения словарного запаса, формируются начальные математические представления о количестве, величине, признаках и свойствах предметов,</w:t>
            </w:r>
          </w:p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>- дети осваивают новые способы продуктивной, конструкторской деятельности.</w:t>
            </w:r>
          </w:p>
        </w:tc>
      </w:tr>
      <w:tr w:rsidR="001C751F" w:rsidRPr="00633BAE" w:rsidTr="00F71F9B">
        <w:tc>
          <w:tcPr>
            <w:tcW w:w="1809" w:type="dxa"/>
            <w:shd w:val="clear" w:color="auto" w:fill="auto"/>
          </w:tcPr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>4-5 лет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>- у детей совершенствуется способность классифицировать предметы,  проводить операцию сериацию, находить простейшие закономерности в построении упорядоченного ряда (по размеру, цвету, форме),</w:t>
            </w:r>
          </w:p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>- развивается знаково-символическая функция, активно осваивается операция счёта в пределах первого десятка, развиваются и совершенствуются представления о пространстве и времени,</w:t>
            </w:r>
          </w:p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>- речь детей обретает интонационную выразительность, возникает ролевой диалог, способность воспринимать и воображать на основе словесного описания различные события,</w:t>
            </w:r>
          </w:p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>- сюжеты игр отражают собственный опыт, а также черпаются из литературы, фильмов, мультфильмов, спектаклей и пр.</w:t>
            </w:r>
          </w:p>
        </w:tc>
      </w:tr>
      <w:tr w:rsidR="001C751F" w:rsidRPr="00633BAE" w:rsidTr="00F71F9B">
        <w:tc>
          <w:tcPr>
            <w:tcW w:w="1809" w:type="dxa"/>
            <w:shd w:val="clear" w:color="auto" w:fill="auto"/>
          </w:tcPr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>5-6 лет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>- у детей появляется произвольность основных психических процессов: способность целенаправленно управлять своим поведением, восприятием, вниманием, памятью, формируется монологическая речь,</w:t>
            </w:r>
          </w:p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>- происходит осмысление и осознание многих закономерностей окружающей жизни, законов, регулирующих поведение людей в социуме,</w:t>
            </w:r>
          </w:p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>- активно совершенствуется техника выполнения основных движений,</w:t>
            </w:r>
          </w:p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>- в играх детей присутствует полноценный развёрнутый сюжет, протяжённый во времени.</w:t>
            </w:r>
          </w:p>
        </w:tc>
      </w:tr>
      <w:tr w:rsidR="001C751F" w:rsidRPr="00633BAE" w:rsidTr="00F71F9B">
        <w:tc>
          <w:tcPr>
            <w:tcW w:w="1809" w:type="dxa"/>
            <w:shd w:val="clear" w:color="auto" w:fill="auto"/>
          </w:tcPr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>6–7 лет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 детей формируется способность адекватно оценивать результат собственной деятельности, видеть и исправлять недостатки, </w:t>
            </w:r>
          </w:p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мышление отличается способностью удерживать в представлении цепочку взаимосвязанных событий, формируются представления </w:t>
            </w: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 изменениях признаков предметов, их количества, оперировать в уме,</w:t>
            </w:r>
          </w:p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формируется первичный целостный образ мира, отражающий основные его закономерности,</w:t>
            </w:r>
          </w:p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>- формируется готовность к обучению в школе: мотивационная, познавательная, волевая, коммуникативная.</w:t>
            </w:r>
          </w:p>
        </w:tc>
      </w:tr>
      <w:tr w:rsidR="001C751F" w:rsidRPr="00633BAE" w:rsidTr="00F71F9B">
        <w:tc>
          <w:tcPr>
            <w:tcW w:w="1809" w:type="dxa"/>
            <w:shd w:val="clear" w:color="auto" w:fill="auto"/>
          </w:tcPr>
          <w:p w:rsidR="001C751F" w:rsidRPr="00633BAE" w:rsidRDefault="001C751F" w:rsidP="00633BAE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Возраст воспитанников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1C751F" w:rsidRPr="00633BAE" w:rsidRDefault="001C751F" w:rsidP="00F43E30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BAE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Характеристики индивидуальных  особенностей развития детей с нарушениями речи</w:t>
            </w:r>
          </w:p>
        </w:tc>
      </w:tr>
      <w:tr w:rsidR="00621F0C" w:rsidRPr="00633BAE" w:rsidTr="00F71F9B">
        <w:tc>
          <w:tcPr>
            <w:tcW w:w="1809" w:type="dxa"/>
            <w:shd w:val="clear" w:color="auto" w:fill="auto"/>
          </w:tcPr>
          <w:p w:rsidR="00621F0C" w:rsidRPr="00F71F9B" w:rsidRDefault="00621F0C" w:rsidP="00621F0C">
            <w:pPr>
              <w:jc w:val="center"/>
              <w:rPr>
                <w:bCs/>
                <w:sz w:val="28"/>
                <w:szCs w:val="28"/>
              </w:rPr>
            </w:pPr>
            <w:r w:rsidRPr="00F71F9B">
              <w:rPr>
                <w:bCs/>
                <w:sz w:val="28"/>
                <w:szCs w:val="28"/>
              </w:rPr>
              <w:t>Дети с нарушениями речи</w:t>
            </w:r>
          </w:p>
          <w:p w:rsidR="00621F0C" w:rsidRPr="00F71F9B" w:rsidRDefault="00621F0C" w:rsidP="00621F0C">
            <w:pPr>
              <w:jc w:val="center"/>
              <w:rPr>
                <w:bCs/>
                <w:sz w:val="28"/>
                <w:szCs w:val="28"/>
              </w:rPr>
            </w:pPr>
            <w:r w:rsidRPr="00F71F9B">
              <w:rPr>
                <w:bCs/>
                <w:sz w:val="28"/>
                <w:szCs w:val="28"/>
              </w:rPr>
              <w:t>5-6 лет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621F0C" w:rsidRPr="00F71F9B" w:rsidRDefault="00621F0C" w:rsidP="00621F0C">
            <w:pPr>
              <w:jc w:val="both"/>
              <w:rPr>
                <w:bCs/>
                <w:sz w:val="28"/>
                <w:szCs w:val="28"/>
              </w:rPr>
            </w:pPr>
            <w:r w:rsidRPr="00F71F9B">
              <w:rPr>
                <w:bCs/>
                <w:sz w:val="28"/>
                <w:szCs w:val="28"/>
              </w:rPr>
              <w:t>- имеют речевую аномалию, нарушено или отстает от нормы формирование основных компонентов речевой системы при сохранном интеллекте и слухе,</w:t>
            </w:r>
          </w:p>
          <w:p w:rsidR="00621F0C" w:rsidRPr="00F71F9B" w:rsidRDefault="00621F0C" w:rsidP="00621F0C">
            <w:pPr>
              <w:jc w:val="both"/>
              <w:rPr>
                <w:bCs/>
                <w:sz w:val="28"/>
                <w:szCs w:val="28"/>
              </w:rPr>
            </w:pPr>
            <w:r w:rsidRPr="00F71F9B">
              <w:rPr>
                <w:bCs/>
                <w:sz w:val="28"/>
                <w:szCs w:val="28"/>
              </w:rPr>
              <w:t>- у детей наблюдаются аграмматизмы в речи, словарь на бытовом уровне, лексический запас резко отстает от нормы</w:t>
            </w:r>
          </w:p>
          <w:p w:rsidR="00621F0C" w:rsidRPr="00F71F9B" w:rsidRDefault="00621F0C" w:rsidP="00621F0C">
            <w:pPr>
              <w:jc w:val="both"/>
              <w:rPr>
                <w:bCs/>
                <w:sz w:val="28"/>
                <w:szCs w:val="28"/>
              </w:rPr>
            </w:pPr>
            <w:r w:rsidRPr="00F71F9B">
              <w:rPr>
                <w:bCs/>
                <w:sz w:val="28"/>
                <w:szCs w:val="28"/>
              </w:rPr>
              <w:t>- нарушена произносительная сторона речи,</w:t>
            </w:r>
          </w:p>
          <w:p w:rsidR="00621F0C" w:rsidRPr="00F71F9B" w:rsidRDefault="00621F0C" w:rsidP="00621F0C">
            <w:pPr>
              <w:jc w:val="both"/>
              <w:rPr>
                <w:bCs/>
                <w:sz w:val="28"/>
                <w:szCs w:val="28"/>
              </w:rPr>
            </w:pPr>
            <w:r w:rsidRPr="00F71F9B">
              <w:rPr>
                <w:bCs/>
                <w:sz w:val="28"/>
                <w:szCs w:val="28"/>
              </w:rPr>
              <w:t>- дети не дифференцируют звуки, не сформирован речевой и фонематический слух,</w:t>
            </w:r>
          </w:p>
          <w:p w:rsidR="00621F0C" w:rsidRPr="00F71F9B" w:rsidRDefault="00621F0C" w:rsidP="00621F0C">
            <w:pPr>
              <w:jc w:val="both"/>
              <w:rPr>
                <w:sz w:val="28"/>
                <w:szCs w:val="28"/>
              </w:rPr>
            </w:pPr>
            <w:r w:rsidRPr="00F71F9B">
              <w:rPr>
                <w:sz w:val="28"/>
                <w:szCs w:val="28"/>
              </w:rPr>
              <w:t>- грубые нарушения лексико-грамматических категорий и связной речи, словарный запас значительно преобладает над активным,</w:t>
            </w:r>
          </w:p>
          <w:p w:rsidR="00621F0C" w:rsidRPr="00F71F9B" w:rsidRDefault="00621F0C" w:rsidP="00621F0C">
            <w:pPr>
              <w:jc w:val="both"/>
              <w:rPr>
                <w:sz w:val="28"/>
                <w:szCs w:val="28"/>
              </w:rPr>
            </w:pPr>
            <w:r w:rsidRPr="00F71F9B">
              <w:rPr>
                <w:sz w:val="28"/>
                <w:szCs w:val="28"/>
              </w:rPr>
              <w:t>- лексика неточна по значению, выявляются функциональные замещения с расширением значений слов, часто смешиваются названия предметов, сходных по внешним признакам, по значению, по ситуации,</w:t>
            </w:r>
          </w:p>
          <w:p w:rsidR="00621F0C" w:rsidRPr="00F71F9B" w:rsidRDefault="00621F0C" w:rsidP="00621F0C">
            <w:pPr>
              <w:jc w:val="both"/>
              <w:rPr>
                <w:sz w:val="28"/>
                <w:szCs w:val="28"/>
              </w:rPr>
            </w:pPr>
            <w:r w:rsidRPr="00F71F9B">
              <w:rPr>
                <w:sz w:val="28"/>
                <w:szCs w:val="28"/>
              </w:rPr>
              <w:t>- четко прослеживается закономерность в характере замен: дети используют те слова, которые наиболее привычны в их речевой практике,</w:t>
            </w:r>
          </w:p>
          <w:p w:rsidR="00621F0C" w:rsidRPr="00F71F9B" w:rsidRDefault="00621F0C" w:rsidP="00621F0C">
            <w:pPr>
              <w:jc w:val="both"/>
              <w:rPr>
                <w:sz w:val="28"/>
                <w:szCs w:val="28"/>
              </w:rPr>
            </w:pPr>
            <w:r w:rsidRPr="00F71F9B">
              <w:rPr>
                <w:sz w:val="28"/>
                <w:szCs w:val="28"/>
              </w:rPr>
              <w:t>-фонетическая сторона резко отстает от возрастной нормы, нарушение произношения шипящих (ш,щ,ч,ж), свистящих (с,з,ц), сонорных (л, р), твердых и мягких, звонких и глухих   звуков,</w:t>
            </w:r>
          </w:p>
          <w:p w:rsidR="00621F0C" w:rsidRPr="00F71F9B" w:rsidRDefault="00621F0C" w:rsidP="00621F0C">
            <w:pPr>
              <w:jc w:val="both"/>
              <w:rPr>
                <w:sz w:val="28"/>
                <w:szCs w:val="28"/>
              </w:rPr>
            </w:pPr>
            <w:r w:rsidRPr="00F71F9B">
              <w:rPr>
                <w:sz w:val="28"/>
                <w:szCs w:val="28"/>
              </w:rPr>
              <w:t>- грубые ошибки в воспроизведении звуко-слоговой структуры слов: искажение, сокращение, перестановка звуков и слогов.</w:t>
            </w:r>
          </w:p>
        </w:tc>
      </w:tr>
      <w:tr w:rsidR="00621F0C" w:rsidRPr="00633BAE" w:rsidTr="00F71F9B">
        <w:tc>
          <w:tcPr>
            <w:tcW w:w="1809" w:type="dxa"/>
            <w:shd w:val="clear" w:color="auto" w:fill="auto"/>
          </w:tcPr>
          <w:p w:rsidR="00621F0C" w:rsidRPr="00F71F9B" w:rsidRDefault="00621F0C" w:rsidP="00621F0C">
            <w:pPr>
              <w:jc w:val="center"/>
              <w:rPr>
                <w:bCs/>
                <w:sz w:val="28"/>
                <w:szCs w:val="28"/>
              </w:rPr>
            </w:pPr>
            <w:r w:rsidRPr="00F71F9B">
              <w:rPr>
                <w:bCs/>
                <w:sz w:val="28"/>
                <w:szCs w:val="28"/>
              </w:rPr>
              <w:t>6-7 лет</w:t>
            </w:r>
          </w:p>
        </w:tc>
        <w:tc>
          <w:tcPr>
            <w:tcW w:w="8329" w:type="dxa"/>
            <w:gridSpan w:val="2"/>
            <w:shd w:val="clear" w:color="auto" w:fill="auto"/>
          </w:tcPr>
          <w:p w:rsidR="00621F0C" w:rsidRPr="00F71F9B" w:rsidRDefault="00621F0C" w:rsidP="00621F0C">
            <w:pPr>
              <w:jc w:val="both"/>
              <w:rPr>
                <w:sz w:val="28"/>
                <w:szCs w:val="28"/>
              </w:rPr>
            </w:pPr>
            <w:r w:rsidRPr="00F71F9B">
              <w:rPr>
                <w:sz w:val="28"/>
                <w:szCs w:val="28"/>
              </w:rPr>
              <w:t>- наблюдается недоразвитие систем словообразования, словоизменения, согласования, нарушение функций синонимии, антонимии, полисемии, недостаточность развития процессов обобщения и абстракции,</w:t>
            </w:r>
          </w:p>
          <w:p w:rsidR="00621F0C" w:rsidRPr="00F71F9B" w:rsidRDefault="00621F0C" w:rsidP="00621F0C">
            <w:pPr>
              <w:jc w:val="both"/>
              <w:rPr>
                <w:sz w:val="28"/>
                <w:szCs w:val="28"/>
              </w:rPr>
            </w:pPr>
            <w:r w:rsidRPr="00F71F9B">
              <w:rPr>
                <w:sz w:val="28"/>
                <w:szCs w:val="28"/>
              </w:rPr>
              <w:t>- нарушение актуализации словаря, большое количество аграмматизмов, искажение синтаксического конструирования,</w:t>
            </w:r>
          </w:p>
          <w:p w:rsidR="00621F0C" w:rsidRPr="00F71F9B" w:rsidRDefault="00621F0C" w:rsidP="00621F0C">
            <w:pPr>
              <w:jc w:val="both"/>
              <w:rPr>
                <w:sz w:val="28"/>
                <w:szCs w:val="28"/>
              </w:rPr>
            </w:pPr>
            <w:r w:rsidRPr="00F71F9B">
              <w:rPr>
                <w:sz w:val="28"/>
                <w:szCs w:val="28"/>
              </w:rPr>
              <w:t>- поиск слов идет по усеченному пути – невозможность объединить ассоциативные связи в одно целое,</w:t>
            </w:r>
          </w:p>
          <w:p w:rsidR="00621F0C" w:rsidRPr="00F71F9B" w:rsidRDefault="00621F0C" w:rsidP="00621F0C">
            <w:pPr>
              <w:jc w:val="both"/>
              <w:rPr>
                <w:sz w:val="28"/>
                <w:szCs w:val="28"/>
              </w:rPr>
            </w:pPr>
            <w:r w:rsidRPr="00F71F9B">
              <w:rPr>
                <w:sz w:val="28"/>
                <w:szCs w:val="28"/>
              </w:rPr>
              <w:t>- дети могут описывать предмет, смешивая при этом видовые признаки (вместо самого предмета называть его часть), его функции, внешние сходства, ситуативные признаки, заменять «псевдословами»,</w:t>
            </w:r>
          </w:p>
          <w:p w:rsidR="00621F0C" w:rsidRPr="00F71F9B" w:rsidRDefault="00621F0C" w:rsidP="00621F0C">
            <w:pPr>
              <w:jc w:val="both"/>
              <w:rPr>
                <w:sz w:val="28"/>
                <w:szCs w:val="28"/>
              </w:rPr>
            </w:pPr>
            <w:r w:rsidRPr="00F71F9B">
              <w:rPr>
                <w:sz w:val="28"/>
                <w:szCs w:val="28"/>
              </w:rPr>
              <w:t>- наблюдается стремление к упрощению слов, усечение слогов либо произнесение ударного слога,</w:t>
            </w:r>
          </w:p>
          <w:p w:rsidR="00621F0C" w:rsidRPr="00F71F9B" w:rsidRDefault="00621F0C" w:rsidP="00621F0C">
            <w:pPr>
              <w:jc w:val="both"/>
              <w:rPr>
                <w:sz w:val="28"/>
                <w:szCs w:val="28"/>
              </w:rPr>
            </w:pPr>
            <w:r w:rsidRPr="00F71F9B">
              <w:rPr>
                <w:sz w:val="28"/>
                <w:szCs w:val="28"/>
              </w:rPr>
              <w:lastRenderedPageBreak/>
              <w:t>- фраза характеризуется фрагментарностью, пропуском главных членов и предлогов,</w:t>
            </w:r>
          </w:p>
          <w:p w:rsidR="00621F0C" w:rsidRPr="00F71F9B" w:rsidRDefault="00621F0C" w:rsidP="00621F0C">
            <w:pPr>
              <w:jc w:val="both"/>
              <w:rPr>
                <w:sz w:val="28"/>
                <w:szCs w:val="28"/>
              </w:rPr>
            </w:pPr>
            <w:r w:rsidRPr="00F71F9B">
              <w:rPr>
                <w:sz w:val="28"/>
                <w:szCs w:val="28"/>
              </w:rPr>
              <w:t>- ребенок с алалией может употреблять и многословные предложения, но конструкции предложений деформированы, набор синтаксических связей и средств ограничен, временная и причинно-следственная связь нарушена.</w:t>
            </w:r>
          </w:p>
        </w:tc>
      </w:tr>
    </w:tbl>
    <w:p w:rsidR="001C751F" w:rsidRPr="00633BAE" w:rsidRDefault="001C751F" w:rsidP="00633BAE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1A0E" w:rsidRPr="00181A0E" w:rsidRDefault="00181A0E" w:rsidP="00181A0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81A0E">
        <w:rPr>
          <w:rFonts w:ascii="Times New Roman" w:hAnsi="Times New Roman" w:cs="Times New Roman"/>
          <w:b/>
          <w:sz w:val="28"/>
          <w:szCs w:val="28"/>
        </w:rPr>
        <w:t>ланируемые результаты освоения образовательной программы дошкольного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1A0E" w:rsidRPr="00181A0E" w:rsidRDefault="00181A0E" w:rsidP="00181A0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A0E">
        <w:rPr>
          <w:rFonts w:ascii="Times New Roman" w:hAnsi="Times New Roman" w:cs="Times New Roman"/>
          <w:sz w:val="28"/>
          <w:szCs w:val="28"/>
        </w:rPr>
        <w:t>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обуславливают необходимость определения результатов освоения образовательной программы в виде целевых ориентиров, которые представляют собой социально-нормативные возрастные характеристики возможных достижений детей на этапе завершения уровня дошкольного образования:</w:t>
      </w:r>
    </w:p>
    <w:p w:rsidR="000978FE" w:rsidRPr="000978FE" w:rsidRDefault="000978FE" w:rsidP="000978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8FE">
        <w:rPr>
          <w:rFonts w:ascii="Times New Roman" w:hAnsi="Times New Roman" w:cs="Times New Roman"/>
          <w:sz w:val="28"/>
          <w:szCs w:val="28"/>
        </w:rPr>
        <w:t xml:space="preserve">Оценка индивидуального развития детей представлена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"обратной связи" в процессе взаимодействия с ребенком или с группой детей. При этом согласно статье </w:t>
      </w:r>
      <w:r w:rsidRPr="000978FE">
        <w:rPr>
          <w:rFonts w:ascii="Times New Roman" w:hAnsi="Times New Roman" w:cs="Times New Roman"/>
          <w:sz w:val="24"/>
          <w:szCs w:val="24"/>
        </w:rPr>
        <w:t>3.2.3</w:t>
      </w:r>
      <w:r>
        <w:rPr>
          <w:rFonts w:ascii="Times New Roman" w:hAnsi="Times New Roman" w:cs="Times New Roman"/>
          <w:sz w:val="28"/>
          <w:szCs w:val="28"/>
        </w:rPr>
        <w:t xml:space="preserve">ФГОС ДО, </w:t>
      </w:r>
      <w:r w:rsidRPr="000978FE">
        <w:rPr>
          <w:rFonts w:ascii="Times New Roman" w:hAnsi="Times New Roman" w:cs="Times New Roman"/>
          <w:sz w:val="28"/>
          <w:szCs w:val="28"/>
        </w:rPr>
        <w:t>такая оценка индивидуального развития детей, прежде всего,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0978FE" w:rsidRPr="000978FE" w:rsidRDefault="000978FE" w:rsidP="000978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A0B">
        <w:rPr>
          <w:rFonts w:ascii="Times New Roman" w:hAnsi="Times New Roman" w:cs="Times New Roman"/>
          <w:sz w:val="28"/>
          <w:szCs w:val="28"/>
        </w:rPr>
        <w:t>Результаты педагогической диагностики могут использоваться для решения следующих задач:</w:t>
      </w:r>
    </w:p>
    <w:p w:rsidR="000978FE" w:rsidRPr="000978FE" w:rsidRDefault="000978FE" w:rsidP="000978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8FE">
        <w:rPr>
          <w:rFonts w:ascii="Times New Roman" w:hAnsi="Times New Roman" w:cs="Times New Roman"/>
          <w:sz w:val="28"/>
          <w:szCs w:val="28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0978FE" w:rsidRPr="000978FE" w:rsidRDefault="000978FE" w:rsidP="000978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8FE">
        <w:rPr>
          <w:rFonts w:ascii="Times New Roman" w:hAnsi="Times New Roman" w:cs="Times New Roman"/>
          <w:sz w:val="28"/>
          <w:szCs w:val="28"/>
        </w:rPr>
        <w:t>2. оптимизация работы с группой детей.</w:t>
      </w:r>
    </w:p>
    <w:p w:rsidR="000978FE" w:rsidRPr="000978FE" w:rsidRDefault="000978FE" w:rsidP="000978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8FE">
        <w:rPr>
          <w:rFonts w:ascii="Times New Roman" w:hAnsi="Times New Roman" w:cs="Times New Roman"/>
          <w:sz w:val="28"/>
          <w:szCs w:val="28"/>
        </w:rPr>
        <w:t>Психологическую диагностику индивидуального развития ребенка проводят по мере необходимости педагоги-психологи.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0978FE" w:rsidRPr="000978FE" w:rsidRDefault="000978FE" w:rsidP="000978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8FE">
        <w:rPr>
          <w:rFonts w:ascii="Times New Roman" w:hAnsi="Times New Roman" w:cs="Times New Roman"/>
          <w:sz w:val="28"/>
          <w:szCs w:val="28"/>
        </w:rPr>
        <w:t xml:space="preserve">Для участия ребенка в психологической диагностике в обязательном порядке требуется согласие его родителей (законных представителей). </w:t>
      </w:r>
    </w:p>
    <w:p w:rsidR="000978FE" w:rsidRPr="000978FE" w:rsidRDefault="000978FE" w:rsidP="000978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8FE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психолого-медико-педагогической комиссии, утвержденным приказом Минобрнауки России от 20 сентября 2013 г. N </w:t>
      </w:r>
      <w:r w:rsidRPr="000978FE">
        <w:rPr>
          <w:rFonts w:ascii="Times New Roman" w:hAnsi="Times New Roman" w:cs="Times New Roman"/>
          <w:sz w:val="28"/>
          <w:szCs w:val="28"/>
        </w:rPr>
        <w:lastRenderedPageBreak/>
        <w:t xml:space="preserve">1082, ребенку с ограниченными возможностями здоровья необходимо пройти обследование на заседании </w:t>
      </w:r>
      <w:r w:rsidR="00285A0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978FE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комиссии (далее - </w:t>
      </w:r>
      <w:r w:rsidR="00285A0B">
        <w:rPr>
          <w:rFonts w:ascii="Times New Roman" w:hAnsi="Times New Roman" w:cs="Times New Roman"/>
          <w:sz w:val="28"/>
          <w:szCs w:val="28"/>
        </w:rPr>
        <w:t>М</w:t>
      </w:r>
      <w:r w:rsidRPr="000978FE">
        <w:rPr>
          <w:rFonts w:ascii="Times New Roman" w:hAnsi="Times New Roman" w:cs="Times New Roman"/>
          <w:sz w:val="28"/>
          <w:szCs w:val="28"/>
        </w:rPr>
        <w:t>ПМПК) и получить рекомендации</w:t>
      </w:r>
      <w:r w:rsidR="00285A0B">
        <w:rPr>
          <w:rFonts w:ascii="Times New Roman" w:hAnsi="Times New Roman" w:cs="Times New Roman"/>
          <w:sz w:val="28"/>
          <w:szCs w:val="28"/>
        </w:rPr>
        <w:t xml:space="preserve"> для дальнейшей их реализации в группах компенсирующей направленности</w:t>
      </w:r>
      <w:r w:rsidRPr="000978FE">
        <w:rPr>
          <w:rFonts w:ascii="Times New Roman" w:hAnsi="Times New Roman" w:cs="Times New Roman"/>
          <w:sz w:val="28"/>
          <w:szCs w:val="28"/>
        </w:rPr>
        <w:t>.</w:t>
      </w:r>
    </w:p>
    <w:p w:rsidR="00F71F9B" w:rsidRDefault="00F71F9B" w:rsidP="007C7E3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E27" w:rsidRDefault="00C52E27" w:rsidP="00181A0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E27">
        <w:rPr>
          <w:rFonts w:ascii="Times New Roman" w:hAnsi="Times New Roman" w:cs="Times New Roman"/>
          <w:b/>
          <w:sz w:val="28"/>
          <w:szCs w:val="28"/>
        </w:rPr>
        <w:t>Целевые ориентиры образования в раннем возрасте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52E27" w:rsidRPr="00C52E27" w:rsidRDefault="00C52E27" w:rsidP="00181A0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E27" w:rsidRDefault="00C52E27" w:rsidP="004B6D7D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C52E27">
        <w:rPr>
          <w:rFonts w:ascii="Times New Roman" w:eastAsia="MS Mincho" w:hAnsi="Times New Roman"/>
          <w:sz w:val="28"/>
          <w:szCs w:val="28"/>
        </w:rPr>
        <w:t xml:space="preserve">ребенок интересуется окружающими предметами и активно действует </w:t>
      </w:r>
      <w:r w:rsidRPr="00C52E27">
        <w:rPr>
          <w:rFonts w:ascii="Times New Roman" w:eastAsia="MS Mincho" w:hAnsi="Times New Roman"/>
          <w:sz w:val="28"/>
          <w:szCs w:val="28"/>
        </w:rPr>
        <w:br/>
        <w:t>с ними;эмоционально вовлечен в действия с игрушками и другими предметами, стремится проявлять настойчивость в достижении результата своих действий</w:t>
      </w:r>
      <w:r>
        <w:rPr>
          <w:rFonts w:ascii="Times New Roman" w:eastAsia="MS Mincho" w:hAnsi="Times New Roman"/>
          <w:sz w:val="28"/>
          <w:szCs w:val="28"/>
        </w:rPr>
        <w:t>;</w:t>
      </w:r>
    </w:p>
    <w:p w:rsidR="00C52E27" w:rsidRPr="00A408C9" w:rsidRDefault="00C52E27" w:rsidP="004B6D7D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C52E27">
        <w:rPr>
          <w:rFonts w:ascii="Times New Roman" w:eastAsia="MS Mincho" w:hAnsi="Times New Roman"/>
          <w:sz w:val="28"/>
          <w:szCs w:val="28"/>
        </w:rPr>
        <w:t xml:space="preserve">использует специфические, культурно фиксированные  предметные действия,  знает назначение бытовых предметов (ложки, расчёски, карандаша и пр.) и умеет пользоваться, владеет простейшими навыками самообслуживания; стремится проявлять самостоятельность </w:t>
      </w:r>
      <w:r w:rsidRPr="00A408C9">
        <w:rPr>
          <w:rFonts w:ascii="Times New Roman" w:eastAsia="MS Mincho" w:hAnsi="Times New Roman"/>
          <w:sz w:val="28"/>
          <w:szCs w:val="28"/>
        </w:rPr>
        <w:t>в бытовом и игровом поведении;</w:t>
      </w:r>
    </w:p>
    <w:p w:rsidR="00C52E27" w:rsidRPr="00A408C9" w:rsidRDefault="00C52E27" w:rsidP="004B6D7D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A408C9">
        <w:rPr>
          <w:rFonts w:ascii="Times New Roman" w:eastAsia="MS Mincho" w:hAnsi="Times New Roman"/>
          <w:sz w:val="28"/>
          <w:szCs w:val="28"/>
        </w:rPr>
        <w:t>владеет активной речью, включённой в общение</w:t>
      </w:r>
      <w:r w:rsidR="00A408C9">
        <w:rPr>
          <w:rFonts w:ascii="Times New Roman" w:eastAsia="MS Mincho" w:hAnsi="Times New Roman"/>
          <w:sz w:val="28"/>
          <w:szCs w:val="28"/>
        </w:rPr>
        <w:t xml:space="preserve">, </w:t>
      </w:r>
      <w:r w:rsidRPr="00A408C9">
        <w:rPr>
          <w:rFonts w:ascii="Times New Roman" w:eastAsia="MS Mincho" w:hAnsi="Times New Roman"/>
          <w:sz w:val="28"/>
          <w:szCs w:val="28"/>
        </w:rPr>
        <w:t>может обращаться с вопросами и просьбами, понимает речь взрослых, знает названия окружающих предметов и игрушек</w:t>
      </w:r>
      <w:r w:rsidR="00A408C9">
        <w:rPr>
          <w:rFonts w:ascii="Times New Roman" w:eastAsia="MS Mincho" w:hAnsi="Times New Roman"/>
          <w:sz w:val="28"/>
          <w:szCs w:val="28"/>
        </w:rPr>
        <w:t>;</w:t>
      </w:r>
    </w:p>
    <w:p w:rsidR="00A408C9" w:rsidRPr="00AB7096" w:rsidRDefault="00A408C9" w:rsidP="004B6D7D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AB7096">
        <w:rPr>
          <w:rFonts w:ascii="Times New Roman" w:eastAsia="MS Mincho" w:hAnsi="Times New Roman"/>
          <w:sz w:val="28"/>
          <w:szCs w:val="28"/>
        </w:rPr>
        <w:t>у ребёнка развита крупная моторика, он стремится осваивать различные виды движения (бег</w:t>
      </w:r>
      <w:r w:rsidR="00AB7096">
        <w:rPr>
          <w:rFonts w:ascii="Times New Roman" w:eastAsia="MS Mincho" w:hAnsi="Times New Roman"/>
          <w:sz w:val="28"/>
          <w:szCs w:val="28"/>
        </w:rPr>
        <w:t>, лазанье, перешагивание и пр.);</w:t>
      </w:r>
    </w:p>
    <w:p w:rsidR="00A408C9" w:rsidRPr="00AB7096" w:rsidRDefault="00A408C9" w:rsidP="004B6D7D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AB7096">
        <w:rPr>
          <w:rFonts w:ascii="Times New Roman" w:eastAsia="MS Mincho" w:hAnsi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музыку,эмоционально  откликается на различные произведения культуры и искусства</w:t>
      </w:r>
      <w:r w:rsidR="00AB7096">
        <w:rPr>
          <w:rFonts w:ascii="Times New Roman" w:eastAsia="MS Mincho" w:hAnsi="Times New Roman"/>
          <w:sz w:val="28"/>
          <w:szCs w:val="28"/>
        </w:rPr>
        <w:t>;</w:t>
      </w:r>
    </w:p>
    <w:p w:rsidR="00A408C9" w:rsidRPr="00AB7096" w:rsidRDefault="00A408C9" w:rsidP="004B6D7D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AB7096">
        <w:rPr>
          <w:rFonts w:ascii="Times New Roman" w:eastAsia="MS Mincho" w:hAnsi="Times New Roman"/>
          <w:sz w:val="28"/>
          <w:szCs w:val="28"/>
        </w:rPr>
        <w:t>проявляет интерес к сверстникам, наблюдает за их действиями и подражает им</w:t>
      </w:r>
      <w:r w:rsidR="00AB7096">
        <w:rPr>
          <w:rFonts w:ascii="Times New Roman" w:eastAsia="MS Mincho" w:hAnsi="Times New Roman"/>
          <w:sz w:val="28"/>
          <w:szCs w:val="28"/>
        </w:rPr>
        <w:t>;</w:t>
      </w:r>
    </w:p>
    <w:p w:rsidR="00A408C9" w:rsidRDefault="00A408C9" w:rsidP="004B6D7D">
      <w:pPr>
        <w:pStyle w:val="a5"/>
        <w:numPr>
          <w:ilvl w:val="0"/>
          <w:numId w:val="3"/>
        </w:numPr>
        <w:tabs>
          <w:tab w:val="left" w:pos="0"/>
        </w:tabs>
        <w:spacing w:line="276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AB7096">
        <w:rPr>
          <w:rFonts w:ascii="Times New Roman" w:eastAsia="MS Mincho" w:hAnsi="Times New Roman"/>
          <w:sz w:val="28"/>
          <w:szCs w:val="28"/>
        </w:rPr>
        <w:t>стремится к общению со взрослыми и активно подражает им в  движениях и действиях, появляются игры, в которых ребенок воспроизводит действия взрослого.</w:t>
      </w:r>
    </w:p>
    <w:p w:rsidR="00AB7096" w:rsidRPr="00AB7096" w:rsidRDefault="00AB7096" w:rsidP="007C7E31">
      <w:pPr>
        <w:pStyle w:val="a5"/>
        <w:tabs>
          <w:tab w:val="left" w:pos="0"/>
        </w:tabs>
        <w:spacing w:line="276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AB7096" w:rsidRPr="00AB7096" w:rsidRDefault="00AB7096" w:rsidP="00AB7096">
      <w:pPr>
        <w:ind w:left="180"/>
        <w:jc w:val="center"/>
        <w:rPr>
          <w:b/>
          <w:bCs/>
          <w:sz w:val="28"/>
          <w:szCs w:val="28"/>
        </w:rPr>
      </w:pPr>
      <w:r w:rsidRPr="00AB7096">
        <w:rPr>
          <w:b/>
          <w:bCs/>
          <w:sz w:val="28"/>
          <w:szCs w:val="28"/>
        </w:rPr>
        <w:t>Целевые ориентиры на этапе завершения дошкольного образования</w:t>
      </w:r>
      <w:r>
        <w:rPr>
          <w:b/>
          <w:bCs/>
          <w:sz w:val="28"/>
          <w:szCs w:val="28"/>
        </w:rPr>
        <w:t>:</w:t>
      </w:r>
    </w:p>
    <w:p w:rsidR="00C52E27" w:rsidRPr="00AB7096" w:rsidRDefault="00C52E27" w:rsidP="00291C68">
      <w:pPr>
        <w:pStyle w:val="a5"/>
        <w:tabs>
          <w:tab w:val="left" w:pos="0"/>
        </w:tabs>
        <w:spacing w:line="276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AB7096" w:rsidRPr="00AB7096" w:rsidRDefault="00AB7096" w:rsidP="004B6D7D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096">
        <w:rPr>
          <w:rFonts w:ascii="Times New Roman" w:hAnsi="Times New Roman" w:cs="Times New Roman"/>
          <w:sz w:val="28"/>
          <w:szCs w:val="28"/>
        </w:rPr>
        <w:t xml:space="preserve">владеет основными культурными способами деятельности, проявляет </w:t>
      </w:r>
      <w:r w:rsidRPr="00AB7096">
        <w:rPr>
          <w:rFonts w:ascii="Times New Roman" w:hAnsi="Times New Roman" w:cs="Times New Roman"/>
          <w:bCs/>
          <w:iCs/>
          <w:sz w:val="28"/>
          <w:szCs w:val="28"/>
        </w:rPr>
        <w:t xml:space="preserve">инициативу </w:t>
      </w:r>
      <w:r w:rsidRPr="00AB7096">
        <w:rPr>
          <w:rFonts w:ascii="Times New Roman" w:hAnsi="Times New Roman" w:cs="Times New Roman"/>
          <w:sz w:val="28"/>
          <w:szCs w:val="28"/>
        </w:rPr>
        <w:t xml:space="preserve">и </w:t>
      </w:r>
      <w:r w:rsidRPr="00AB7096">
        <w:rPr>
          <w:rFonts w:ascii="Times New Roman" w:hAnsi="Times New Roman" w:cs="Times New Roman"/>
          <w:bCs/>
          <w:iCs/>
          <w:sz w:val="28"/>
          <w:szCs w:val="28"/>
        </w:rPr>
        <w:t xml:space="preserve">самостоятельность </w:t>
      </w:r>
      <w:r w:rsidRPr="00AB7096">
        <w:rPr>
          <w:rFonts w:ascii="Times New Roman" w:hAnsi="Times New Roman" w:cs="Times New Roman"/>
          <w:sz w:val="28"/>
          <w:szCs w:val="28"/>
        </w:rPr>
        <w:t xml:space="preserve">в разных видах деятельности – игре, общении,  познавательно-исследовательской деятельности, конструировании и др., способен </w:t>
      </w:r>
      <w:r w:rsidRPr="00AB7096">
        <w:rPr>
          <w:rFonts w:ascii="Times New Roman" w:hAnsi="Times New Roman" w:cs="Times New Roman"/>
          <w:bCs/>
          <w:iCs/>
          <w:sz w:val="28"/>
          <w:szCs w:val="28"/>
        </w:rPr>
        <w:t xml:space="preserve">выбирать </w:t>
      </w:r>
      <w:r w:rsidRPr="00AB7096">
        <w:rPr>
          <w:rFonts w:ascii="Times New Roman" w:hAnsi="Times New Roman" w:cs="Times New Roman"/>
          <w:sz w:val="28"/>
          <w:szCs w:val="28"/>
        </w:rPr>
        <w:t>себе род занятий, участников по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7096" w:rsidRPr="00AB7096" w:rsidRDefault="00AB7096" w:rsidP="004B6D7D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096">
        <w:rPr>
          <w:rFonts w:ascii="Times New Roman" w:hAnsi="Times New Roman" w:cs="Times New Roman"/>
          <w:bCs/>
          <w:iCs/>
          <w:sz w:val="28"/>
          <w:szCs w:val="28"/>
        </w:rPr>
        <w:t xml:space="preserve">обладает установкой положительного отношения </w:t>
      </w:r>
      <w:r w:rsidRPr="00AB7096">
        <w:rPr>
          <w:rFonts w:ascii="Times New Roman" w:hAnsi="Times New Roman" w:cs="Times New Roman"/>
          <w:sz w:val="28"/>
          <w:szCs w:val="28"/>
        </w:rPr>
        <w:t xml:space="preserve">к миру, к разным видам труда, другим людям и самому себе, обладает </w:t>
      </w:r>
      <w:r w:rsidRPr="00AB7096">
        <w:rPr>
          <w:rFonts w:ascii="Times New Roman" w:hAnsi="Times New Roman" w:cs="Times New Roman"/>
          <w:bCs/>
          <w:iCs/>
          <w:sz w:val="28"/>
          <w:szCs w:val="28"/>
        </w:rPr>
        <w:t xml:space="preserve">чувством собственного достоинства, </w:t>
      </w:r>
      <w:r w:rsidRPr="00AB7096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AB7096">
        <w:rPr>
          <w:rFonts w:ascii="Times New Roman" w:hAnsi="Times New Roman" w:cs="Times New Roman"/>
          <w:bCs/>
          <w:iCs/>
          <w:sz w:val="28"/>
          <w:szCs w:val="28"/>
        </w:rPr>
        <w:t xml:space="preserve">взаимодействует со сверстниками и взрослыми, </w:t>
      </w:r>
      <w:r w:rsidRPr="00AB7096">
        <w:rPr>
          <w:rFonts w:ascii="Times New Roman" w:hAnsi="Times New Roman" w:cs="Times New Roman"/>
          <w:sz w:val="28"/>
          <w:szCs w:val="28"/>
        </w:rPr>
        <w:t xml:space="preserve">участвует в совместных играх, способен договариваться, учитывать интересы и чувства других, сопереживать неудачам и радоваться успехам других, адекватно </w:t>
      </w:r>
      <w:r w:rsidRPr="00AB7096">
        <w:rPr>
          <w:rFonts w:ascii="Times New Roman" w:hAnsi="Times New Roman" w:cs="Times New Roman"/>
          <w:sz w:val="28"/>
          <w:szCs w:val="28"/>
        </w:rPr>
        <w:lastRenderedPageBreak/>
        <w:t>проявляет свои чувства, в том числе чувство веры в себя, старается разрешать конфликты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7096" w:rsidRPr="00AB7096" w:rsidRDefault="00AB7096" w:rsidP="004B6D7D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096">
        <w:rPr>
          <w:rFonts w:ascii="Times New Roman" w:hAnsi="Times New Roman" w:cs="Times New Roman"/>
          <w:sz w:val="28"/>
          <w:szCs w:val="28"/>
        </w:rPr>
        <w:t xml:space="preserve">обладает развитым </w:t>
      </w:r>
      <w:r w:rsidRPr="00AB7096">
        <w:rPr>
          <w:rFonts w:ascii="Times New Roman" w:hAnsi="Times New Roman" w:cs="Times New Roman"/>
          <w:bCs/>
          <w:iCs/>
          <w:sz w:val="28"/>
          <w:szCs w:val="28"/>
        </w:rPr>
        <w:t xml:space="preserve">воображением, </w:t>
      </w:r>
      <w:r w:rsidRPr="00AB7096">
        <w:rPr>
          <w:rFonts w:ascii="Times New Roman" w:hAnsi="Times New Roman" w:cs="Times New Roman"/>
          <w:sz w:val="28"/>
          <w:szCs w:val="28"/>
        </w:rPr>
        <w:t xml:space="preserve">которое реализуется в разных видах деятельности, и прежде всего в </w:t>
      </w:r>
      <w:r w:rsidRPr="00AB7096">
        <w:rPr>
          <w:rFonts w:ascii="Times New Roman" w:hAnsi="Times New Roman" w:cs="Times New Roman"/>
          <w:bCs/>
          <w:iCs/>
          <w:sz w:val="28"/>
          <w:szCs w:val="28"/>
        </w:rPr>
        <w:t xml:space="preserve">игре, </w:t>
      </w:r>
      <w:r w:rsidRPr="00AB7096">
        <w:rPr>
          <w:rFonts w:ascii="Times New Roman" w:hAnsi="Times New Roman" w:cs="Times New Roman"/>
          <w:sz w:val="28"/>
          <w:szCs w:val="28"/>
        </w:rPr>
        <w:t xml:space="preserve">владеет разными формами и видами игры, различает условную и реальную ситуации, умеет </w:t>
      </w:r>
      <w:r w:rsidRPr="00AB7096">
        <w:rPr>
          <w:rFonts w:ascii="Times New Roman" w:hAnsi="Times New Roman" w:cs="Times New Roman"/>
          <w:bCs/>
          <w:iCs/>
          <w:sz w:val="28"/>
          <w:szCs w:val="28"/>
        </w:rPr>
        <w:t>подчиняться разным правилам и социальным нормам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AB7096" w:rsidRPr="00AB7096" w:rsidRDefault="00AB7096" w:rsidP="004B6D7D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096">
        <w:rPr>
          <w:rFonts w:ascii="Times New Roman" w:hAnsi="Times New Roman" w:cs="Times New Roman"/>
          <w:sz w:val="28"/>
          <w:szCs w:val="28"/>
        </w:rPr>
        <w:t xml:space="preserve">проявляет </w:t>
      </w:r>
      <w:r w:rsidRPr="00AB7096">
        <w:rPr>
          <w:rFonts w:ascii="Times New Roman" w:hAnsi="Times New Roman" w:cs="Times New Roman"/>
          <w:bCs/>
          <w:iCs/>
          <w:sz w:val="28"/>
          <w:szCs w:val="28"/>
        </w:rPr>
        <w:t xml:space="preserve">любознательность, </w:t>
      </w:r>
      <w:r w:rsidRPr="00AB7096">
        <w:rPr>
          <w:rFonts w:ascii="Times New Roman" w:hAnsi="Times New Roman" w:cs="Times New Roman"/>
          <w:sz w:val="28"/>
          <w:szCs w:val="28"/>
        </w:rPr>
        <w:t xml:space="preserve">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людей, склонен </w:t>
      </w:r>
      <w:r w:rsidRPr="00AB7096">
        <w:rPr>
          <w:rFonts w:ascii="Times New Roman" w:hAnsi="Times New Roman" w:cs="Times New Roman"/>
          <w:bCs/>
          <w:iCs/>
          <w:sz w:val="28"/>
          <w:szCs w:val="28"/>
        </w:rPr>
        <w:t>наблюдать, экспериментировать,о</w:t>
      </w:r>
      <w:r w:rsidRPr="00AB7096">
        <w:rPr>
          <w:rFonts w:ascii="Times New Roman" w:hAnsi="Times New Roman" w:cs="Times New Roman"/>
          <w:sz w:val="28"/>
          <w:szCs w:val="28"/>
        </w:rPr>
        <w:t>бладает начальными знаниями о себе, о природном и социальном мире, в котором он живёт,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т.п.,  с</w:t>
      </w:r>
      <w:r w:rsidRPr="00AB7096">
        <w:rPr>
          <w:rFonts w:ascii="Times New Roman" w:hAnsi="Times New Roman" w:cs="Times New Roman"/>
          <w:bCs/>
          <w:iCs/>
          <w:sz w:val="28"/>
          <w:szCs w:val="28"/>
        </w:rPr>
        <w:t>пособен к принятию собственных решений</w:t>
      </w:r>
      <w:r w:rsidRPr="00AB7096">
        <w:rPr>
          <w:rFonts w:ascii="Times New Roman" w:hAnsi="Times New Roman" w:cs="Times New Roman"/>
          <w:sz w:val="28"/>
          <w:szCs w:val="28"/>
        </w:rPr>
        <w:t>, опираясь на свои знания и умения в различных видах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7096" w:rsidRPr="00AB7096" w:rsidRDefault="00AB7096" w:rsidP="004B6D7D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096">
        <w:rPr>
          <w:rFonts w:ascii="Times New Roman" w:hAnsi="Times New Roman" w:cs="Times New Roman"/>
          <w:sz w:val="28"/>
          <w:szCs w:val="28"/>
        </w:rPr>
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7096" w:rsidRPr="00AB7096" w:rsidRDefault="00AB7096" w:rsidP="004B6D7D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096">
        <w:rPr>
          <w:rFonts w:ascii="Times New Roman" w:hAnsi="Times New Roman" w:cs="Times New Roman"/>
          <w:sz w:val="28"/>
          <w:szCs w:val="28"/>
        </w:rPr>
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7096" w:rsidRPr="00F2184E" w:rsidRDefault="00AB7096" w:rsidP="004B6D7D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7096">
        <w:rPr>
          <w:rFonts w:ascii="Times New Roman" w:hAnsi="Times New Roman" w:cs="Times New Roman"/>
          <w:sz w:val="28"/>
          <w:szCs w:val="28"/>
        </w:rPr>
        <w:t>развита крупная и мелкая моторика,  ребёнок подвижен, вынослив, владеет основными движениями, может контролировать свои движения и управлять ими</w:t>
      </w:r>
      <w:r w:rsidR="00F2184E">
        <w:rPr>
          <w:rFonts w:ascii="Times New Roman" w:hAnsi="Times New Roman" w:cs="Times New Roman"/>
          <w:sz w:val="28"/>
          <w:szCs w:val="28"/>
        </w:rPr>
        <w:t>;</w:t>
      </w:r>
    </w:p>
    <w:p w:rsidR="00AB7096" w:rsidRPr="00AB7096" w:rsidRDefault="00AB7096" w:rsidP="00AB70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978FE" w:rsidRPr="00181A0E" w:rsidRDefault="000978FE" w:rsidP="000978FE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A0E">
        <w:rPr>
          <w:rFonts w:ascii="Times New Roman" w:hAnsi="Times New Roman" w:cs="Times New Roman"/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образования, предполагают формирование у дошкольников предпосылок к учебной деятельности на этапе завершения ими дошкольного образования.</w:t>
      </w:r>
    </w:p>
    <w:p w:rsidR="00AB7096" w:rsidRPr="00AB7096" w:rsidRDefault="00AB7096" w:rsidP="00AB70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B7096" w:rsidRDefault="00AB7096" w:rsidP="00AB70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5A0B" w:rsidRDefault="00285A0B" w:rsidP="00AB70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5A0B" w:rsidRDefault="00285A0B" w:rsidP="00AB70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5A0B" w:rsidRDefault="00285A0B" w:rsidP="00AB70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5A0B" w:rsidRDefault="00285A0B" w:rsidP="00AB70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5A0B" w:rsidRDefault="00285A0B" w:rsidP="00AB70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5A0B" w:rsidRDefault="00285A0B" w:rsidP="00AB70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5A0B" w:rsidRDefault="00285A0B" w:rsidP="00AB709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E7EEC" w:rsidRDefault="00CE7EEC" w:rsidP="00CB64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F9B" w:rsidRDefault="00F71F9B" w:rsidP="007C7E3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1F9B" w:rsidRDefault="00F71F9B" w:rsidP="00F30089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A0B" w:rsidRPr="00F30089" w:rsidRDefault="00285A0B" w:rsidP="00F30089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A0B">
        <w:rPr>
          <w:rFonts w:ascii="Times New Roman" w:hAnsi="Times New Roman" w:cs="Times New Roman"/>
          <w:b/>
          <w:sz w:val="28"/>
          <w:szCs w:val="28"/>
        </w:rPr>
        <w:t>2 РАЗДЕЛ – СОДЕРЖАТЕЛЬНЫЙ.</w:t>
      </w:r>
    </w:p>
    <w:p w:rsidR="00AB7096" w:rsidRPr="00F30089" w:rsidRDefault="00AB7096" w:rsidP="00F30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089" w:rsidRPr="00F30089" w:rsidRDefault="00F30089" w:rsidP="00F30089">
      <w:pPr>
        <w:jc w:val="center"/>
        <w:rPr>
          <w:b/>
          <w:sz w:val="28"/>
          <w:szCs w:val="28"/>
        </w:rPr>
      </w:pPr>
      <w:r w:rsidRPr="00F30089">
        <w:rPr>
          <w:b/>
          <w:sz w:val="28"/>
          <w:szCs w:val="28"/>
        </w:rPr>
        <w:t>Приоритетные направления деятельности ДОУ по реализации Программы</w:t>
      </w:r>
      <w:r w:rsidR="007D43CD">
        <w:rPr>
          <w:b/>
          <w:sz w:val="28"/>
          <w:szCs w:val="28"/>
        </w:rPr>
        <w:t>:</w:t>
      </w:r>
    </w:p>
    <w:p w:rsidR="00F30089" w:rsidRPr="00AA5286" w:rsidRDefault="00F30089" w:rsidP="00F30089">
      <w:pPr>
        <w:jc w:val="center"/>
        <w:rPr>
          <w:b/>
          <w:color w:val="FF0000"/>
        </w:rPr>
      </w:pPr>
    </w:p>
    <w:p w:rsidR="00F30089" w:rsidRPr="001B26F1" w:rsidRDefault="00F30089" w:rsidP="004B6D7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B26F1">
        <w:rPr>
          <w:sz w:val="28"/>
          <w:szCs w:val="28"/>
        </w:rPr>
        <w:t>Осуществлять социально-коммуникативное, познавательное, речевое, художественно-эстетическое и физическое развитие воспитанников</w:t>
      </w:r>
      <w:r w:rsidR="001B26F1">
        <w:rPr>
          <w:sz w:val="28"/>
          <w:szCs w:val="28"/>
        </w:rPr>
        <w:t>через</w:t>
      </w:r>
      <w:r w:rsidRPr="001B26F1">
        <w:rPr>
          <w:sz w:val="28"/>
          <w:szCs w:val="28"/>
        </w:rPr>
        <w:t>:</w:t>
      </w:r>
    </w:p>
    <w:p w:rsidR="00F30089" w:rsidRPr="001B26F1" w:rsidRDefault="00F30089" w:rsidP="004B6D7D">
      <w:pPr>
        <w:numPr>
          <w:ilvl w:val="1"/>
          <w:numId w:val="6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B26F1">
        <w:rPr>
          <w:sz w:val="28"/>
          <w:szCs w:val="28"/>
        </w:rPr>
        <w:t>Освоение воспитанниками ДОУ примерной основной образовательной программы дошкольного образования: комплексная программа  воспитания, образования и развития детей дошкольного возраста  «Радуга» под редакцией Т.Н.Дороновой.</w:t>
      </w:r>
    </w:p>
    <w:p w:rsidR="00F30089" w:rsidRPr="001B26F1" w:rsidRDefault="00F30089" w:rsidP="004B6D7D">
      <w:pPr>
        <w:numPr>
          <w:ilvl w:val="1"/>
          <w:numId w:val="6"/>
        </w:numPr>
        <w:tabs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B26F1">
        <w:rPr>
          <w:bCs/>
          <w:sz w:val="28"/>
          <w:szCs w:val="28"/>
        </w:rPr>
        <w:t>Реализация дополнительных образовательных программ дошкольного образования следующей направленности:</w:t>
      </w:r>
    </w:p>
    <w:p w:rsidR="00F30089" w:rsidRPr="001B26F1" w:rsidRDefault="0057546A" w:rsidP="004B6D7D">
      <w:pPr>
        <w:numPr>
          <w:ilvl w:val="1"/>
          <w:numId w:val="6"/>
        </w:numPr>
        <w:tabs>
          <w:tab w:val="num" w:pos="0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1B26F1">
        <w:rPr>
          <w:sz w:val="28"/>
          <w:szCs w:val="28"/>
        </w:rPr>
        <w:t>физическое развитие – программы  «Малый театр физического воспитания и оздоровления  детей первых трех лет жизни» Н. Н. Ефименко;</w:t>
      </w:r>
      <w:r w:rsidR="00F30089" w:rsidRPr="001B26F1">
        <w:rPr>
          <w:sz w:val="28"/>
          <w:szCs w:val="28"/>
        </w:rPr>
        <w:t xml:space="preserve"> «</w:t>
      </w:r>
      <w:r w:rsidRPr="001B26F1">
        <w:rPr>
          <w:sz w:val="28"/>
          <w:szCs w:val="28"/>
        </w:rPr>
        <w:t>Театр физического воспитания и оздоровления детей дошкольного и младшего школьного возраста» Н. Н. Ефименко</w:t>
      </w:r>
      <w:r w:rsidR="001B26F1" w:rsidRPr="001B26F1">
        <w:rPr>
          <w:sz w:val="28"/>
          <w:szCs w:val="28"/>
        </w:rPr>
        <w:t>;</w:t>
      </w:r>
    </w:p>
    <w:p w:rsidR="00F40698" w:rsidRPr="001B26F1" w:rsidRDefault="00F30089" w:rsidP="004B6D7D">
      <w:pPr>
        <w:numPr>
          <w:ilvl w:val="1"/>
          <w:numId w:val="6"/>
        </w:numPr>
        <w:tabs>
          <w:tab w:val="num" w:pos="0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1B26F1">
        <w:rPr>
          <w:sz w:val="28"/>
          <w:szCs w:val="28"/>
        </w:rPr>
        <w:t>п</w:t>
      </w:r>
      <w:r w:rsidRPr="001B26F1">
        <w:rPr>
          <w:bCs/>
          <w:sz w:val="28"/>
          <w:szCs w:val="28"/>
        </w:rPr>
        <w:t>оз</w:t>
      </w:r>
      <w:r w:rsidR="0057546A" w:rsidRPr="001B26F1">
        <w:rPr>
          <w:bCs/>
          <w:sz w:val="28"/>
          <w:szCs w:val="28"/>
        </w:rPr>
        <w:t>навательное развитие:  программы</w:t>
      </w:r>
      <w:r w:rsidRPr="001B26F1">
        <w:rPr>
          <w:bCs/>
          <w:sz w:val="28"/>
          <w:szCs w:val="28"/>
        </w:rPr>
        <w:t xml:space="preserve"> «Основы безопасности детей дошкольно</w:t>
      </w:r>
      <w:r w:rsidR="001B26F1" w:rsidRPr="001B26F1">
        <w:rPr>
          <w:bCs/>
          <w:sz w:val="28"/>
          <w:szCs w:val="28"/>
        </w:rPr>
        <w:t>го возраста» автор Р.Б.Сте</w:t>
      </w:r>
      <w:r w:rsidR="0057546A" w:rsidRPr="001B26F1">
        <w:rPr>
          <w:bCs/>
          <w:sz w:val="28"/>
          <w:szCs w:val="28"/>
        </w:rPr>
        <w:t>ркиной</w:t>
      </w:r>
      <w:r w:rsidR="00F40698" w:rsidRPr="001B26F1">
        <w:rPr>
          <w:bCs/>
          <w:sz w:val="28"/>
          <w:szCs w:val="28"/>
        </w:rPr>
        <w:t xml:space="preserve">; </w:t>
      </w:r>
      <w:r w:rsidR="0057546A" w:rsidRPr="001B26F1">
        <w:rPr>
          <w:sz w:val="28"/>
          <w:szCs w:val="28"/>
        </w:rPr>
        <w:t>«Юный эколог» С. Н. Николаевой;</w:t>
      </w:r>
      <w:r w:rsidR="001B26F1" w:rsidRPr="001B26F1">
        <w:rPr>
          <w:sz w:val="28"/>
          <w:szCs w:val="28"/>
        </w:rPr>
        <w:t xml:space="preserve"> «Родники Дона» Р. М. Чумичевой, О. Л. Ведмедь, Н. А. Платохиной; технология развивающих игр «Сказочные лабиринты игры» В. В. Воскобовича;</w:t>
      </w:r>
    </w:p>
    <w:p w:rsidR="001B26F1" w:rsidRPr="001B26F1" w:rsidRDefault="001B26F1" w:rsidP="004B6D7D">
      <w:pPr>
        <w:pStyle w:val="a7"/>
        <w:numPr>
          <w:ilvl w:val="1"/>
          <w:numId w:val="6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1B26F1">
        <w:rPr>
          <w:sz w:val="28"/>
          <w:szCs w:val="28"/>
        </w:rPr>
        <w:t>художественно-эстетическое развитие: программы «Малыш»  В. А. Петровой, Программа «Гармония» К. В. Тарасовой, Т. В. Нестеренко, П. Г. Рубан;</w:t>
      </w:r>
    </w:p>
    <w:p w:rsidR="001B26F1" w:rsidRPr="001B26F1" w:rsidRDefault="001B26F1" w:rsidP="004B6D7D">
      <w:pPr>
        <w:numPr>
          <w:ilvl w:val="1"/>
          <w:numId w:val="6"/>
        </w:numPr>
        <w:tabs>
          <w:tab w:val="num" w:pos="0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1B26F1">
        <w:rPr>
          <w:bCs/>
          <w:sz w:val="28"/>
          <w:szCs w:val="28"/>
        </w:rPr>
        <w:t xml:space="preserve">социально-коммуникативное  развитие: </w:t>
      </w:r>
      <w:r w:rsidRPr="001B26F1">
        <w:rPr>
          <w:sz w:val="28"/>
          <w:szCs w:val="28"/>
        </w:rPr>
        <w:t>концепция игровой деятельности  Н. Я. Михайленко, Н. А. Коротковой;</w:t>
      </w:r>
    </w:p>
    <w:p w:rsidR="00EF6B8B" w:rsidRDefault="001B26F1" w:rsidP="004B6D7D">
      <w:pPr>
        <w:numPr>
          <w:ilvl w:val="1"/>
          <w:numId w:val="6"/>
        </w:numPr>
        <w:tabs>
          <w:tab w:val="num" w:pos="0"/>
        </w:tabs>
        <w:spacing w:line="276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EF6B8B">
        <w:rPr>
          <w:sz w:val="28"/>
          <w:szCs w:val="28"/>
        </w:rPr>
        <w:t>коррекционно-развивающая работа: программа</w:t>
      </w:r>
      <w:r w:rsidR="00EF6B8B" w:rsidRPr="00EF6B8B">
        <w:rPr>
          <w:sz w:val="28"/>
          <w:szCs w:val="28"/>
        </w:rPr>
        <w:t xml:space="preserve"> коррекционно-развивающей работы в логопедической группе детского сада для детей общим недоразвитием речи (с 4 до 7 лет)</w:t>
      </w:r>
      <w:r w:rsidR="00AA79A4">
        <w:rPr>
          <w:sz w:val="28"/>
          <w:szCs w:val="28"/>
        </w:rPr>
        <w:t xml:space="preserve"> Н. В. Нищевой</w:t>
      </w:r>
      <w:r w:rsidR="00EF6B8B" w:rsidRPr="00EF6B8B">
        <w:rPr>
          <w:sz w:val="28"/>
          <w:szCs w:val="28"/>
        </w:rPr>
        <w:t>.</w:t>
      </w:r>
    </w:p>
    <w:p w:rsidR="00767DBA" w:rsidRPr="00EF6B8B" w:rsidRDefault="00767DBA" w:rsidP="004B6D7D">
      <w:pPr>
        <w:numPr>
          <w:ilvl w:val="1"/>
          <w:numId w:val="6"/>
        </w:numPr>
        <w:tabs>
          <w:tab w:val="num" w:pos="0"/>
        </w:tabs>
        <w:spacing w:line="276" w:lineRule="auto"/>
        <w:ind w:left="0" w:firstLine="567"/>
        <w:jc w:val="both"/>
        <w:rPr>
          <w:bCs/>
          <w:color w:val="000000"/>
          <w:sz w:val="28"/>
          <w:szCs w:val="28"/>
        </w:rPr>
      </w:pPr>
      <w:r w:rsidRPr="00EF6B8B">
        <w:rPr>
          <w:sz w:val="28"/>
          <w:szCs w:val="28"/>
        </w:rPr>
        <w:t>Освоение воспитанниками ДОУ (в рамках работы областной пилотной площадки по</w:t>
      </w:r>
      <w:r w:rsidRPr="00EF6B8B">
        <w:rPr>
          <w:bCs/>
          <w:sz w:val="28"/>
        </w:rPr>
        <w:t>апробации и внедрению общеобразовательной программы «Мир открытий»</w:t>
      </w:r>
      <w:r w:rsidRPr="00EF6B8B">
        <w:rPr>
          <w:sz w:val="28"/>
          <w:szCs w:val="28"/>
        </w:rPr>
        <w:t xml:space="preserve">) </w:t>
      </w:r>
      <w:r w:rsidR="00BF74DA" w:rsidRPr="00EF6B8B">
        <w:rPr>
          <w:sz w:val="28"/>
          <w:szCs w:val="28"/>
        </w:rPr>
        <w:t xml:space="preserve">примерной основной общеобразовательной </w:t>
      </w:r>
      <w:r w:rsidRPr="00EF6B8B">
        <w:rPr>
          <w:sz w:val="28"/>
          <w:szCs w:val="28"/>
        </w:rPr>
        <w:t xml:space="preserve">программы </w:t>
      </w:r>
      <w:r w:rsidR="00BF74DA" w:rsidRPr="00EF6B8B">
        <w:rPr>
          <w:sz w:val="28"/>
          <w:szCs w:val="28"/>
        </w:rPr>
        <w:t>дошкольного образования «Мир открытий» Л. Г. Петерсон</w:t>
      </w:r>
      <w:r w:rsidR="00A565EB" w:rsidRPr="00EF6B8B">
        <w:rPr>
          <w:sz w:val="28"/>
          <w:szCs w:val="28"/>
        </w:rPr>
        <w:t>.</w:t>
      </w:r>
    </w:p>
    <w:p w:rsidR="00767DBA" w:rsidRPr="00BF74DA" w:rsidRDefault="00F30089" w:rsidP="004B6D7D">
      <w:pPr>
        <w:pStyle w:val="a7"/>
        <w:numPr>
          <w:ilvl w:val="0"/>
          <w:numId w:val="5"/>
        </w:numPr>
        <w:tabs>
          <w:tab w:val="clear" w:pos="720"/>
          <w:tab w:val="num" w:pos="0"/>
          <w:tab w:val="num" w:pos="142"/>
          <w:tab w:val="num" w:pos="567"/>
        </w:tabs>
        <w:ind w:left="0" w:firstLine="567"/>
        <w:jc w:val="both"/>
        <w:rPr>
          <w:sz w:val="28"/>
          <w:szCs w:val="28"/>
        </w:rPr>
      </w:pPr>
      <w:r w:rsidRPr="00BF74DA">
        <w:rPr>
          <w:color w:val="000000"/>
          <w:sz w:val="28"/>
          <w:szCs w:val="28"/>
        </w:rPr>
        <w:t xml:space="preserve">Обеспечивать равные стартовые возможности при поступлении в школу  для детей,  не посещающих дошкольные учреждения,  на основе организации группы кратковременного пребывания </w:t>
      </w:r>
      <w:r w:rsidR="00767DBA" w:rsidRPr="00BF74DA">
        <w:rPr>
          <w:color w:val="000000"/>
          <w:sz w:val="28"/>
          <w:szCs w:val="28"/>
        </w:rPr>
        <w:t>по предшкольному образованию.</w:t>
      </w:r>
    </w:p>
    <w:p w:rsidR="00F30089" w:rsidRDefault="00F30089" w:rsidP="004B6D7D">
      <w:pPr>
        <w:pStyle w:val="a7"/>
        <w:numPr>
          <w:ilvl w:val="0"/>
          <w:numId w:val="5"/>
        </w:numPr>
        <w:tabs>
          <w:tab w:val="clear" w:pos="720"/>
          <w:tab w:val="num" w:pos="0"/>
          <w:tab w:val="num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67DBA">
        <w:rPr>
          <w:color w:val="000000"/>
          <w:sz w:val="28"/>
          <w:szCs w:val="28"/>
        </w:rPr>
        <w:t>Обеспечивать присмотр, уход, воспитание и развитие детей раннего возраста, раннюю социализацию и адаптацию детей к условиям детского сада на основе групп</w:t>
      </w:r>
      <w:r w:rsidR="00767DBA" w:rsidRPr="00767DBA">
        <w:rPr>
          <w:color w:val="000000"/>
          <w:sz w:val="28"/>
          <w:szCs w:val="28"/>
        </w:rPr>
        <w:t>ы  кратковременного пребывания по адаптации к детскому саду</w:t>
      </w:r>
      <w:r w:rsidRPr="00767DBA">
        <w:rPr>
          <w:color w:val="000000"/>
          <w:sz w:val="28"/>
          <w:szCs w:val="28"/>
        </w:rPr>
        <w:t>.</w:t>
      </w:r>
    </w:p>
    <w:p w:rsidR="00A565EB" w:rsidRDefault="00BF74DA" w:rsidP="004B6D7D">
      <w:pPr>
        <w:pStyle w:val="a7"/>
        <w:numPr>
          <w:ilvl w:val="0"/>
          <w:numId w:val="5"/>
        </w:numPr>
        <w:tabs>
          <w:tab w:val="clear" w:pos="720"/>
          <w:tab w:val="num" w:pos="0"/>
          <w:tab w:val="num" w:pos="142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Обеспечивать</w:t>
      </w:r>
      <w:r w:rsidR="00A565EB">
        <w:rPr>
          <w:color w:val="000000"/>
          <w:sz w:val="28"/>
          <w:szCs w:val="28"/>
        </w:rPr>
        <w:t xml:space="preserve">  присмотр и уход детей дошкольного возраста в группе кратковременного пребывания присмотра и ухода.</w:t>
      </w:r>
    </w:p>
    <w:p w:rsidR="00E7123E" w:rsidRDefault="00E7123E" w:rsidP="00361F87">
      <w:pPr>
        <w:tabs>
          <w:tab w:val="num" w:pos="0"/>
          <w:tab w:val="num" w:pos="142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5. </w:t>
      </w:r>
      <w:r w:rsidR="00F30089" w:rsidRPr="00A565EB">
        <w:rPr>
          <w:color w:val="000000"/>
          <w:sz w:val="28"/>
          <w:szCs w:val="28"/>
        </w:rPr>
        <w:t xml:space="preserve">Оказывать методическую, психолого-педагогическуюи консультативную помощь </w:t>
      </w:r>
      <w:r w:rsidR="00A565EB">
        <w:rPr>
          <w:color w:val="000000"/>
          <w:sz w:val="28"/>
          <w:szCs w:val="28"/>
        </w:rPr>
        <w:t xml:space="preserve">родителям (законным представителям) воспитанников </w:t>
      </w:r>
      <w:r>
        <w:rPr>
          <w:color w:val="000000"/>
          <w:sz w:val="28"/>
          <w:szCs w:val="28"/>
        </w:rPr>
        <w:t>в соответствии  с данной Программой и потребностями родителей (законных представителей).</w:t>
      </w:r>
    </w:p>
    <w:p w:rsidR="00E7123E" w:rsidRPr="00A565EB" w:rsidRDefault="00E7123E" w:rsidP="00E7123E">
      <w:pPr>
        <w:tabs>
          <w:tab w:val="num" w:pos="0"/>
        </w:tabs>
        <w:spacing w:line="276" w:lineRule="auto"/>
        <w:ind w:left="567" w:hanging="283"/>
        <w:jc w:val="both"/>
        <w:rPr>
          <w:b/>
          <w:color w:val="FF0000"/>
          <w:sz w:val="28"/>
          <w:szCs w:val="28"/>
        </w:rPr>
      </w:pPr>
    </w:p>
    <w:p w:rsidR="00E7123E" w:rsidRPr="00E7123E" w:rsidRDefault="00E7123E" w:rsidP="00E7123E">
      <w:pPr>
        <w:spacing w:line="276" w:lineRule="auto"/>
        <w:jc w:val="center"/>
        <w:rPr>
          <w:b/>
          <w:sz w:val="28"/>
          <w:szCs w:val="28"/>
        </w:rPr>
      </w:pPr>
      <w:r w:rsidRPr="00E7123E">
        <w:rPr>
          <w:b/>
          <w:sz w:val="28"/>
          <w:szCs w:val="28"/>
        </w:rPr>
        <w:t>Особенности осуществления образовательного процесса</w:t>
      </w:r>
      <w:r>
        <w:rPr>
          <w:b/>
          <w:sz w:val="28"/>
          <w:szCs w:val="28"/>
        </w:rPr>
        <w:t>.</w:t>
      </w:r>
    </w:p>
    <w:p w:rsidR="00E7123E" w:rsidRPr="00E7123E" w:rsidRDefault="00E7123E" w:rsidP="00E7123E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E7123E" w:rsidRPr="00E7123E" w:rsidRDefault="00E7123E" w:rsidP="004B6D7D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7123E">
        <w:rPr>
          <w:sz w:val="28"/>
          <w:szCs w:val="28"/>
        </w:rPr>
        <w:t>Участники образовательной деятельности: дети, родители (законные представители), педагогические работники ДОУ.</w:t>
      </w:r>
    </w:p>
    <w:p w:rsidR="00E7123E" w:rsidRPr="00E7123E" w:rsidRDefault="00E7123E" w:rsidP="004B6D7D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7123E">
        <w:rPr>
          <w:sz w:val="28"/>
          <w:szCs w:val="28"/>
        </w:rPr>
        <w:t>Образовательная деятельность  в ДОУ осуществляется  на русском языке.</w:t>
      </w:r>
    </w:p>
    <w:p w:rsidR="00E7123E" w:rsidRPr="00E7123E" w:rsidRDefault="00E7123E" w:rsidP="004B6D7D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E7123E">
        <w:rPr>
          <w:sz w:val="28"/>
          <w:szCs w:val="28"/>
        </w:rPr>
        <w:t xml:space="preserve">Образовательная деятельность строится на адекватных возрасту формах работы с детьми, при этом основной формой и ведущим видом деятельности является игра. </w:t>
      </w:r>
    </w:p>
    <w:p w:rsidR="00E7123E" w:rsidRPr="00E7123E" w:rsidRDefault="00E7123E" w:rsidP="004B6D7D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E7123E">
        <w:rPr>
          <w:color w:val="000000"/>
          <w:sz w:val="28"/>
          <w:szCs w:val="28"/>
        </w:rPr>
        <w:t>Содержание образовательной деятельности направлено на реализацию задач пяти образовательных областей: социально-коммуникативное, познавательное, речевое, художественно-эстетическое и физическое развитие воспитанников.</w:t>
      </w:r>
    </w:p>
    <w:p w:rsidR="00E7123E" w:rsidRPr="00E7123E" w:rsidRDefault="00E7123E" w:rsidP="004B6D7D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E7123E">
        <w:rPr>
          <w:color w:val="000000"/>
          <w:sz w:val="28"/>
          <w:szCs w:val="28"/>
        </w:rPr>
        <w:t>Конкретное содержание образовательных областей зависит от возрастных и индивидуальных особенностей воспитанников и может реализовываться в различных видах деятельности:</w:t>
      </w:r>
    </w:p>
    <w:p w:rsidR="00E7123E" w:rsidRDefault="00E7123E" w:rsidP="00E7123E">
      <w:pPr>
        <w:tabs>
          <w:tab w:val="num" w:pos="0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7123E">
        <w:rPr>
          <w:color w:val="000000"/>
          <w:sz w:val="28"/>
          <w:szCs w:val="28"/>
        </w:rPr>
        <w:t>- в раннем возрасте</w:t>
      </w:r>
      <w:r>
        <w:rPr>
          <w:color w:val="000000"/>
          <w:sz w:val="28"/>
          <w:szCs w:val="28"/>
        </w:rPr>
        <w:t xml:space="preserve"> (2</w:t>
      </w:r>
      <w:r w:rsidRPr="00E7123E">
        <w:rPr>
          <w:color w:val="000000"/>
          <w:sz w:val="28"/>
          <w:szCs w:val="28"/>
        </w:rPr>
        <w:t xml:space="preserve"> – 3 года):  </w:t>
      </w:r>
    </w:p>
    <w:p w:rsidR="00E7123E" w:rsidRDefault="00E7123E" w:rsidP="004B6D7D">
      <w:pPr>
        <w:pStyle w:val="a7"/>
        <w:numPr>
          <w:ilvl w:val="0"/>
          <w:numId w:val="8"/>
        </w:numPr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E7123E">
        <w:rPr>
          <w:color w:val="000000"/>
          <w:sz w:val="28"/>
          <w:szCs w:val="28"/>
        </w:rPr>
        <w:t>предметная деятельность и игры с составными и динамическими игрушками</w:t>
      </w:r>
      <w:r>
        <w:rPr>
          <w:color w:val="000000"/>
          <w:sz w:val="28"/>
          <w:szCs w:val="28"/>
        </w:rPr>
        <w:t>;</w:t>
      </w:r>
    </w:p>
    <w:p w:rsidR="00E7123E" w:rsidRDefault="00E7123E" w:rsidP="004B6D7D">
      <w:pPr>
        <w:pStyle w:val="a7"/>
        <w:numPr>
          <w:ilvl w:val="0"/>
          <w:numId w:val="8"/>
        </w:numPr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E7123E">
        <w:rPr>
          <w:color w:val="000000"/>
          <w:sz w:val="28"/>
          <w:szCs w:val="28"/>
        </w:rPr>
        <w:t>экспериментирование с материалами и вещест</w:t>
      </w:r>
      <w:r>
        <w:rPr>
          <w:color w:val="000000"/>
          <w:sz w:val="28"/>
          <w:szCs w:val="28"/>
        </w:rPr>
        <w:t>вами (песок, вода, тесто и пр.);</w:t>
      </w:r>
    </w:p>
    <w:p w:rsidR="008E0C03" w:rsidRDefault="00E7123E" w:rsidP="004B6D7D">
      <w:pPr>
        <w:pStyle w:val="a7"/>
        <w:numPr>
          <w:ilvl w:val="0"/>
          <w:numId w:val="8"/>
        </w:numPr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E7123E">
        <w:rPr>
          <w:color w:val="000000"/>
          <w:sz w:val="28"/>
          <w:szCs w:val="28"/>
        </w:rPr>
        <w:t>общение со взрослыми и совместные игры со сверстни</w:t>
      </w:r>
      <w:r w:rsidR="008E0C03">
        <w:rPr>
          <w:color w:val="000000"/>
          <w:sz w:val="28"/>
          <w:szCs w:val="28"/>
        </w:rPr>
        <w:t>ками под руководством взрослого;</w:t>
      </w:r>
    </w:p>
    <w:p w:rsidR="008E0C03" w:rsidRDefault="00E7123E" w:rsidP="004B6D7D">
      <w:pPr>
        <w:pStyle w:val="a7"/>
        <w:numPr>
          <w:ilvl w:val="0"/>
          <w:numId w:val="8"/>
        </w:numPr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8E0C03">
        <w:rPr>
          <w:color w:val="000000"/>
          <w:sz w:val="28"/>
          <w:szCs w:val="28"/>
        </w:rPr>
        <w:t>самообслуживание и действия с бытовыми предметами-орудиям</w:t>
      </w:r>
      <w:r w:rsidR="008E0C03">
        <w:rPr>
          <w:color w:val="000000"/>
          <w:sz w:val="28"/>
          <w:szCs w:val="28"/>
        </w:rPr>
        <w:t>и (ложка, совок, лопатка и пр.);</w:t>
      </w:r>
    </w:p>
    <w:p w:rsidR="008E0C03" w:rsidRDefault="00E7123E" w:rsidP="004B6D7D">
      <w:pPr>
        <w:pStyle w:val="a7"/>
        <w:numPr>
          <w:ilvl w:val="0"/>
          <w:numId w:val="8"/>
        </w:numPr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  <w:r w:rsidRPr="008E0C03">
        <w:rPr>
          <w:color w:val="000000"/>
          <w:sz w:val="28"/>
          <w:szCs w:val="28"/>
        </w:rPr>
        <w:t xml:space="preserve">восприятие смысла музыки, сказок, </w:t>
      </w:r>
      <w:r w:rsidR="008E0C03">
        <w:rPr>
          <w:color w:val="000000"/>
          <w:sz w:val="28"/>
          <w:szCs w:val="28"/>
        </w:rPr>
        <w:t>стихов, рассматривание картинок;</w:t>
      </w:r>
    </w:p>
    <w:p w:rsidR="00E7123E" w:rsidRPr="008E0C03" w:rsidRDefault="008E0C03" w:rsidP="004B6D7D">
      <w:pPr>
        <w:pStyle w:val="a7"/>
        <w:numPr>
          <w:ilvl w:val="0"/>
          <w:numId w:val="8"/>
        </w:numPr>
        <w:tabs>
          <w:tab w:val="num" w:pos="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двигательная активность;</w:t>
      </w:r>
    </w:p>
    <w:p w:rsidR="00E7123E" w:rsidRPr="00E7123E" w:rsidRDefault="00E7123E" w:rsidP="008E0C03">
      <w:pPr>
        <w:pStyle w:val="a7"/>
        <w:tabs>
          <w:tab w:val="num" w:pos="0"/>
        </w:tabs>
        <w:spacing w:line="276" w:lineRule="auto"/>
        <w:ind w:left="928"/>
        <w:jc w:val="both"/>
        <w:rPr>
          <w:color w:val="000000"/>
          <w:sz w:val="28"/>
          <w:szCs w:val="28"/>
        </w:rPr>
      </w:pPr>
      <w:r w:rsidRPr="00E7123E">
        <w:rPr>
          <w:color w:val="000000"/>
          <w:sz w:val="28"/>
          <w:szCs w:val="28"/>
        </w:rPr>
        <w:t xml:space="preserve">- с детьми дошкольного возраста (3 – 7 лет): </w:t>
      </w:r>
    </w:p>
    <w:p w:rsidR="008E0C03" w:rsidRDefault="00E7123E" w:rsidP="004B6D7D">
      <w:pPr>
        <w:pStyle w:val="a7"/>
        <w:numPr>
          <w:ilvl w:val="0"/>
          <w:numId w:val="9"/>
        </w:numPr>
        <w:spacing w:line="276" w:lineRule="auto"/>
        <w:ind w:left="1276" w:hanging="283"/>
        <w:jc w:val="both"/>
        <w:rPr>
          <w:color w:val="000000"/>
          <w:sz w:val="28"/>
          <w:szCs w:val="28"/>
        </w:rPr>
      </w:pPr>
      <w:r w:rsidRPr="00E7123E">
        <w:rPr>
          <w:color w:val="000000"/>
          <w:sz w:val="28"/>
          <w:szCs w:val="28"/>
        </w:rPr>
        <w:t>игровая (включая сюжетно-ролевую игру, игру с правилами и другие виды и</w:t>
      </w:r>
      <w:r w:rsidR="008E0C03">
        <w:rPr>
          <w:color w:val="000000"/>
          <w:sz w:val="28"/>
          <w:szCs w:val="28"/>
        </w:rPr>
        <w:t>гры);</w:t>
      </w:r>
    </w:p>
    <w:p w:rsidR="008E0C03" w:rsidRDefault="00E7123E" w:rsidP="004B6D7D">
      <w:pPr>
        <w:pStyle w:val="a7"/>
        <w:numPr>
          <w:ilvl w:val="0"/>
          <w:numId w:val="9"/>
        </w:numPr>
        <w:spacing w:line="276" w:lineRule="auto"/>
        <w:ind w:left="1276" w:hanging="283"/>
        <w:jc w:val="both"/>
        <w:rPr>
          <w:color w:val="000000"/>
          <w:sz w:val="28"/>
          <w:szCs w:val="28"/>
        </w:rPr>
      </w:pPr>
      <w:r w:rsidRPr="008E0C03">
        <w:rPr>
          <w:color w:val="000000"/>
          <w:sz w:val="28"/>
          <w:szCs w:val="28"/>
        </w:rPr>
        <w:t>коммуникативная (общение и взаимодейств</w:t>
      </w:r>
      <w:r w:rsidR="008E0C03">
        <w:rPr>
          <w:color w:val="000000"/>
          <w:sz w:val="28"/>
          <w:szCs w:val="28"/>
        </w:rPr>
        <w:t>ие со взрослыми и сверстниками);</w:t>
      </w:r>
    </w:p>
    <w:p w:rsidR="008E0C03" w:rsidRDefault="00E7123E" w:rsidP="004B6D7D">
      <w:pPr>
        <w:pStyle w:val="a7"/>
        <w:numPr>
          <w:ilvl w:val="0"/>
          <w:numId w:val="9"/>
        </w:numPr>
        <w:spacing w:line="276" w:lineRule="auto"/>
        <w:ind w:left="1276" w:hanging="283"/>
        <w:jc w:val="both"/>
        <w:rPr>
          <w:color w:val="000000"/>
          <w:sz w:val="28"/>
          <w:szCs w:val="28"/>
        </w:rPr>
      </w:pPr>
      <w:r w:rsidRPr="008E0C03">
        <w:rPr>
          <w:color w:val="000000"/>
          <w:sz w:val="28"/>
          <w:szCs w:val="28"/>
        </w:rPr>
        <w:t>познавательно-исследовательская (исследование объектов окружающего мир</w:t>
      </w:r>
      <w:r w:rsidR="008E0C03">
        <w:rPr>
          <w:color w:val="000000"/>
          <w:sz w:val="28"/>
          <w:szCs w:val="28"/>
        </w:rPr>
        <w:t>а и экспериментирование с ними</w:t>
      </w:r>
      <w:r w:rsidR="00A81341">
        <w:rPr>
          <w:color w:val="000000"/>
          <w:sz w:val="28"/>
          <w:szCs w:val="28"/>
        </w:rPr>
        <w:t>, основы учебной деятельности</w:t>
      </w:r>
      <w:r w:rsidR="008E0C03">
        <w:rPr>
          <w:color w:val="000000"/>
          <w:sz w:val="28"/>
          <w:szCs w:val="28"/>
        </w:rPr>
        <w:t>);</w:t>
      </w:r>
    </w:p>
    <w:p w:rsidR="008E0C03" w:rsidRDefault="00E7123E" w:rsidP="004B6D7D">
      <w:pPr>
        <w:pStyle w:val="a7"/>
        <w:numPr>
          <w:ilvl w:val="0"/>
          <w:numId w:val="9"/>
        </w:numPr>
        <w:spacing w:line="276" w:lineRule="auto"/>
        <w:ind w:left="1276" w:hanging="283"/>
        <w:jc w:val="both"/>
        <w:rPr>
          <w:color w:val="000000"/>
          <w:sz w:val="28"/>
          <w:szCs w:val="28"/>
        </w:rPr>
      </w:pPr>
      <w:r w:rsidRPr="008E0C03">
        <w:rPr>
          <w:color w:val="000000"/>
          <w:sz w:val="28"/>
          <w:szCs w:val="28"/>
        </w:rPr>
        <w:lastRenderedPageBreak/>
        <w:t>восприятие художе</w:t>
      </w:r>
      <w:r w:rsidR="008E0C03">
        <w:rPr>
          <w:color w:val="000000"/>
          <w:sz w:val="28"/>
          <w:szCs w:val="28"/>
        </w:rPr>
        <w:t>ственной литературы и фольклора;</w:t>
      </w:r>
    </w:p>
    <w:p w:rsidR="008E0C03" w:rsidRDefault="00E7123E" w:rsidP="004B6D7D">
      <w:pPr>
        <w:pStyle w:val="a7"/>
        <w:numPr>
          <w:ilvl w:val="0"/>
          <w:numId w:val="9"/>
        </w:numPr>
        <w:spacing w:line="276" w:lineRule="auto"/>
        <w:ind w:left="1276" w:hanging="283"/>
        <w:jc w:val="both"/>
        <w:rPr>
          <w:color w:val="000000"/>
          <w:sz w:val="28"/>
          <w:szCs w:val="28"/>
        </w:rPr>
      </w:pPr>
      <w:r w:rsidRPr="008E0C03">
        <w:rPr>
          <w:color w:val="000000"/>
          <w:sz w:val="28"/>
          <w:szCs w:val="28"/>
        </w:rPr>
        <w:t>самообслуживание и элементарный бытово</w:t>
      </w:r>
      <w:r w:rsidR="008E0C03">
        <w:rPr>
          <w:color w:val="000000"/>
          <w:sz w:val="28"/>
          <w:szCs w:val="28"/>
        </w:rPr>
        <w:t>й труд (в помещении и на улице);</w:t>
      </w:r>
    </w:p>
    <w:p w:rsidR="008E0C03" w:rsidRDefault="00E7123E" w:rsidP="004B6D7D">
      <w:pPr>
        <w:pStyle w:val="a7"/>
        <w:numPr>
          <w:ilvl w:val="0"/>
          <w:numId w:val="9"/>
        </w:numPr>
        <w:spacing w:line="276" w:lineRule="auto"/>
        <w:ind w:left="1276" w:hanging="283"/>
        <w:jc w:val="both"/>
        <w:rPr>
          <w:color w:val="000000"/>
          <w:sz w:val="28"/>
          <w:szCs w:val="28"/>
        </w:rPr>
      </w:pPr>
      <w:r w:rsidRPr="008E0C03">
        <w:rPr>
          <w:color w:val="000000"/>
          <w:sz w:val="28"/>
          <w:szCs w:val="28"/>
        </w:rPr>
        <w:t>конструирование из разного материала (включая конструкторы, модули, бум</w:t>
      </w:r>
      <w:r w:rsidR="008E0C03">
        <w:rPr>
          <w:color w:val="000000"/>
          <w:sz w:val="28"/>
          <w:szCs w:val="28"/>
        </w:rPr>
        <w:t>агу, природный и иной материал);</w:t>
      </w:r>
    </w:p>
    <w:p w:rsidR="008E0C03" w:rsidRDefault="00E7123E" w:rsidP="004B6D7D">
      <w:pPr>
        <w:pStyle w:val="a7"/>
        <w:numPr>
          <w:ilvl w:val="0"/>
          <w:numId w:val="9"/>
        </w:numPr>
        <w:spacing w:line="276" w:lineRule="auto"/>
        <w:ind w:left="1276" w:hanging="283"/>
        <w:jc w:val="both"/>
        <w:rPr>
          <w:color w:val="000000"/>
          <w:sz w:val="28"/>
          <w:szCs w:val="28"/>
        </w:rPr>
      </w:pPr>
      <w:r w:rsidRPr="008E0C03">
        <w:rPr>
          <w:color w:val="000000"/>
          <w:sz w:val="28"/>
          <w:szCs w:val="28"/>
        </w:rPr>
        <w:t>изобразительная</w:t>
      </w:r>
      <w:r w:rsidR="008E0C03">
        <w:rPr>
          <w:color w:val="000000"/>
          <w:sz w:val="28"/>
          <w:szCs w:val="28"/>
        </w:rPr>
        <w:t xml:space="preserve"> (рисование, лепка, аппликация);</w:t>
      </w:r>
    </w:p>
    <w:p w:rsidR="008E0C03" w:rsidRDefault="00E7123E" w:rsidP="004B6D7D">
      <w:pPr>
        <w:pStyle w:val="a7"/>
        <w:numPr>
          <w:ilvl w:val="0"/>
          <w:numId w:val="9"/>
        </w:numPr>
        <w:spacing w:line="276" w:lineRule="auto"/>
        <w:ind w:left="1276" w:hanging="283"/>
        <w:jc w:val="both"/>
        <w:rPr>
          <w:color w:val="000000"/>
          <w:sz w:val="28"/>
          <w:szCs w:val="28"/>
        </w:rPr>
      </w:pPr>
      <w:r w:rsidRPr="008E0C03">
        <w:rPr>
          <w:color w:val="000000"/>
          <w:sz w:val="28"/>
          <w:szCs w:val="28"/>
        </w:rPr>
        <w:t>музыкальная (восприятие и понимание смысла музыкальных произведений, пение, музыкально-ритмические движения, игр</w:t>
      </w:r>
      <w:r w:rsidR="008E0C03">
        <w:rPr>
          <w:color w:val="000000"/>
          <w:sz w:val="28"/>
          <w:szCs w:val="28"/>
        </w:rPr>
        <w:t>ы на музыкальных инструментах);</w:t>
      </w:r>
    </w:p>
    <w:p w:rsidR="00E7123E" w:rsidRPr="00A81341" w:rsidRDefault="00E7123E" w:rsidP="004B6D7D">
      <w:pPr>
        <w:pStyle w:val="a7"/>
        <w:numPr>
          <w:ilvl w:val="0"/>
          <w:numId w:val="9"/>
        </w:numPr>
        <w:spacing w:line="276" w:lineRule="auto"/>
        <w:ind w:left="1276" w:hanging="283"/>
        <w:jc w:val="both"/>
        <w:rPr>
          <w:color w:val="000000"/>
          <w:sz w:val="28"/>
          <w:szCs w:val="28"/>
        </w:rPr>
      </w:pPr>
      <w:r w:rsidRPr="008E0C03">
        <w:rPr>
          <w:color w:val="000000"/>
          <w:sz w:val="28"/>
          <w:szCs w:val="28"/>
        </w:rPr>
        <w:t>двигательная  (овладение основными движениями)</w:t>
      </w:r>
      <w:r w:rsidR="00A81341">
        <w:rPr>
          <w:color w:val="000000"/>
          <w:sz w:val="28"/>
          <w:szCs w:val="28"/>
        </w:rPr>
        <w:t>.</w:t>
      </w:r>
    </w:p>
    <w:p w:rsidR="00E7123E" w:rsidRDefault="00E7123E" w:rsidP="004B6D7D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E7123E">
        <w:rPr>
          <w:color w:val="000000"/>
          <w:sz w:val="28"/>
          <w:szCs w:val="28"/>
        </w:rPr>
        <w:t>Р</w:t>
      </w:r>
      <w:r w:rsidRPr="00E7123E">
        <w:rPr>
          <w:sz w:val="28"/>
          <w:szCs w:val="28"/>
        </w:rPr>
        <w:t xml:space="preserve">еализация  задач осуществляется в совместной деятельности педагога и детей, в самостоятельной деятельности детей. </w:t>
      </w:r>
    </w:p>
    <w:p w:rsidR="008E0C03" w:rsidRDefault="008E0C03" w:rsidP="004B6D7D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в дошкольном возрасте всех компонентов деятельности, а именно: формирование мотиваций; знакомство с многообразными целями деятельности взрослых и их присвоение ребенком, в том числе в сюжетной игре, овладение различными способами действий. Кроме того, формируется способность оценки результата деятельности,  которая может быть по-разному связана с оценкой самого себя.</w:t>
      </w:r>
    </w:p>
    <w:p w:rsidR="00E86D58" w:rsidRDefault="00E86D58" w:rsidP="004B6D7D">
      <w:pPr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младшем дошкольном возрасте ключевой задачей является содействие становлению способности к самостоятельной постановке ребенком целей – целеполагания. </w:t>
      </w:r>
    </w:p>
    <w:p w:rsidR="00E86D58" w:rsidRDefault="00E86D58" w:rsidP="00E86D5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способов деятельности, которое требует многократного повторения, необходимо использовать игровую мотивацию.</w:t>
      </w:r>
    </w:p>
    <w:p w:rsidR="007D43CD" w:rsidRDefault="00E86D58" w:rsidP="007C7E3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Организованные различным образом виды деятельности  имеют большое значение для формирования способности к волевому контролю своего поведения в целом и становления произвольности основных психических функций – внимания и памяти, что является важнейшим </w:t>
      </w:r>
      <w:r w:rsidR="007C7E31">
        <w:rPr>
          <w:sz w:val="28"/>
          <w:szCs w:val="28"/>
        </w:rPr>
        <w:t>компонентом школьной готовности.</w:t>
      </w:r>
    </w:p>
    <w:p w:rsidR="00E86D58" w:rsidRDefault="00E86D58" w:rsidP="007D43CD">
      <w:pPr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Схема 1.</w:t>
      </w:r>
    </w:p>
    <w:p w:rsidR="008E0C03" w:rsidRDefault="00E86D58" w:rsidP="00E86D58">
      <w:pPr>
        <w:spacing w:line="276" w:lineRule="auto"/>
        <w:ind w:lef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организации образовательной деятельности.</w:t>
      </w:r>
    </w:p>
    <w:p w:rsidR="00E86D58" w:rsidRDefault="00AF7A97" w:rsidP="00E86D58">
      <w:pPr>
        <w:spacing w:line="276" w:lineRule="auto"/>
        <w:ind w:left="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2" style="position:absolute;left:0;text-align:left;margin-left:-21.8pt;margin-top:9.25pt;width:261.25pt;height:36.05pt;z-index:251660288" strokecolor="navy" strokeweight="2.25pt">
            <v:textbox style="mso-next-textbox:#_x0000_s1072">
              <w:txbxContent>
                <w:p w:rsidR="0082051D" w:rsidRPr="0072280F" w:rsidRDefault="0082051D" w:rsidP="00E86D58">
                  <w:pPr>
                    <w:jc w:val="center"/>
                    <w:rPr>
                      <w:b/>
                    </w:rPr>
                  </w:pPr>
                  <w:r w:rsidRPr="0072280F">
                    <w:rPr>
                      <w:b/>
                    </w:rPr>
                    <w:t>Совместная деятельность взрослого и детей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73" style="position:absolute;left:0;text-align:left;margin-left:269.75pt;margin-top:15.65pt;width:251.55pt;height:36.05pt;z-index:251661312" strokecolor="navy" strokeweight="2.25pt">
            <v:textbox style="mso-next-textbox:#_x0000_s1073">
              <w:txbxContent>
                <w:p w:rsidR="0082051D" w:rsidRPr="0072280F" w:rsidRDefault="0082051D" w:rsidP="0072280F">
                  <w:pPr>
                    <w:jc w:val="center"/>
                    <w:rPr>
                      <w:b/>
                    </w:rPr>
                  </w:pPr>
                  <w:r w:rsidRPr="0072280F">
                    <w:rPr>
                      <w:b/>
                    </w:rPr>
                    <w:t>Самостоятельная деятельность детей</w:t>
                  </w:r>
                </w:p>
              </w:txbxContent>
            </v:textbox>
          </v:rect>
        </w:pict>
      </w:r>
    </w:p>
    <w:p w:rsidR="00E86D58" w:rsidRPr="00E86D58" w:rsidRDefault="00E86D58" w:rsidP="00E86D58">
      <w:pPr>
        <w:spacing w:line="276" w:lineRule="auto"/>
        <w:ind w:left="567"/>
        <w:jc w:val="center"/>
        <w:rPr>
          <w:b/>
          <w:color w:val="000000"/>
          <w:sz w:val="28"/>
          <w:szCs w:val="28"/>
        </w:rPr>
      </w:pPr>
    </w:p>
    <w:p w:rsidR="008E0C03" w:rsidRDefault="00AF7A97" w:rsidP="008E0C03">
      <w:pPr>
        <w:spacing w:line="276" w:lineRule="auto"/>
        <w:ind w:left="567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3" type="#_x0000_t67" style="position:absolute;left:0;text-align:left;margin-left:398.4pt;margin-top:14.7pt;width:14.95pt;height:15.4pt;z-index:251671552" fillcolor="#00b0f0" strokecolor="#0070c0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158.05pt;margin-top:14.7pt;width:0;height:15.4pt;z-index:251670528" o:connectortype="straight" strokecolor="#0070c0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81" type="#_x0000_t32" style="position:absolute;left:0;text-align:left;margin-left:1pt;margin-top:14.7pt;width:0;height:15.4pt;z-index:251669504" o:connectortype="straight" strokecolor="#0070c0">
            <v:stroke endarrow="block"/>
          </v:shape>
        </w:pict>
      </w:r>
    </w:p>
    <w:p w:rsidR="008E0C03" w:rsidRPr="00E7123E" w:rsidRDefault="00AF7A97" w:rsidP="008E0C03">
      <w:pPr>
        <w:spacing w:line="276" w:lineRule="auto"/>
        <w:ind w:left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85" type="#_x0000_t105" style="position:absolute;left:0;text-align:left;margin-left:222.55pt;margin-top:2.9pt;width:149.7pt;height:41.2pt;rotation:2822388fd;z-index:251672576" fillcolor="#00b0f0" strokecolor="#0070c0"/>
        </w:pict>
      </w:r>
      <w:r>
        <w:rPr>
          <w:b/>
          <w:noProof/>
          <w:color w:val="FF0000"/>
          <w:sz w:val="28"/>
          <w:szCs w:val="28"/>
        </w:rPr>
        <w:pict>
          <v:rect id="_x0000_s1074" style="position:absolute;left:0;text-align:left;margin-left:-38.65pt;margin-top:11.55pt;width:153.05pt;height:53.3pt;z-index:251662336" strokecolor="navy" strokeweight="2.25pt">
            <v:textbox style="mso-next-textbox:#_x0000_s1074">
              <w:txbxContent>
                <w:p w:rsidR="0082051D" w:rsidRPr="0072280F" w:rsidRDefault="0082051D" w:rsidP="0072280F">
                  <w:pPr>
                    <w:jc w:val="both"/>
                  </w:pPr>
                  <w:r w:rsidRPr="0072280F">
                    <w:t>Непосредственная об-разовательнаядея-тельность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5" style="position:absolute;left:0;text-align:left;margin-left:124.05pt;margin-top:11.55pt;width:180pt;height:53.3pt;z-index:251663360" strokecolor="navy" strokeweight="2.25pt">
            <v:textbox style="mso-next-textbox:#_x0000_s1075">
              <w:txbxContent>
                <w:p w:rsidR="0082051D" w:rsidRPr="0072280F" w:rsidRDefault="0082051D" w:rsidP="0072280F">
                  <w:pPr>
                    <w:jc w:val="both"/>
                  </w:pPr>
                  <w:r w:rsidRPr="0072280F">
                    <w:t xml:space="preserve">Образовательная деятель-ность, осуществляемая в ходе режимных  моментов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oundrect id="_x0000_s1076" style="position:absolute;left:0;text-align:left;margin-left:351.95pt;margin-top:11.6pt;width:153.05pt;height:153pt;z-index:251664384" arcsize="10923f" strokecolor="red" strokeweight="1.5pt">
            <v:textbox style="mso-next-textbox:#_x0000_s1076">
              <w:txbxContent>
                <w:p w:rsidR="0082051D" w:rsidRDefault="0082051D" w:rsidP="0072280F">
                  <w:pPr>
                    <w:jc w:val="both"/>
                  </w:pPr>
                  <w:r>
                    <w:t>Общий объём самостоятельной деятельности соответствует требованиям действующих СанПиН (не менее 3-4 часов в день)</w:t>
                  </w:r>
                </w:p>
              </w:txbxContent>
            </v:textbox>
          </v:roundrect>
        </w:pict>
      </w:r>
    </w:p>
    <w:p w:rsidR="00E7123E" w:rsidRPr="00E7123E" w:rsidRDefault="00E7123E" w:rsidP="00E7123E">
      <w:pPr>
        <w:tabs>
          <w:tab w:val="num" w:pos="0"/>
          <w:tab w:val="left" w:pos="1276"/>
          <w:tab w:val="left" w:pos="3544"/>
          <w:tab w:val="left" w:pos="4111"/>
        </w:tabs>
        <w:spacing w:line="276" w:lineRule="auto"/>
        <w:ind w:firstLine="567"/>
        <w:jc w:val="both"/>
        <w:rPr>
          <w:sz w:val="28"/>
          <w:szCs w:val="28"/>
        </w:rPr>
      </w:pPr>
    </w:p>
    <w:p w:rsidR="00E7123E" w:rsidRPr="00E7123E" w:rsidRDefault="00E7123E" w:rsidP="00E7123E">
      <w:pPr>
        <w:tabs>
          <w:tab w:val="num" w:pos="0"/>
          <w:tab w:val="left" w:pos="1276"/>
          <w:tab w:val="left" w:pos="3544"/>
          <w:tab w:val="left" w:pos="4111"/>
        </w:tabs>
        <w:spacing w:line="276" w:lineRule="auto"/>
        <w:ind w:firstLine="567"/>
        <w:jc w:val="both"/>
        <w:rPr>
          <w:sz w:val="28"/>
          <w:szCs w:val="28"/>
        </w:rPr>
      </w:pPr>
    </w:p>
    <w:p w:rsidR="00E7123E" w:rsidRPr="00E7123E" w:rsidRDefault="00AF7A97" w:rsidP="00E7123E">
      <w:pPr>
        <w:tabs>
          <w:tab w:val="num" w:pos="0"/>
          <w:tab w:val="left" w:pos="1276"/>
          <w:tab w:val="left" w:pos="3544"/>
          <w:tab w:val="left" w:pos="4111"/>
        </w:tabs>
        <w:spacing w:line="276" w:lineRule="auto"/>
        <w:ind w:firstLine="567"/>
        <w:jc w:val="both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86" type="#_x0000_t102" style="position:absolute;left:0;text-align:left;margin-left:-38.65pt;margin-top:9.35pt;width:151.8pt;height:148.7pt;z-index:251657215" fillcolor="#00b0f0" strokecolor="#0070c0"/>
        </w:pict>
      </w:r>
    </w:p>
    <w:p w:rsidR="00E7123E" w:rsidRPr="00E7123E" w:rsidRDefault="00AF7A97" w:rsidP="00E7123E">
      <w:pPr>
        <w:tabs>
          <w:tab w:val="num" w:pos="0"/>
          <w:tab w:val="left" w:pos="1276"/>
          <w:tab w:val="left" w:pos="3544"/>
          <w:tab w:val="left" w:pos="4111"/>
        </w:tabs>
        <w:spacing w:line="276" w:lineRule="auto"/>
        <w:ind w:firstLine="567"/>
        <w:jc w:val="both"/>
        <w:rPr>
          <w:b/>
          <w:color w:val="FF0000"/>
          <w:sz w:val="28"/>
          <w:szCs w:val="28"/>
        </w:rPr>
      </w:pPr>
      <w:r>
        <w:rPr>
          <w:rFonts w:eastAsia="MS Mincho"/>
          <w:noProof/>
          <w:sz w:val="28"/>
          <w:szCs w:val="28"/>
        </w:rPr>
        <w:pict>
          <v:roundrect id="_x0000_s1077" style="position:absolute;left:0;text-align:left;margin-left:-32.15pt;margin-top:2.95pt;width:359.05pt;height:87.55pt;z-index:251665408" arcsize="10923f" strokecolor="red" strokeweight="1.5pt">
            <v:textbox style="mso-next-textbox:#_x0000_s1077">
              <w:txbxContent>
                <w:p w:rsidR="0082051D" w:rsidRDefault="0082051D" w:rsidP="0072280F">
                  <w:pPr>
                    <w:ind w:firstLine="70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и продолжительность непосредственно образовательной  деятельности, объём образовательной нагрузки устанавливаются  годовым календарным учебным графикам, составленным с учётом санитарно-гигиенических норм и требований (СанПиН 2.4.1.3049-13).</w:t>
                  </w:r>
                </w:p>
                <w:p w:rsidR="0082051D" w:rsidRPr="009F298B" w:rsidRDefault="0082051D" w:rsidP="0072280F"/>
              </w:txbxContent>
            </v:textbox>
          </v:roundrect>
        </w:pict>
      </w:r>
    </w:p>
    <w:p w:rsidR="00E7123E" w:rsidRPr="00E7123E" w:rsidRDefault="00E7123E" w:rsidP="00E7123E">
      <w:pPr>
        <w:tabs>
          <w:tab w:val="num" w:pos="0"/>
          <w:tab w:val="left" w:pos="1276"/>
          <w:tab w:val="left" w:pos="3544"/>
          <w:tab w:val="left" w:pos="4111"/>
        </w:tabs>
        <w:spacing w:line="276" w:lineRule="auto"/>
        <w:ind w:firstLine="567"/>
        <w:jc w:val="both"/>
        <w:rPr>
          <w:b/>
          <w:color w:val="FF0000"/>
          <w:sz w:val="28"/>
          <w:szCs w:val="28"/>
        </w:rPr>
      </w:pPr>
    </w:p>
    <w:p w:rsidR="00181A0E" w:rsidRPr="00E7123E" w:rsidRDefault="00181A0E" w:rsidP="00E7123E">
      <w:pPr>
        <w:pStyle w:val="a3"/>
        <w:tabs>
          <w:tab w:val="num" w:pos="0"/>
        </w:tabs>
        <w:spacing w:line="276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181A0E" w:rsidRPr="00E7123E" w:rsidRDefault="00AF7A97" w:rsidP="00E7123E">
      <w:pPr>
        <w:pStyle w:val="a3"/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88" type="#_x0000_t32" style="position:absolute;left:0;text-align:left;margin-left:98.5pt;margin-top:5.15pt;width:0;height:44.25pt;z-index:251673600" o:connectortype="straight" strokecolor="#0070c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32" style="position:absolute;left:0;text-align:left;margin-left:342.55pt;margin-top:5.15pt;width:0;height:25.25pt;z-index:251674624" o:connectortype="straight" strokecolor="#0070c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left:0;text-align:left;margin-left:68.05pt;margin-top:-20.1pt;width:305.05pt;height:25.25pt;z-index:251666432" strokecolor="navy" strokeweight="1.5pt">
            <v:textbox style="mso-next-textbox:#_x0000_s1078">
              <w:txbxContent>
                <w:p w:rsidR="0082051D" w:rsidRPr="00660773" w:rsidRDefault="0082051D" w:rsidP="0072280F">
                  <w:pPr>
                    <w:jc w:val="center"/>
                  </w:pPr>
                  <w:r>
                    <w:t>Формы реализации</w:t>
                  </w:r>
                </w:p>
              </w:txbxContent>
            </v:textbox>
          </v:rect>
        </w:pict>
      </w:r>
    </w:p>
    <w:p w:rsidR="00F43934" w:rsidRPr="00E7123E" w:rsidRDefault="00AF7A97" w:rsidP="00E7123E">
      <w:pPr>
        <w:pStyle w:val="a3"/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0" style="position:absolute;left:0;text-align:left;margin-left:305.1pt;margin-top:11.9pt;width:144.05pt;height:89.4pt;z-index:251668480" strokecolor="navy" strokeweight="1.5pt">
            <v:textbox style="mso-next-textbox:#_x0000_s1080">
              <w:txbxContent>
                <w:p w:rsidR="0082051D" w:rsidRPr="00660773" w:rsidRDefault="0082051D" w:rsidP="0072280F">
                  <w:pPr>
                    <w:jc w:val="both"/>
                  </w:pPr>
                  <w:r>
                    <w:t>Интеграция различных видов детской деятельности с ис-пользованием раз-нообразных форм и методов работы</w:t>
                  </w:r>
                </w:p>
              </w:txbxContent>
            </v:textbox>
          </v:rect>
        </w:pict>
      </w:r>
    </w:p>
    <w:p w:rsidR="00EB17C5" w:rsidRPr="00E7123E" w:rsidRDefault="00AF7A97" w:rsidP="00E7123E">
      <w:pPr>
        <w:pStyle w:val="a3"/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9" style="position:absolute;left:0;text-align:left;margin-left:20.35pt;margin-top:12.35pt;width:171pt;height:34.6pt;z-index:251667456" strokecolor="navy" strokeweight="1.5pt">
            <v:textbox style="mso-next-textbox:#_x0000_s1079">
              <w:txbxContent>
                <w:p w:rsidR="0082051D" w:rsidRPr="00660773" w:rsidRDefault="0082051D" w:rsidP="0072280F">
                  <w:pPr>
                    <w:jc w:val="both"/>
                  </w:pPr>
                  <w:r>
                    <w:t xml:space="preserve">Различные виды детской деятельности </w:t>
                  </w:r>
                </w:p>
              </w:txbxContent>
            </v:textbox>
          </v:rect>
        </w:pict>
      </w:r>
    </w:p>
    <w:p w:rsidR="00D0078B" w:rsidRDefault="00D0078B" w:rsidP="00E7123E">
      <w:pPr>
        <w:pStyle w:val="a3"/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78B" w:rsidRPr="00D0078B" w:rsidRDefault="00D0078B" w:rsidP="00D0078B">
      <w:pPr>
        <w:rPr>
          <w:lang w:eastAsia="en-US"/>
        </w:rPr>
      </w:pPr>
    </w:p>
    <w:p w:rsidR="00D0078B" w:rsidRPr="00D0078B" w:rsidRDefault="00D0078B" w:rsidP="00D0078B">
      <w:pPr>
        <w:rPr>
          <w:lang w:eastAsia="en-US"/>
        </w:rPr>
      </w:pPr>
    </w:p>
    <w:p w:rsidR="00D0078B" w:rsidRPr="00D0078B" w:rsidRDefault="00D0078B" w:rsidP="00D0078B">
      <w:pPr>
        <w:rPr>
          <w:lang w:eastAsia="en-US"/>
        </w:rPr>
      </w:pPr>
    </w:p>
    <w:p w:rsidR="00D0078B" w:rsidRPr="00D0078B" w:rsidRDefault="00D0078B" w:rsidP="00D0078B">
      <w:pPr>
        <w:rPr>
          <w:lang w:eastAsia="en-US"/>
        </w:rPr>
      </w:pPr>
    </w:p>
    <w:p w:rsidR="00D0078B" w:rsidRDefault="00D0078B" w:rsidP="007F5A3C">
      <w:pPr>
        <w:spacing w:line="276" w:lineRule="auto"/>
        <w:jc w:val="both"/>
        <w:rPr>
          <w:sz w:val="28"/>
          <w:szCs w:val="28"/>
          <w:lang w:eastAsia="en-US"/>
        </w:rPr>
      </w:pPr>
    </w:p>
    <w:p w:rsidR="007D43CD" w:rsidRPr="007D43CD" w:rsidRDefault="007D1CC8" w:rsidP="004B6D7D">
      <w:pPr>
        <w:pStyle w:val="a7"/>
        <w:numPr>
          <w:ilvl w:val="0"/>
          <w:numId w:val="7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7D43CD">
        <w:rPr>
          <w:sz w:val="28"/>
          <w:szCs w:val="28"/>
          <w:lang w:eastAsia="en-US"/>
        </w:rPr>
        <w:t>Особенности коррекционной деятел</w:t>
      </w:r>
      <w:r w:rsidR="007D43CD" w:rsidRPr="007D43CD">
        <w:rPr>
          <w:sz w:val="28"/>
          <w:szCs w:val="28"/>
          <w:lang w:eastAsia="en-US"/>
        </w:rPr>
        <w:t xml:space="preserve">ьности </w:t>
      </w:r>
      <w:r w:rsidR="007D43CD">
        <w:rPr>
          <w:sz w:val="28"/>
          <w:szCs w:val="28"/>
          <w:lang w:eastAsia="en-US"/>
        </w:rPr>
        <w:t>учителя –</w:t>
      </w:r>
      <w:r w:rsidR="007D43CD" w:rsidRPr="007D43CD">
        <w:rPr>
          <w:sz w:val="28"/>
          <w:szCs w:val="28"/>
          <w:lang w:eastAsia="en-US"/>
        </w:rPr>
        <w:t>логопеда</w:t>
      </w:r>
      <w:r w:rsidR="007D43CD">
        <w:rPr>
          <w:sz w:val="28"/>
          <w:szCs w:val="28"/>
          <w:lang w:eastAsia="en-US"/>
        </w:rPr>
        <w:t xml:space="preserve"> в группе компенсирующей направленности</w:t>
      </w:r>
      <w:r w:rsidR="007D43CD" w:rsidRPr="007D43CD">
        <w:rPr>
          <w:sz w:val="28"/>
          <w:szCs w:val="28"/>
          <w:lang w:eastAsia="en-US"/>
        </w:rPr>
        <w:t>:</w:t>
      </w:r>
    </w:p>
    <w:p w:rsidR="007D43CD" w:rsidRPr="007D43CD" w:rsidRDefault="007D43CD" w:rsidP="004B6D7D">
      <w:pPr>
        <w:pStyle w:val="a7"/>
        <w:numPr>
          <w:ilvl w:val="1"/>
          <w:numId w:val="16"/>
        </w:numPr>
        <w:spacing w:line="276" w:lineRule="auto"/>
        <w:jc w:val="both"/>
        <w:rPr>
          <w:sz w:val="28"/>
          <w:szCs w:val="28"/>
          <w:lang w:eastAsia="en-US"/>
        </w:rPr>
      </w:pPr>
      <w:r w:rsidRPr="007D43CD">
        <w:rPr>
          <w:sz w:val="28"/>
          <w:szCs w:val="28"/>
          <w:lang w:eastAsia="en-US"/>
        </w:rPr>
        <w:t>Развитие лексической стороны речи:</w:t>
      </w:r>
    </w:p>
    <w:p w:rsidR="007D43CD" w:rsidRPr="007D43CD" w:rsidRDefault="007D43CD" w:rsidP="007D43CD">
      <w:pPr>
        <w:pStyle w:val="a7"/>
        <w:spacing w:line="276" w:lineRule="auto"/>
        <w:jc w:val="both"/>
        <w:rPr>
          <w:sz w:val="28"/>
          <w:szCs w:val="28"/>
          <w:lang w:eastAsia="en-US"/>
        </w:rPr>
      </w:pPr>
    </w:p>
    <w:p w:rsidR="007D43CD" w:rsidRPr="007D43CD" w:rsidRDefault="007D43CD" w:rsidP="004B6D7D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  <w:lang w:eastAsia="en-US"/>
        </w:rPr>
      </w:pPr>
      <w:r w:rsidRPr="007D43CD">
        <w:rPr>
          <w:sz w:val="28"/>
          <w:szCs w:val="28"/>
          <w:lang w:eastAsia="en-US"/>
        </w:rPr>
        <w:t>расширение и активизация словаря (формировать предметную отнесенность слова, обобщающую функцию и понятийно-обобщающую функцию слова);</w:t>
      </w:r>
    </w:p>
    <w:p w:rsidR="007D43CD" w:rsidRPr="007D43CD" w:rsidRDefault="007D43CD" w:rsidP="004B6D7D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  <w:lang w:eastAsia="en-US"/>
        </w:rPr>
      </w:pPr>
      <w:r w:rsidRPr="007D43CD">
        <w:rPr>
          <w:sz w:val="28"/>
          <w:szCs w:val="28"/>
          <w:lang w:eastAsia="en-US"/>
        </w:rPr>
        <w:t>формирование умения правильно употреблять слова.</w:t>
      </w:r>
    </w:p>
    <w:p w:rsidR="007D43CD" w:rsidRPr="007D43CD" w:rsidRDefault="007D43CD" w:rsidP="004B6D7D">
      <w:pPr>
        <w:pStyle w:val="a7"/>
        <w:numPr>
          <w:ilvl w:val="1"/>
          <w:numId w:val="17"/>
        </w:numPr>
        <w:spacing w:line="276" w:lineRule="auto"/>
        <w:jc w:val="both"/>
        <w:rPr>
          <w:sz w:val="28"/>
          <w:szCs w:val="28"/>
          <w:lang w:eastAsia="en-US"/>
        </w:rPr>
      </w:pPr>
      <w:r w:rsidRPr="007D43CD">
        <w:rPr>
          <w:sz w:val="28"/>
          <w:szCs w:val="28"/>
          <w:lang w:eastAsia="en-US"/>
        </w:rPr>
        <w:t>Развитие грамматического строя речи:</w:t>
      </w:r>
    </w:p>
    <w:p w:rsidR="007D43CD" w:rsidRPr="007D43CD" w:rsidRDefault="007D43CD" w:rsidP="007D43CD">
      <w:pPr>
        <w:pStyle w:val="a7"/>
        <w:spacing w:line="276" w:lineRule="auto"/>
        <w:jc w:val="both"/>
        <w:rPr>
          <w:sz w:val="28"/>
          <w:szCs w:val="28"/>
          <w:lang w:eastAsia="en-US"/>
        </w:rPr>
      </w:pPr>
    </w:p>
    <w:p w:rsidR="007D43CD" w:rsidRPr="007D43CD" w:rsidRDefault="007D43CD" w:rsidP="004B6D7D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  <w:lang w:eastAsia="en-US"/>
        </w:rPr>
      </w:pPr>
      <w:r w:rsidRPr="007D43CD">
        <w:rPr>
          <w:sz w:val="28"/>
          <w:szCs w:val="28"/>
          <w:lang w:eastAsia="en-US"/>
        </w:rPr>
        <w:t>словообразования;</w:t>
      </w:r>
    </w:p>
    <w:p w:rsidR="007D43CD" w:rsidRPr="007D43CD" w:rsidRDefault="007D43CD" w:rsidP="004B6D7D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  <w:lang w:eastAsia="en-US"/>
        </w:rPr>
      </w:pPr>
      <w:r w:rsidRPr="007D43CD">
        <w:rPr>
          <w:sz w:val="28"/>
          <w:szCs w:val="28"/>
          <w:lang w:eastAsia="en-US"/>
        </w:rPr>
        <w:t>словоизменения;</w:t>
      </w:r>
    </w:p>
    <w:p w:rsidR="007D43CD" w:rsidRPr="007D43CD" w:rsidRDefault="007D43CD" w:rsidP="004B6D7D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  <w:lang w:eastAsia="en-US"/>
        </w:rPr>
      </w:pPr>
      <w:r w:rsidRPr="007D43CD">
        <w:rPr>
          <w:sz w:val="28"/>
          <w:szCs w:val="28"/>
          <w:lang w:eastAsia="en-US"/>
        </w:rPr>
        <w:t>согласование слов в предложении;</w:t>
      </w:r>
    </w:p>
    <w:p w:rsidR="007D43CD" w:rsidRPr="007D43CD" w:rsidRDefault="007D43CD" w:rsidP="004B6D7D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  <w:lang w:eastAsia="en-US"/>
        </w:rPr>
      </w:pPr>
      <w:r w:rsidRPr="007D43CD">
        <w:rPr>
          <w:sz w:val="28"/>
          <w:szCs w:val="28"/>
          <w:lang w:eastAsia="en-US"/>
        </w:rPr>
        <w:t>грамматически правильно строить предложения (простые, сложносочиненные и сложноподчиненные);</w:t>
      </w:r>
    </w:p>
    <w:p w:rsidR="007D43CD" w:rsidRPr="007D43CD" w:rsidRDefault="007D43CD" w:rsidP="004B6D7D">
      <w:pPr>
        <w:pStyle w:val="a7"/>
        <w:numPr>
          <w:ilvl w:val="0"/>
          <w:numId w:val="15"/>
        </w:numPr>
        <w:spacing w:line="276" w:lineRule="auto"/>
        <w:jc w:val="both"/>
        <w:rPr>
          <w:sz w:val="28"/>
          <w:szCs w:val="28"/>
          <w:lang w:eastAsia="en-US"/>
        </w:rPr>
      </w:pPr>
      <w:r w:rsidRPr="007D43CD">
        <w:rPr>
          <w:sz w:val="28"/>
          <w:szCs w:val="28"/>
          <w:lang w:eastAsia="en-US"/>
        </w:rPr>
        <w:t>составление рассказов и сказок.</w:t>
      </w:r>
    </w:p>
    <w:p w:rsidR="007D43CD" w:rsidRPr="007D43CD" w:rsidRDefault="007D43CD" w:rsidP="004B6D7D">
      <w:pPr>
        <w:pStyle w:val="a7"/>
        <w:numPr>
          <w:ilvl w:val="1"/>
          <w:numId w:val="18"/>
        </w:numPr>
        <w:spacing w:line="276" w:lineRule="auto"/>
        <w:jc w:val="both"/>
        <w:rPr>
          <w:sz w:val="28"/>
          <w:szCs w:val="28"/>
          <w:lang w:eastAsia="en-US"/>
        </w:rPr>
      </w:pPr>
      <w:r w:rsidRPr="007D43CD">
        <w:rPr>
          <w:sz w:val="28"/>
          <w:szCs w:val="28"/>
          <w:lang w:eastAsia="en-US"/>
        </w:rPr>
        <w:t>Активизация речевой моторики.</w:t>
      </w:r>
    </w:p>
    <w:p w:rsidR="007D43CD" w:rsidRPr="007D43CD" w:rsidRDefault="007D43CD" w:rsidP="007D43CD">
      <w:pPr>
        <w:pStyle w:val="a7"/>
        <w:spacing w:line="276" w:lineRule="auto"/>
        <w:jc w:val="both"/>
        <w:rPr>
          <w:sz w:val="28"/>
          <w:szCs w:val="28"/>
          <w:lang w:eastAsia="en-US"/>
        </w:rPr>
      </w:pPr>
    </w:p>
    <w:p w:rsidR="007D43CD" w:rsidRPr="007D43CD" w:rsidRDefault="007D43CD" w:rsidP="004B6D7D">
      <w:pPr>
        <w:pStyle w:val="a7"/>
        <w:numPr>
          <w:ilvl w:val="1"/>
          <w:numId w:val="19"/>
        </w:numPr>
        <w:spacing w:line="276" w:lineRule="auto"/>
        <w:jc w:val="both"/>
        <w:rPr>
          <w:sz w:val="28"/>
          <w:szCs w:val="28"/>
          <w:lang w:eastAsia="en-US"/>
        </w:rPr>
      </w:pPr>
      <w:r w:rsidRPr="007D43CD">
        <w:rPr>
          <w:sz w:val="28"/>
          <w:szCs w:val="28"/>
          <w:lang w:eastAsia="en-US"/>
        </w:rPr>
        <w:t>Развитие силы голоса и дыхания.</w:t>
      </w:r>
    </w:p>
    <w:p w:rsidR="007D43CD" w:rsidRPr="007D43CD" w:rsidRDefault="007D43CD" w:rsidP="007D43CD">
      <w:pPr>
        <w:pStyle w:val="a7"/>
        <w:spacing w:line="276" w:lineRule="auto"/>
        <w:jc w:val="both"/>
        <w:rPr>
          <w:sz w:val="28"/>
          <w:szCs w:val="28"/>
          <w:lang w:eastAsia="en-US"/>
        </w:rPr>
      </w:pPr>
    </w:p>
    <w:p w:rsidR="00D0078B" w:rsidRPr="007D43CD" w:rsidRDefault="007D43CD" w:rsidP="004B6D7D">
      <w:pPr>
        <w:pStyle w:val="a7"/>
        <w:numPr>
          <w:ilvl w:val="1"/>
          <w:numId w:val="20"/>
        </w:numPr>
        <w:spacing w:line="276" w:lineRule="auto"/>
        <w:jc w:val="both"/>
        <w:rPr>
          <w:sz w:val="28"/>
          <w:szCs w:val="28"/>
          <w:lang w:eastAsia="en-US"/>
        </w:rPr>
      </w:pPr>
      <w:r w:rsidRPr="007D43CD">
        <w:rPr>
          <w:sz w:val="28"/>
          <w:szCs w:val="28"/>
          <w:lang w:eastAsia="en-US"/>
        </w:rPr>
        <w:t>Развитие мелкой моторики.</w:t>
      </w:r>
      <w:r w:rsidR="007D1CC8" w:rsidRPr="007D43CD">
        <w:rPr>
          <w:sz w:val="28"/>
          <w:szCs w:val="28"/>
          <w:lang w:eastAsia="en-US"/>
        </w:rPr>
        <w:t>.</w:t>
      </w:r>
    </w:p>
    <w:p w:rsidR="007F5A3C" w:rsidRPr="007D43CD" w:rsidRDefault="007F5A3C" w:rsidP="00A81341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D43CD">
        <w:rPr>
          <w:sz w:val="28"/>
          <w:szCs w:val="28"/>
          <w:lang w:eastAsia="en-US"/>
        </w:rPr>
        <w:t>10. Особенностью   реализации  содержания предшкольного образования решается комплексно. Оно включает в себя:</w:t>
      </w:r>
    </w:p>
    <w:p w:rsidR="007F5A3C" w:rsidRPr="007D43CD" w:rsidRDefault="007F5A3C" w:rsidP="004B6D7D">
      <w:pPr>
        <w:pStyle w:val="a7"/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7D43CD">
        <w:rPr>
          <w:sz w:val="28"/>
          <w:szCs w:val="28"/>
          <w:lang w:eastAsia="en-US"/>
        </w:rPr>
        <w:t>развитие коммуникативных навыков;</w:t>
      </w:r>
    </w:p>
    <w:p w:rsidR="007F5A3C" w:rsidRPr="007D43CD" w:rsidRDefault="007F5A3C" w:rsidP="004B6D7D">
      <w:pPr>
        <w:pStyle w:val="a7"/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7D43CD">
        <w:rPr>
          <w:sz w:val="28"/>
          <w:szCs w:val="28"/>
          <w:lang w:eastAsia="en-US"/>
        </w:rPr>
        <w:t>формирование навыков самообслуживания;</w:t>
      </w:r>
    </w:p>
    <w:p w:rsidR="007F5A3C" w:rsidRPr="00D0078B" w:rsidRDefault="007F5A3C" w:rsidP="004B6D7D">
      <w:pPr>
        <w:pStyle w:val="a7"/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7D43CD">
        <w:rPr>
          <w:sz w:val="28"/>
          <w:szCs w:val="28"/>
          <w:lang w:eastAsia="en-US"/>
        </w:rPr>
        <w:t>знакомство с основами безопасности</w:t>
      </w:r>
      <w:r w:rsidRPr="00D0078B">
        <w:rPr>
          <w:sz w:val="28"/>
          <w:szCs w:val="28"/>
          <w:lang w:eastAsia="en-US"/>
        </w:rPr>
        <w:t xml:space="preserve"> жизнедеятельности;</w:t>
      </w:r>
    </w:p>
    <w:p w:rsidR="007F5A3C" w:rsidRPr="00D0078B" w:rsidRDefault="007F5A3C" w:rsidP="004B6D7D">
      <w:pPr>
        <w:pStyle w:val="a7"/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D0078B">
        <w:rPr>
          <w:sz w:val="28"/>
          <w:szCs w:val="28"/>
          <w:lang w:eastAsia="en-US"/>
        </w:rPr>
        <w:t>развитие речи;</w:t>
      </w:r>
    </w:p>
    <w:p w:rsidR="007F5A3C" w:rsidRPr="00D0078B" w:rsidRDefault="007F5A3C" w:rsidP="004B6D7D">
      <w:pPr>
        <w:pStyle w:val="a7"/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D0078B">
        <w:rPr>
          <w:sz w:val="28"/>
          <w:szCs w:val="28"/>
          <w:lang w:eastAsia="en-US"/>
        </w:rPr>
        <w:t>развитие произвольности, умения управлять своим поведением, подчиняться правилу, работать по образцу  и по словесной инструкции;</w:t>
      </w:r>
    </w:p>
    <w:p w:rsidR="007F5A3C" w:rsidRPr="007F5A3C" w:rsidRDefault="007F5A3C" w:rsidP="004B6D7D">
      <w:pPr>
        <w:pStyle w:val="a7"/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  <w:r w:rsidRPr="00D0078B">
        <w:rPr>
          <w:sz w:val="28"/>
          <w:szCs w:val="28"/>
          <w:lang w:eastAsia="en-US"/>
        </w:rPr>
        <w:lastRenderedPageBreak/>
        <w:t>специальную подготовку, включающую формирование  элементарных математических представлений,  развитие начал логического мышления,  подготовку к обучению грамоте и познавательное развитие.</w:t>
      </w:r>
    </w:p>
    <w:p w:rsidR="007F5A3C" w:rsidRPr="00A81341" w:rsidRDefault="007F5A3C" w:rsidP="00A81341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A81341">
        <w:rPr>
          <w:sz w:val="28"/>
          <w:szCs w:val="28"/>
          <w:lang w:eastAsia="en-US"/>
        </w:rPr>
        <w:t>11. Особенностью работы групп кратковременного пребывания по адаптации к детскому саду является обеспечение обстановки психологического комфорта, первичную социальную адаптацию к условиям детского сада.</w:t>
      </w:r>
    </w:p>
    <w:p w:rsidR="007D43CD" w:rsidRDefault="007F5A3C" w:rsidP="007C7E31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A81341">
        <w:rPr>
          <w:sz w:val="28"/>
          <w:szCs w:val="28"/>
          <w:lang w:eastAsia="en-US"/>
        </w:rPr>
        <w:t>12. Особенностью работы группы кратковременного пребывания присмотра и ухода является вовлечение детей в различные виды детской деятельности без психологического принуждения, с опорой на их интерес к содержанию и способам деятельности.</w:t>
      </w:r>
    </w:p>
    <w:p w:rsidR="007D43CD" w:rsidRDefault="007D43CD" w:rsidP="00A81341">
      <w:pPr>
        <w:spacing w:line="276" w:lineRule="auto"/>
        <w:ind w:firstLine="567"/>
        <w:jc w:val="right"/>
        <w:rPr>
          <w:sz w:val="28"/>
          <w:szCs w:val="28"/>
          <w:lang w:eastAsia="en-US"/>
        </w:rPr>
      </w:pPr>
    </w:p>
    <w:p w:rsidR="00A81341" w:rsidRDefault="00A81341" w:rsidP="00A81341">
      <w:pPr>
        <w:spacing w:line="276" w:lineRule="auto"/>
        <w:ind w:firstLine="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Схема 2.</w:t>
      </w:r>
    </w:p>
    <w:p w:rsidR="00D0078B" w:rsidRPr="00A81341" w:rsidRDefault="00D0078B" w:rsidP="00A81341">
      <w:pPr>
        <w:spacing w:line="276" w:lineRule="auto"/>
        <w:jc w:val="both"/>
        <w:rPr>
          <w:sz w:val="28"/>
          <w:szCs w:val="28"/>
          <w:lang w:eastAsia="en-US"/>
        </w:rPr>
      </w:pPr>
    </w:p>
    <w:p w:rsidR="00361F87" w:rsidRDefault="00A81341" w:rsidP="00361F87">
      <w:pPr>
        <w:jc w:val="center"/>
        <w:rPr>
          <w:b/>
          <w:sz w:val="28"/>
          <w:szCs w:val="28"/>
        </w:rPr>
      </w:pPr>
      <w:r w:rsidRPr="00A81341">
        <w:rPr>
          <w:b/>
          <w:sz w:val="28"/>
          <w:szCs w:val="28"/>
        </w:rPr>
        <w:t>Модель  организации образовательной деятельности в ДОУ</w:t>
      </w:r>
      <w:r w:rsidR="00361F87" w:rsidRPr="00A81341">
        <w:rPr>
          <w:b/>
          <w:sz w:val="28"/>
          <w:szCs w:val="28"/>
        </w:rPr>
        <w:t xml:space="preserve">  в соответствии с</w:t>
      </w:r>
    </w:p>
    <w:p w:rsidR="00361F87" w:rsidRDefault="00361F87" w:rsidP="00361F87">
      <w:pPr>
        <w:jc w:val="center"/>
        <w:rPr>
          <w:b/>
          <w:sz w:val="28"/>
          <w:szCs w:val="28"/>
        </w:rPr>
      </w:pPr>
    </w:p>
    <w:p w:rsidR="00361F87" w:rsidRDefault="00361F87" w:rsidP="00361F87">
      <w:pPr>
        <w:jc w:val="center"/>
        <w:rPr>
          <w:b/>
          <w:sz w:val="28"/>
          <w:szCs w:val="28"/>
        </w:rPr>
      </w:pPr>
      <w:r w:rsidRPr="00A81341">
        <w:rPr>
          <w:b/>
          <w:sz w:val="28"/>
          <w:szCs w:val="28"/>
        </w:rPr>
        <w:t>направлениями развития воспитанников</w:t>
      </w:r>
    </w:p>
    <w:p w:rsidR="00B04103" w:rsidRPr="007C7E31" w:rsidRDefault="00AF7A97" w:rsidP="007C7E31">
      <w:pPr>
        <w:rPr>
          <w:b/>
          <w:sz w:val="28"/>
          <w:szCs w:val="28"/>
        </w:rPr>
      </w:pPr>
      <w:r>
        <w:rPr>
          <w:noProof/>
        </w:rPr>
        <w:pict>
          <v:group id="_x0000_s1344" editas="canvas" style="position:absolute;margin-left:-44.55pt;margin-top:22.65pt;width:566.95pt;height:434.85pt;z-index:251796480" coordorigin="4813,3391" coordsize="7200,55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5" type="#_x0000_t75" style="position:absolute;left:4813;top:3391;width:7200;height:5522" o:preferrelative="f" stroked="t" strokecolor="#c00000" strokeweight="3pt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46" type="#_x0000_t202" style="position:absolute;left:5237;top:3391;width:6352;height:448" fillcolor="white [3201]" strokecolor="#c0504d [3205]" strokeweight="2.5pt">
              <v:fill rotate="t"/>
              <v:shadow color="#868686"/>
              <v:textbox style="mso-next-textbox:#_x0000_s1346">
                <w:txbxContent>
                  <w:p w:rsidR="0082051D" w:rsidRPr="000D1F0E" w:rsidRDefault="0082051D" w:rsidP="00B55F52">
                    <w:pPr>
                      <w:pStyle w:val="4"/>
                      <w:spacing w:before="0" w:after="0"/>
                      <w:jc w:val="center"/>
                      <w:rPr>
                        <w:bCs w:val="0"/>
                        <w:sz w:val="24"/>
                        <w:szCs w:val="24"/>
                      </w:rPr>
                    </w:pPr>
                    <w:r w:rsidRPr="0088520C">
                      <w:rPr>
                        <w:color w:val="000000"/>
                        <w:sz w:val="24"/>
                        <w:szCs w:val="24"/>
                      </w:rPr>
                      <w:t>Освоение воспитанниками ДОУ примерной основной образовательной программы дошкольногообразования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:</w:t>
                    </w:r>
                    <w:r w:rsidRPr="000D1F0E">
                      <w:rPr>
                        <w:bCs w:val="0"/>
                        <w:sz w:val="24"/>
                        <w:szCs w:val="24"/>
                      </w:rPr>
                      <w:t>Програм</w:t>
                    </w:r>
                    <w:r>
                      <w:rPr>
                        <w:bCs w:val="0"/>
                        <w:sz w:val="24"/>
                        <w:szCs w:val="24"/>
                      </w:rPr>
                      <w:t>м</w:t>
                    </w:r>
                    <w:r w:rsidRPr="000D1F0E">
                      <w:rPr>
                        <w:bCs w:val="0"/>
                        <w:sz w:val="24"/>
                        <w:szCs w:val="24"/>
                      </w:rPr>
                      <w:t>а «Радуга» под ред</w:t>
                    </w:r>
                    <w:r>
                      <w:rPr>
                        <w:bCs w:val="0"/>
                        <w:sz w:val="24"/>
                        <w:szCs w:val="24"/>
                      </w:rPr>
                      <w:t>акцией</w:t>
                    </w:r>
                    <w:r w:rsidRPr="000D1F0E">
                      <w:rPr>
                        <w:bCs w:val="0"/>
                        <w:sz w:val="24"/>
                        <w:szCs w:val="24"/>
                      </w:rPr>
                      <w:t xml:space="preserve"> Т.Н. Дороновой</w:t>
                    </w:r>
                  </w:p>
                  <w:p w:rsidR="0082051D" w:rsidRDefault="0082051D" w:rsidP="00B55F52">
                    <w:pPr>
                      <w:pStyle w:val="4"/>
                      <w:jc w:val="center"/>
                      <w:rPr>
                        <w:b w:val="0"/>
                        <w:bCs w:val="0"/>
                        <w:sz w:val="22"/>
                      </w:rPr>
                    </w:pPr>
                  </w:p>
                </w:txbxContent>
              </v:textbox>
            </v:shape>
            <v:roundrect id="_x0000_s1347" style="position:absolute;left:5575;top:5279;width:847;height:1694;rotation:90" arcsize="10923f" fillcolor="#cff" strokecolor="#36f">
              <v:fill rotate="t" focusposition=".5,.5" focussize="" focus="100%" type="gradientRadial"/>
              <v:textbox style="mso-next-textbox:#_x0000_s1347">
                <w:txbxContent>
                  <w:p w:rsidR="0082051D" w:rsidRDefault="0082051D" w:rsidP="00B55F52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Группы компенсирующей </w:t>
                    </w:r>
                  </w:p>
                  <w:p w:rsidR="0082051D" w:rsidRDefault="0082051D" w:rsidP="00B55F52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направленности</w:t>
                    </w:r>
                  </w:p>
                </w:txbxContent>
              </v:textbox>
            </v:roundrect>
            <v:roundrect id="_x0000_s1348" style="position:absolute;left:7863;top:5363;width:847;height:1525;rotation:90" arcsize="10923f" fillcolor="#cff" strokecolor="#36f">
              <v:fill rotate="t" focusposition=".5,.5" focussize="" focus="100%" type="gradientRadial"/>
              <v:textbox style="mso-next-textbox:#_x0000_s1348">
                <w:txbxContent>
                  <w:p w:rsidR="0082051D" w:rsidRDefault="0082051D" w:rsidP="00B55F52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Группы кратковременного пребывания детей с тяжёлыми нарушениями речи (5 – 7 лет)</w:t>
                    </w:r>
                  </w:p>
                </w:txbxContent>
              </v:textbox>
            </v:roundrect>
            <v:roundrect id="_x0000_s1349" style="position:absolute;left:10488;top:5109;width:847;height:2033;rotation:90" arcsize="10923f" strokecolor="#36f">
              <v:fill color2="#cff" rotate="t" angle="-135" focusposition=".5,.5" focussize="" type="gradientRadial"/>
              <v:textbox style="mso-next-textbox:#_x0000_s1349">
                <w:txbxContent>
                  <w:p w:rsidR="0082051D" w:rsidRDefault="0082051D" w:rsidP="00B55F52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Группы общеразвивающей направленности группсредняя группа, старшая группа, подготовительная группа</w:t>
                    </w:r>
                  </w:p>
                </w:txbxContent>
              </v:textbox>
            </v:roundrect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351" type="#_x0000_t80" style="position:absolute;left:4898;top:4008;width:931;height:594" adj=",5404,14605,7775" fillcolor="white [3201]" strokecolor="#c0504d [3205]" strokeweight="2.5pt">
              <v:fill rotate="t"/>
              <v:shadow color="#868686"/>
              <v:textbox style="mso-next-textbox:#_x0000_s1351">
                <w:txbxContent>
                  <w:p w:rsidR="0082051D" w:rsidRDefault="0082051D" w:rsidP="00B55F52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Физическое</w:t>
                    </w:r>
                  </w:p>
                  <w:p w:rsidR="0082051D" w:rsidRDefault="0082051D" w:rsidP="00B55F52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развитие</w:t>
                    </w:r>
                  </w:p>
                </w:txbxContent>
              </v:textbox>
            </v:shape>
            <v:shape id="_x0000_s1352" type="#_x0000_t202" style="position:absolute;left:4813;top:4604;width:932;height:931" fillcolor="#ff8989" strokecolor="red">
              <v:fill rotate="t" focusposition="1,1" focussize="" focus="100%" type="gradientRadial">
                <o:fill v:ext="view" type="gradientCenter"/>
              </v:fill>
              <v:textbox style="mso-next-textbox:#_x0000_s1352">
                <w:txbxContent>
                  <w:p w:rsidR="0082051D" w:rsidRDefault="0082051D" w:rsidP="00B55F5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Физическая культура</w:t>
                    </w:r>
                  </w:p>
                  <w:p w:rsidR="0082051D" w:rsidRPr="0081706D" w:rsidRDefault="0082051D" w:rsidP="00B55F5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 ЗОЖ</w:t>
                    </w:r>
                  </w:p>
                </w:txbxContent>
              </v:textbox>
            </v:shape>
            <v:shape id="_x0000_s1353" type="#_x0000_t80" style="position:absolute;left:6168;top:4008;width:1018;height:594" adj=",,14400,7924" fillcolor="white [3201]" strokecolor="#4f81bd [3204]" strokeweight="2.5pt">
              <v:fill rotate="t"/>
              <v:shadow color="#868686"/>
              <v:textbox style="mso-next-textbox:#_x0000_s1353">
                <w:txbxContent>
                  <w:p w:rsidR="0082051D" w:rsidRDefault="0082051D" w:rsidP="00B55F52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Познавательное</w:t>
                    </w:r>
                  </w:p>
                  <w:p w:rsidR="0082051D" w:rsidRDefault="0082051D" w:rsidP="00B55F52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развитие</w:t>
                    </w:r>
                  </w:p>
                </w:txbxContent>
              </v:textbox>
            </v:shape>
            <v:shape id="_x0000_s1354" type="#_x0000_t202" style="position:absolute;left:5829;top:4602;width:1864;height:931" fillcolor="#a3c2ff" strokecolor="blue">
              <v:fill rotate="t" focusposition="1,1" focussize="" focus="100%" type="gradientRadial">
                <o:fill v:ext="view" type="gradientCenter"/>
              </v:fill>
              <v:textbox style="mso-next-textbox:#_x0000_s1354">
                <w:txbxContent>
                  <w:p w:rsidR="0082051D" w:rsidRPr="00732CA4" w:rsidRDefault="0082051D" w:rsidP="00B55F5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 Окружающий мир</w:t>
                    </w:r>
                  </w:p>
                  <w:p w:rsidR="0082051D" w:rsidRPr="00732CA4" w:rsidRDefault="0082051D" w:rsidP="00B55F5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 Развитие элементарных математических представлений</w:t>
                    </w:r>
                  </w:p>
                  <w:p w:rsidR="0082051D" w:rsidRDefault="0082051D" w:rsidP="00B55F52">
                    <w:r>
                      <w:rPr>
                        <w:b/>
                      </w:rPr>
                      <w:t xml:space="preserve">- </w:t>
                    </w:r>
                    <w:r w:rsidRPr="00732CA4">
                      <w:rPr>
                        <w:b/>
                      </w:rPr>
                      <w:t>Конструирование</w:t>
                    </w:r>
                  </w:p>
                  <w:p w:rsidR="0082051D" w:rsidRPr="00041944" w:rsidRDefault="0082051D" w:rsidP="00B55F5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- </w:t>
                    </w:r>
                    <w:r w:rsidRPr="00041944">
                      <w:rPr>
                        <w:b/>
                      </w:rPr>
                      <w:t>Патриотическое воспитание</w:t>
                    </w:r>
                  </w:p>
                </w:txbxContent>
              </v:textbox>
            </v:shape>
            <v:shape id="_x0000_s1355" type="#_x0000_t80" style="position:absolute;left:7693;top:4008;width:846;height:593" adj=",,14400,7924" fillcolor="white [3201]" strokecolor="#9bbb59 [3206]" strokeweight="2.5pt">
              <v:fill rotate="t"/>
              <v:shadow color="#868686"/>
              <v:textbox style="mso-next-textbox:#_x0000_s1355">
                <w:txbxContent>
                  <w:p w:rsidR="0082051D" w:rsidRDefault="0082051D" w:rsidP="00B55F52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Речевое </w:t>
                    </w:r>
                  </w:p>
                  <w:p w:rsidR="0082051D" w:rsidRDefault="0082051D" w:rsidP="00B55F52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 развитие</w:t>
                    </w:r>
                  </w:p>
                </w:txbxContent>
              </v:textbox>
            </v:shape>
            <v:shape id="_x0000_s1356" type="#_x0000_t202" style="position:absolute;left:7862;top:4601;width:1017;height:931" fillcolor="#93ff93" strokecolor="lime">
              <v:fill rotate="t" focusposition="1,1" focussize="" focus="100%" type="gradientRadial">
                <o:fill v:ext="view" type="gradientCenter"/>
              </v:fill>
              <v:textbox style="mso-next-textbox:#_x0000_s1356">
                <w:txbxContent>
                  <w:p w:rsidR="0082051D" w:rsidRDefault="0082051D" w:rsidP="00B55F5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 Развитие речи</w:t>
                    </w:r>
                  </w:p>
                  <w:p w:rsidR="0082051D" w:rsidRPr="00732CA4" w:rsidRDefault="0082051D" w:rsidP="00B55F52">
                    <w:r>
                      <w:rPr>
                        <w:b/>
                      </w:rPr>
                      <w:t>- Чтение худ.литературыы</w:t>
                    </w:r>
                  </w:p>
                </w:txbxContent>
              </v:textbox>
            </v:shape>
            <v:shape id="_x0000_s1357" type="#_x0000_t80" style="position:absolute;left:8709;top:4008;width:1695;height:593" adj=",,14400" fillcolor="white [3201]" strokecolor="#4bacc6 [3208]" strokeweight="2.5pt">
              <v:fill rotate="t"/>
              <v:shadow color="#868686"/>
              <v:textbox style="mso-next-textbox:#_x0000_s1357">
                <w:txbxContent>
                  <w:p w:rsidR="0082051D" w:rsidRDefault="0082051D" w:rsidP="00B55F52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Социально-коммуникативное</w:t>
                    </w:r>
                  </w:p>
                  <w:p w:rsidR="0082051D" w:rsidRDefault="0082051D" w:rsidP="00B55F52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развитие</w:t>
                    </w:r>
                  </w:p>
                </w:txbxContent>
              </v:textbox>
            </v:shape>
            <v:rect id="_x0000_s1358" style="position:absolute;left:8964;top:4601;width:1204;height:763" fillcolor="#ead5ff" strokecolor="#c9f">
              <v:fill rotate="t" focusposition="1,1" focussize="" focus="100%" type="gradientRadial">
                <o:fill v:ext="view" type="gradientCenter"/>
              </v:fill>
              <v:textbox style="mso-next-textbox:#_x0000_s1358">
                <w:txbxContent>
                  <w:p w:rsidR="0082051D" w:rsidRDefault="0082051D" w:rsidP="00B55F52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- Игра</w:t>
                    </w:r>
                  </w:p>
                  <w:p w:rsidR="0082051D" w:rsidRPr="0081706D" w:rsidRDefault="0082051D" w:rsidP="00B55F52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</w:rPr>
                      <w:t>-Трудовая деятельность</w:t>
                    </w:r>
                  </w:p>
                </w:txbxContent>
              </v:textbox>
            </v:rect>
            <v:shape id="_x0000_s1359" type="#_x0000_t80" style="position:absolute;left:10573;top:4008;width:1355;height:593" adj=",,14400" fillcolor="white [3201]" strokecolor="#f79646 [3209]" strokeweight="2.5pt">
              <v:fill rotate="t"/>
              <v:shadow color="#868686"/>
              <v:textbox style="mso-next-textbox:#_x0000_s1359">
                <w:txbxContent>
                  <w:p w:rsidR="0082051D" w:rsidRDefault="0082051D" w:rsidP="00B55F52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Художественно-эстетическое развитие</w:t>
                    </w:r>
                  </w:p>
                </w:txbxContent>
              </v:textbox>
            </v:shape>
            <v:rect id="_x0000_s1360" style="position:absolute;left:10319;top:4601;width:1664;height:763" fillcolor="yellow" strokecolor="#fc9">
              <v:fill rotate="t" focus="100%" type="gradientRadial">
                <o:fill v:ext="view" type="gradientCenter"/>
              </v:fill>
              <v:textbox style="mso-next-textbox:#_x0000_s1360">
                <w:txbxContent>
                  <w:p w:rsidR="0082051D" w:rsidRDefault="0082051D" w:rsidP="00B55F52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Музыкальное воспитание</w:t>
                    </w:r>
                  </w:p>
                  <w:p w:rsidR="0082051D" w:rsidRPr="0081706D" w:rsidRDefault="0082051D" w:rsidP="00B55F52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Продуктивная деятельность (рисование, лепка, аппликация и др.)</w:t>
                    </w:r>
                  </w:p>
                </w:txbxContent>
              </v:textbox>
            </v:re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366" type="#_x0000_t65" style="position:absolute;left:4813;top:8105;width:2288;height:710" fillcolor="#fc9">
              <v:textbox style="mso-next-textbox:#_x0000_s1366">
                <w:txbxContent>
                  <w:p w:rsidR="0082051D" w:rsidRPr="00336F4C" w:rsidRDefault="0082051D" w:rsidP="00B55F52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336F4C">
                      <w:rPr>
                        <w:b/>
                        <w:bCs/>
                        <w:sz w:val="22"/>
                        <w:szCs w:val="22"/>
                      </w:rPr>
                      <w:t>Совершенствование профессионального мастерства педагогов</w:t>
                    </w:r>
                  </w:p>
                </w:txbxContent>
              </v:textbox>
            </v:shape>
            <v:shape id="_x0000_s1367" type="#_x0000_t65" style="position:absolute;left:7425;top:7928;width:2119;height:887" fillcolor="#fc9">
              <v:textbox style="mso-next-textbox:#_x0000_s1367">
                <w:txbxContent>
                  <w:p w:rsidR="0082051D" w:rsidRPr="009738FF" w:rsidRDefault="0082051D" w:rsidP="00B55F52">
                    <w:pPr>
                      <w:pStyle w:val="1"/>
                      <w:jc w:val="center"/>
                      <w:rPr>
                        <w:rFonts w:ascii="Times New Roman" w:hAnsi="Times New Roman" w:cs="Times New Roman"/>
                        <w:bCs w:val="0"/>
                        <w:color w:val="auto"/>
                        <w:sz w:val="22"/>
                        <w:szCs w:val="22"/>
                      </w:rPr>
                    </w:pPr>
                    <w:r w:rsidRPr="009738FF">
                      <w:rPr>
                        <w:rFonts w:ascii="Times New Roman" w:hAnsi="Times New Roman" w:cs="Times New Roman"/>
                        <w:bCs w:val="0"/>
                        <w:color w:val="auto"/>
                        <w:sz w:val="22"/>
                        <w:szCs w:val="22"/>
                      </w:rPr>
                      <w:t>Организация предметно-развивающей среды</w:t>
                    </w:r>
                  </w:p>
                </w:txbxContent>
              </v:textbox>
            </v:shape>
            <v:shape id="_x0000_s1368" type="#_x0000_t65" style="position:absolute;left:9641;top:8105;width:2372;height:710" fillcolor="#fc9">
              <v:textbox style="mso-next-textbox:#_x0000_s1368">
                <w:txbxContent>
                  <w:p w:rsidR="0082051D" w:rsidRPr="00336F4C" w:rsidRDefault="0082051D" w:rsidP="00B55F52">
                    <w:pPr>
                      <w:jc w:val="center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336F4C">
                      <w:rPr>
                        <w:b/>
                        <w:bCs/>
                        <w:sz w:val="22"/>
                        <w:szCs w:val="22"/>
                      </w:rPr>
                      <w:t>Повышение педагогической культуры родителей</w:t>
                    </w:r>
                  </w:p>
                </w:txbxContent>
              </v:textbox>
            </v:shape>
            <v:line id="_x0000_s1369" style="position:absolute" from="5829,4093" to="6168,4093" strokecolor="red" strokeweight="2.25pt"/>
            <v:line id="_x0000_s1370" style="position:absolute;flip:y" from="7185,4093" to="7693,4094" strokecolor="red" strokeweight="2.25pt"/>
            <v:line id="_x0000_s1371" style="position:absolute;flip:y" from="8540,4093" to="8709,4094" strokecolor="red" strokeweight="2.25pt"/>
            <v:line id="_x0000_s1372" style="position:absolute;flip:y" from="10404,4093" to="10572,4094" strokecolor="red" strokeweight="2.25pt"/>
            <v:line id="_x0000_s1373" style="position:absolute" from="5745,4940" to="5831,4942" strokecolor="red" strokeweight="2.25pt"/>
            <v:line id="_x0000_s1374" style="position:absolute" from="7693,4940" to="7862,4941" strokecolor="red" strokeweight="2.25pt"/>
            <v:line id="_x0000_s1375" style="position:absolute" from="8879,4855" to="8964,4856" strokecolor="red" strokeweight="2.25pt"/>
            <v:line id="_x0000_s1376" style="position:absolute" from="10065,4855" to="10319,4856" strokecolor="red" strokeweight="2.25pt"/>
            <v:line id="_x0000_s1377" style="position:absolute" from="5153,5702" to="11336,5703" strokecolor="red" strokeweight="2.25pt"/>
            <v:line id="_x0000_s1378" style="position:absolute;flip:y" from="5152,5532" to="5153,5702" strokecolor="red" strokeweight="2.25pt"/>
            <v:line id="_x0000_s1379" style="position:absolute" from="6677,5535" to="6678,5704" strokecolor="red" strokeweight="2.25pt"/>
            <v:line id="_x0000_s1380" style="position:absolute" from="8117,5533" to="8118,5702" strokecolor="red" strokeweight="2.25pt"/>
            <v:line id="_x0000_s1381" style="position:absolute" from="9472,5364" to="9473,5702" strokecolor="red" strokeweight="2.25pt"/>
            <v:line id="_x0000_s1382" style="position:absolute" from="11336,5364" to="11337,5703" strokecolor="red" strokeweight="2.25pt"/>
            <v:line id="_x0000_s1388" style="position:absolute;flip:x y" from="8963,6549" to="8964,6804" strokecolor="#ff832f" strokeweight="4.5pt">
              <v:stroke endarrow="block"/>
            </v:line>
            <v:line id="_x0000_s1396" style="position:absolute" from="5406,3839" to="5406,4008" strokecolor="red" strokeweight="4.5pt">
              <v:stroke endarrow="block"/>
            </v:line>
            <v:line id="_x0000_s1397" style="position:absolute" from="6677,3839" to="6678,4008" strokecolor="red" strokeweight="4.5pt">
              <v:stroke endarrow="block"/>
            </v:line>
            <v:line id="_x0000_s1398" style="position:absolute" from="8032,3839" to="8033,4008" strokecolor="red" strokeweight="4.5pt">
              <v:stroke endarrow="block"/>
            </v:line>
            <v:line id="_x0000_s1399" style="position:absolute" from="9472,3839" to="9473,4008" strokecolor="red" strokeweight="4.5pt">
              <v:stroke endarrow="block"/>
            </v:line>
            <v:line id="_x0000_s1400" style="position:absolute" from="11081,3839" to="11082,4008" strokecolor="red" strokeweight="4.5pt">
              <v:stroke endarrow="block"/>
            </v:line>
            <v:line id="_x0000_s1401" style="position:absolute;flip:y" from="5914,7312" to="5915,7397" strokecolor="red" strokeweight="6pt">
              <v:stroke endarrow="block"/>
            </v:line>
            <v:line id="_x0000_s1402" style="position:absolute;flip:y" from="8201,7312" to="8202,7399" strokecolor="red" strokeweight="6pt">
              <v:stroke endarrow="block"/>
            </v:line>
            <v:line id="_x0000_s1403" style="position:absolute;flip:y" from="9811,7312" to="9812,7398" strokecolor="red" strokeweight="6pt">
              <v:stroke endarrow="block"/>
            </v:line>
            <v:rect id="_x0000_s1404" style="position:absolute;left:7256;top:6719;width:2034;height:1085" fillcolor="#ff832f" stroked="f">
              <v:textbox style="mso-next-textbox:#_x0000_s1404">
                <w:txbxContent>
                  <w:p w:rsidR="0082051D" w:rsidRPr="0088520C" w:rsidRDefault="0082051D" w:rsidP="00B55F52">
                    <w:pPr>
                      <w:jc w:val="center"/>
                      <w:rPr>
                        <w:b/>
                      </w:rPr>
                    </w:pPr>
                    <w:r w:rsidRPr="0088520C">
                      <w:rPr>
                        <w:b/>
                        <w:color w:val="000000"/>
                      </w:rPr>
                      <w:t xml:space="preserve">Организация </w:t>
                    </w:r>
                    <w:r>
                      <w:rPr>
                        <w:b/>
                        <w:color w:val="000000"/>
                      </w:rPr>
                      <w:t>образовательного процесса в группах общеразвивающей направленности</w:t>
                    </w:r>
                  </w:p>
                </w:txbxContent>
              </v:textbox>
            </v:rect>
            <v:line id="_x0000_s1405" style="position:absolute;flip:y" from="5406,6549" to="5407,6719" strokecolor="#ff832f" strokeweight="4.5pt">
              <v:stroke endarrow="block"/>
            </v:line>
            <v:line id="_x0000_s1406" style="position:absolute;flip:y" from="9289,6465" to="9895,6719" strokecolor="#ff832f" strokeweight="4.5pt">
              <v:stroke endarrow="block"/>
            </v:line>
            <v:rect id="_x0000_s1408" style="position:absolute;left:5745;top:7312;width:329;height:357" stroked="f"/>
            <v:rect id="_x0000_s1409" style="position:absolute;left:9641;top:7311;width:327;height:358" stroked="f"/>
            <v:rect id="_x0000_s1361" style="position:absolute;left:4813;top:6719;width:2033;height:1085" fillcolor="#ff832f" stroked="f">
              <v:textbox style="mso-next-textbox:#_x0000_s1361">
                <w:txbxContent>
                  <w:p w:rsidR="0082051D" w:rsidRPr="0088520C" w:rsidRDefault="0082051D" w:rsidP="00B55F52">
                    <w:pPr>
                      <w:jc w:val="center"/>
                      <w:rPr>
                        <w:b/>
                      </w:rPr>
                    </w:pPr>
                    <w:r w:rsidRPr="0088520C">
                      <w:rPr>
                        <w:b/>
                        <w:color w:val="000000"/>
                      </w:rPr>
                      <w:t>Организация коррекционно-развивающей работы с детьми с тяжёлыми нарушениями речи</w:t>
                    </w:r>
                  </w:p>
                </w:txbxContent>
              </v:textbox>
            </v:rect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362" type="#_x0000_t66" style="position:absolute;left:9290;top:6703;width:2723;height:1101" adj="2139,6459" fillcolor="#9cf" strokecolor="#002060" strokeweight="1pt">
              <v:fill rotate="t" angle="-90" focus="-50%" type="gradient"/>
              <v:textbox style="mso-next-textbox:#_x0000_s1362">
                <w:txbxContent>
                  <w:p w:rsidR="0082051D" w:rsidRPr="005B4CAC" w:rsidRDefault="0082051D" w:rsidP="00B55F52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Реализация дополнительных образовательных программ дошкольного образования</w:t>
                    </w:r>
                  </w:p>
                </w:txbxContent>
              </v:textbox>
            </v:shape>
            <w10:wrap type="square"/>
          </v:group>
        </w:pict>
      </w:r>
    </w:p>
    <w:p w:rsidR="00053FEE" w:rsidRPr="00B04103" w:rsidRDefault="00053FEE" w:rsidP="00B04103">
      <w:pPr>
        <w:spacing w:line="276" w:lineRule="auto"/>
        <w:ind w:firstLine="56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Схема 3.</w:t>
      </w:r>
    </w:p>
    <w:p w:rsidR="00053FEE" w:rsidRDefault="00053FEE" w:rsidP="00053FEE">
      <w:pPr>
        <w:tabs>
          <w:tab w:val="left" w:pos="1276"/>
          <w:tab w:val="left" w:pos="3544"/>
          <w:tab w:val="left" w:pos="4111"/>
        </w:tabs>
        <w:jc w:val="center"/>
        <w:rPr>
          <w:b/>
          <w:noProof/>
          <w:sz w:val="28"/>
          <w:szCs w:val="28"/>
        </w:rPr>
      </w:pPr>
      <w:r>
        <w:rPr>
          <w:lang w:eastAsia="en-US"/>
        </w:rPr>
        <w:tab/>
      </w:r>
      <w:r w:rsidRPr="00053FEE">
        <w:rPr>
          <w:b/>
          <w:noProof/>
          <w:sz w:val="28"/>
          <w:szCs w:val="28"/>
        </w:rPr>
        <w:t>Содержание образовательной деятельности</w:t>
      </w:r>
    </w:p>
    <w:p w:rsidR="00053FEE" w:rsidRPr="00053FEE" w:rsidRDefault="00AF7A97" w:rsidP="00053FEE">
      <w:pPr>
        <w:tabs>
          <w:tab w:val="left" w:pos="1276"/>
          <w:tab w:val="left" w:pos="3544"/>
          <w:tab w:val="left" w:pos="4111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 id="_x0000_s1091" type="#_x0000_t80" style="position:absolute;left:0;text-align:left;margin-left:-53.25pt;margin-top:21.65pt;width:528.3pt;height:56.1pt;z-index:251676672" strokecolor="#0070c0" strokeweight="2.25pt">
            <v:textbox style="mso-next-textbox:#_x0000_s1091">
              <w:txbxContent>
                <w:p w:rsidR="0082051D" w:rsidRPr="00D107A3" w:rsidRDefault="0082051D" w:rsidP="00B04103">
                  <w:pPr>
                    <w:jc w:val="center"/>
                  </w:pPr>
                  <w:r>
                    <w:rPr>
                      <w:b/>
                      <w:bCs/>
                      <w:szCs w:val="28"/>
                    </w:rPr>
                    <w:t>И</w:t>
                  </w:r>
                  <w:r w:rsidRPr="005E5A8C">
                    <w:rPr>
                      <w:b/>
                      <w:bCs/>
                      <w:szCs w:val="28"/>
                    </w:rPr>
                    <w:t xml:space="preserve">нтеграции содержания </w:t>
                  </w:r>
                  <w:r>
                    <w:rPr>
                      <w:b/>
                      <w:bCs/>
                      <w:szCs w:val="28"/>
                    </w:rPr>
                    <w:t xml:space="preserve">образовательных областей в </w:t>
                  </w:r>
                  <w:r w:rsidRPr="005E5A8C">
                    <w:rPr>
                      <w:b/>
                      <w:bCs/>
                      <w:szCs w:val="28"/>
                    </w:rPr>
                    <w:t xml:space="preserve"> соответствии с возрастными особенностями детей, спецификой</w:t>
                  </w:r>
                  <w:r>
                    <w:rPr>
                      <w:b/>
                      <w:bCs/>
                      <w:szCs w:val="28"/>
                    </w:rPr>
                    <w:t xml:space="preserve">, </w:t>
                  </w:r>
                  <w:r w:rsidRPr="005E5A8C">
                    <w:rPr>
                      <w:b/>
                      <w:bCs/>
                      <w:szCs w:val="28"/>
                    </w:rPr>
                    <w:t xml:space="preserve"> возможностями </w:t>
                  </w:r>
                  <w:r>
                    <w:rPr>
                      <w:b/>
                      <w:bCs/>
                      <w:szCs w:val="28"/>
                    </w:rPr>
                    <w:t xml:space="preserve"> предметно-развивающей среды.</w:t>
                  </w:r>
                </w:p>
              </w:txbxContent>
            </v:textbox>
            <w10:wrap type="square"/>
          </v:shape>
        </w:pict>
      </w:r>
    </w:p>
    <w:p w:rsidR="00053FEE" w:rsidRDefault="00AF7A97" w:rsidP="00053FEE">
      <w:pPr>
        <w:rPr>
          <w:szCs w:val="28"/>
        </w:rPr>
      </w:pPr>
      <w:r>
        <w:rPr>
          <w:noProof/>
        </w:rPr>
        <w:pict>
          <v:rect id="_x0000_s1093" style="position:absolute;margin-left:1pt;margin-top:67.65pt;width:268.35pt;height:315.3pt;z-index:251678720" strokecolor="#0070c0" strokeweight="2.25pt">
            <v:textbox style="mso-next-textbox:#_x0000_s1093">
              <w:txbxContent>
                <w:p w:rsidR="0082051D" w:rsidRPr="00B04103" w:rsidRDefault="0082051D" w:rsidP="00B04103">
                  <w:pPr>
                    <w:jc w:val="center"/>
                    <w:rPr>
                      <w:b/>
                    </w:rPr>
                  </w:pPr>
                  <w:r w:rsidRPr="00B04103">
                    <w:rPr>
                      <w:b/>
                    </w:rPr>
                    <w:t>«Познавательное развитие»</w:t>
                  </w:r>
                </w:p>
                <w:p w:rsidR="0082051D" w:rsidRDefault="0082051D" w:rsidP="00B04103">
                  <w:pPr>
                    <w:jc w:val="both"/>
                  </w:pPr>
                  <w:r>
                    <w:t>- развитие интересов детей, любознательности и познавательной мотивации,</w:t>
                  </w:r>
                </w:p>
                <w:p w:rsidR="0082051D" w:rsidRDefault="0082051D" w:rsidP="00B04103">
                  <w:pPr>
                    <w:jc w:val="both"/>
                  </w:pPr>
                  <w:r>
                    <w:t>- формирование познавательных действий, становление сознания,</w:t>
                  </w:r>
                </w:p>
                <w:p w:rsidR="0082051D" w:rsidRDefault="0082051D" w:rsidP="00B04103">
                  <w:pPr>
                    <w:jc w:val="both"/>
                  </w:pPr>
                  <w:r>
                    <w:t>- развитие воображения и творческой активности,</w:t>
                  </w:r>
                </w:p>
                <w:p w:rsidR="0082051D" w:rsidRDefault="0082051D" w:rsidP="00B04103">
                  <w:pPr>
                    <w:jc w:val="both"/>
                  </w:pPr>
                  <w:r>
                    <w:t xml:space="preserve"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            </w:r>
                </w:p>
                <w:p w:rsidR="0082051D" w:rsidRPr="001C22D0" w:rsidRDefault="0082051D" w:rsidP="00B04103">
                  <w:pPr>
                    <w:jc w:val="both"/>
                  </w:pPr>
                  <w:r>
                    <w:t>-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2" style="position:absolute;margin-left:-32.4pt;margin-top:68.2pt;width:262.75pt;height:289.15pt;z-index:-251638784" wrapcoords="-103 -120 -103 21600 21703 21600 21703 -120 -103 -120" strokecolor="#0070c0" strokeweight="2.25pt">
            <v:textbox style="mso-next-textbox:#_x0000_s1092">
              <w:txbxContent>
                <w:p w:rsidR="0082051D" w:rsidRPr="00B04103" w:rsidRDefault="0082051D" w:rsidP="00B04103">
                  <w:pPr>
                    <w:jc w:val="center"/>
                    <w:rPr>
                      <w:b/>
                    </w:rPr>
                  </w:pPr>
                  <w:r w:rsidRPr="00B04103">
                    <w:rPr>
                      <w:b/>
                    </w:rPr>
                    <w:t>«Социально-коммуникативное развитие»</w:t>
                  </w:r>
                </w:p>
                <w:p w:rsidR="0082051D" w:rsidRDefault="0082051D" w:rsidP="00B04103">
                  <w:pPr>
                    <w:jc w:val="both"/>
                  </w:pPr>
                  <w:r>
                    <w:t>- усвоение норм и ценностей, принятых в обществе, включая моральные и нравственные ценности,</w:t>
                  </w:r>
                </w:p>
                <w:p w:rsidR="0082051D" w:rsidRDefault="0082051D" w:rsidP="00B04103">
                  <w:pPr>
                    <w:jc w:val="both"/>
                  </w:pPr>
                  <w:r>
                    <w:t xml:space="preserve">- развитие общения и взаимодействия ребёнка со взрослыми и сверстниками, </w:t>
                  </w:r>
                </w:p>
                <w:p w:rsidR="0082051D" w:rsidRDefault="0082051D" w:rsidP="00B04103">
                  <w:pPr>
                    <w:jc w:val="both"/>
                  </w:pPr>
                  <w:r w:rsidRPr="00851F6B">
                    <w:t>-становление самостоятельности, целенаправленности и саморегуляции собственных действий</w:t>
                  </w:r>
                  <w:r>
                    <w:t>,</w:t>
                  </w:r>
                </w:p>
                <w:p w:rsidR="0082051D" w:rsidRDefault="0082051D" w:rsidP="00B04103">
                  <w:pPr>
                    <w:jc w:val="both"/>
                  </w:pPr>
                  <w:r>
            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ДОУ,</w:t>
                  </w:r>
                </w:p>
                <w:p w:rsidR="0082051D" w:rsidRDefault="0082051D" w:rsidP="00B04103">
                  <w:pPr>
                    <w:jc w:val="both"/>
                  </w:pPr>
                  <w:r>
                    <w:t>- формирование позитивных установок к различным видам труда и творчества,</w:t>
                  </w:r>
                </w:p>
                <w:p w:rsidR="0082051D" w:rsidRPr="00851F6B" w:rsidRDefault="0082051D" w:rsidP="00B04103">
                  <w:pPr>
                    <w:jc w:val="both"/>
                  </w:pPr>
                  <w:r>
                    <w:t>- формирование основ безопасного поведения в быту, социуме, природе.</w:t>
                  </w:r>
                </w:p>
              </w:txbxContent>
            </v:textbox>
            <w10:wrap type="square"/>
          </v:rect>
        </w:pict>
      </w:r>
    </w:p>
    <w:p w:rsidR="00EB17C5" w:rsidRDefault="00EB17C5" w:rsidP="00053FEE">
      <w:pPr>
        <w:tabs>
          <w:tab w:val="left" w:pos="3834"/>
        </w:tabs>
        <w:rPr>
          <w:lang w:eastAsia="en-US"/>
        </w:rPr>
      </w:pPr>
    </w:p>
    <w:p w:rsidR="00B04103" w:rsidRDefault="00B04103" w:rsidP="00053FEE">
      <w:pPr>
        <w:tabs>
          <w:tab w:val="left" w:pos="3834"/>
        </w:tabs>
        <w:rPr>
          <w:lang w:eastAsia="en-US"/>
        </w:rPr>
      </w:pPr>
    </w:p>
    <w:p w:rsidR="00B04103" w:rsidRDefault="00B04103" w:rsidP="00053FEE">
      <w:pPr>
        <w:tabs>
          <w:tab w:val="left" w:pos="3834"/>
        </w:tabs>
        <w:rPr>
          <w:lang w:eastAsia="en-US"/>
        </w:rPr>
      </w:pPr>
    </w:p>
    <w:p w:rsidR="00B04103" w:rsidRDefault="00B04103" w:rsidP="00053FEE">
      <w:pPr>
        <w:tabs>
          <w:tab w:val="left" w:pos="3834"/>
        </w:tabs>
        <w:rPr>
          <w:lang w:eastAsia="en-US"/>
        </w:rPr>
      </w:pPr>
    </w:p>
    <w:p w:rsidR="00B04103" w:rsidRDefault="00B04103" w:rsidP="00053FEE">
      <w:pPr>
        <w:tabs>
          <w:tab w:val="left" w:pos="3834"/>
        </w:tabs>
        <w:rPr>
          <w:lang w:eastAsia="en-US"/>
        </w:rPr>
      </w:pPr>
    </w:p>
    <w:p w:rsidR="00B04103" w:rsidRDefault="00B04103" w:rsidP="00053FEE">
      <w:pPr>
        <w:tabs>
          <w:tab w:val="left" w:pos="3834"/>
        </w:tabs>
        <w:rPr>
          <w:lang w:eastAsia="en-US"/>
        </w:rPr>
      </w:pPr>
    </w:p>
    <w:p w:rsidR="00B04103" w:rsidRDefault="00B04103" w:rsidP="00053FEE">
      <w:pPr>
        <w:tabs>
          <w:tab w:val="left" w:pos="3834"/>
        </w:tabs>
        <w:rPr>
          <w:lang w:eastAsia="en-US"/>
        </w:rPr>
      </w:pPr>
    </w:p>
    <w:p w:rsidR="00B04103" w:rsidRDefault="00B04103" w:rsidP="00053FEE">
      <w:pPr>
        <w:tabs>
          <w:tab w:val="left" w:pos="3834"/>
        </w:tabs>
        <w:rPr>
          <w:lang w:eastAsia="en-US"/>
        </w:rPr>
      </w:pPr>
    </w:p>
    <w:p w:rsidR="00B04103" w:rsidRDefault="00AF7A97" w:rsidP="00053FEE">
      <w:pPr>
        <w:tabs>
          <w:tab w:val="left" w:pos="3834"/>
        </w:tabs>
        <w:rPr>
          <w:lang w:eastAsia="en-US"/>
        </w:rPr>
      </w:pPr>
      <w:r>
        <w:rPr>
          <w:noProof/>
        </w:rPr>
        <w:pict>
          <v:shape id="_x0000_s1100" type="#_x0000_t32" style="position:absolute;margin-left:-10.2pt;margin-top:3.6pt;width:11.2pt;height:0;z-index:251682816" o:connectortype="straight" strokecolor="#0070c0"/>
        </w:pict>
      </w:r>
    </w:p>
    <w:p w:rsidR="00B04103" w:rsidRDefault="00B04103" w:rsidP="00053FEE">
      <w:pPr>
        <w:tabs>
          <w:tab w:val="left" w:pos="3834"/>
        </w:tabs>
        <w:rPr>
          <w:lang w:eastAsia="en-US"/>
        </w:rPr>
      </w:pPr>
    </w:p>
    <w:p w:rsidR="00B04103" w:rsidRDefault="00B04103" w:rsidP="00053FEE">
      <w:pPr>
        <w:tabs>
          <w:tab w:val="left" w:pos="3834"/>
        </w:tabs>
        <w:rPr>
          <w:lang w:eastAsia="en-US"/>
        </w:rPr>
      </w:pPr>
    </w:p>
    <w:p w:rsidR="00B04103" w:rsidRDefault="00B04103" w:rsidP="00053FEE">
      <w:pPr>
        <w:tabs>
          <w:tab w:val="left" w:pos="3834"/>
        </w:tabs>
        <w:rPr>
          <w:lang w:eastAsia="en-US"/>
        </w:rPr>
      </w:pPr>
    </w:p>
    <w:p w:rsidR="00B04103" w:rsidRDefault="00B04103" w:rsidP="00053FEE">
      <w:pPr>
        <w:tabs>
          <w:tab w:val="left" w:pos="3834"/>
        </w:tabs>
        <w:rPr>
          <w:lang w:eastAsia="en-US"/>
        </w:rPr>
      </w:pPr>
    </w:p>
    <w:p w:rsidR="00B04103" w:rsidRDefault="00B04103" w:rsidP="00053FEE">
      <w:pPr>
        <w:tabs>
          <w:tab w:val="left" w:pos="3834"/>
        </w:tabs>
        <w:rPr>
          <w:lang w:eastAsia="en-US"/>
        </w:rPr>
      </w:pPr>
    </w:p>
    <w:p w:rsidR="00B04103" w:rsidRDefault="00B04103" w:rsidP="00053FEE">
      <w:pPr>
        <w:tabs>
          <w:tab w:val="left" w:pos="3834"/>
        </w:tabs>
        <w:rPr>
          <w:lang w:eastAsia="en-US"/>
        </w:rPr>
      </w:pPr>
    </w:p>
    <w:p w:rsidR="00B04103" w:rsidRDefault="00B04103" w:rsidP="00053FEE">
      <w:pPr>
        <w:tabs>
          <w:tab w:val="left" w:pos="3834"/>
        </w:tabs>
        <w:rPr>
          <w:lang w:eastAsia="en-US"/>
        </w:rPr>
      </w:pPr>
    </w:p>
    <w:p w:rsidR="00193DC4" w:rsidRDefault="00193DC4" w:rsidP="00053FEE">
      <w:pPr>
        <w:tabs>
          <w:tab w:val="left" w:pos="3834"/>
        </w:tabs>
        <w:rPr>
          <w:lang w:eastAsia="en-US"/>
        </w:rPr>
      </w:pPr>
    </w:p>
    <w:p w:rsidR="00193DC4" w:rsidRDefault="00193DC4" w:rsidP="00053FEE">
      <w:pPr>
        <w:tabs>
          <w:tab w:val="left" w:pos="3834"/>
        </w:tabs>
        <w:rPr>
          <w:lang w:eastAsia="en-US"/>
        </w:rPr>
      </w:pPr>
    </w:p>
    <w:p w:rsidR="00193DC4" w:rsidRPr="00193DC4" w:rsidRDefault="00193DC4" w:rsidP="00193DC4">
      <w:pPr>
        <w:rPr>
          <w:lang w:eastAsia="en-US"/>
        </w:rPr>
      </w:pPr>
    </w:p>
    <w:p w:rsidR="00193DC4" w:rsidRPr="00193DC4" w:rsidRDefault="00193DC4" w:rsidP="00193DC4">
      <w:pPr>
        <w:rPr>
          <w:lang w:eastAsia="en-US"/>
        </w:rPr>
      </w:pPr>
    </w:p>
    <w:p w:rsidR="00193DC4" w:rsidRPr="00193DC4" w:rsidRDefault="00AF7A97" w:rsidP="00193DC4">
      <w:pPr>
        <w:rPr>
          <w:lang w:eastAsia="en-US"/>
        </w:rPr>
      </w:pPr>
      <w:r>
        <w:rPr>
          <w:noProof/>
        </w:rPr>
        <w:pict>
          <v:shape id="_x0000_s1101" type="#_x0000_t32" style="position:absolute;margin-left:-128.05pt;margin-top:3.55pt;width:0;height:70.8pt;z-index:251683840" o:connectortype="straight" strokecolor="#0070c0"/>
        </w:pict>
      </w:r>
    </w:p>
    <w:p w:rsidR="00193DC4" w:rsidRPr="00193DC4" w:rsidRDefault="00193DC4" w:rsidP="00193DC4">
      <w:pPr>
        <w:rPr>
          <w:lang w:eastAsia="en-US"/>
        </w:rPr>
      </w:pPr>
    </w:p>
    <w:p w:rsidR="00193DC4" w:rsidRPr="00193DC4" w:rsidRDefault="00AF7A97" w:rsidP="00193DC4">
      <w:pPr>
        <w:rPr>
          <w:lang w:eastAsia="en-US"/>
        </w:rPr>
      </w:pPr>
      <w:r>
        <w:rPr>
          <w:noProof/>
        </w:rPr>
        <w:pict>
          <v:shape id="_x0000_s1102" type="#_x0000_t32" style="position:absolute;margin-left:343.2pt;margin-top:2.15pt;width:0;height:44.65pt;z-index:251684864" o:connectortype="straight" strokecolor="#0070c0"/>
        </w:pict>
      </w:r>
    </w:p>
    <w:p w:rsidR="00193DC4" w:rsidRPr="00193DC4" w:rsidRDefault="00193DC4" w:rsidP="00193DC4">
      <w:pPr>
        <w:rPr>
          <w:lang w:eastAsia="en-US"/>
        </w:rPr>
      </w:pPr>
    </w:p>
    <w:p w:rsidR="00193DC4" w:rsidRPr="00193DC4" w:rsidRDefault="00193DC4" w:rsidP="00193DC4">
      <w:pPr>
        <w:rPr>
          <w:lang w:eastAsia="en-US"/>
        </w:rPr>
      </w:pPr>
    </w:p>
    <w:p w:rsidR="00193DC4" w:rsidRPr="00193DC4" w:rsidRDefault="00AF7A97" w:rsidP="00193DC4">
      <w:pPr>
        <w:rPr>
          <w:lang w:eastAsia="en-US"/>
        </w:rPr>
      </w:pPr>
      <w:r>
        <w:rPr>
          <w:noProof/>
        </w:rPr>
        <w:pict>
          <v:rect id="_x0000_s1094" style="position:absolute;margin-left:40.2pt;margin-top:5.4pt;width:378pt;height:252pt;z-index:251679744" strokecolor="#0070c0" strokeweight="2.25pt">
            <v:textbox style="mso-next-textbox:#_x0000_s1094">
              <w:txbxContent>
                <w:p w:rsidR="0082051D" w:rsidRPr="00193DC4" w:rsidRDefault="0082051D" w:rsidP="00193DC4">
                  <w:pPr>
                    <w:jc w:val="center"/>
                    <w:rPr>
                      <w:b/>
                    </w:rPr>
                  </w:pPr>
                  <w:r w:rsidRPr="00193DC4">
                    <w:rPr>
                      <w:b/>
                    </w:rPr>
                    <w:t>«Физическое развитие»</w:t>
                  </w:r>
                </w:p>
                <w:p w:rsidR="0082051D" w:rsidRPr="00F4272C" w:rsidRDefault="0082051D" w:rsidP="00193DC4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82051D" w:rsidRDefault="0082051D" w:rsidP="00193DC4">
                  <w:pPr>
                    <w:jc w:val="both"/>
                  </w:pPr>
                  <w:r>
                    <w:t>- приобретение опыта в двигательной деятельности детей, в том числе связанной с выполнением упражнений, направленных на развитие таких физических качеств, как координация и гибкость, 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            </w:r>
                </w:p>
                <w:p w:rsidR="0082051D" w:rsidRDefault="0082051D" w:rsidP="00193DC4">
                  <w:pPr>
                    <w:jc w:val="both"/>
                  </w:pPr>
                  <w:r>
                    <w:t>- формирование начальных представлений о некоторых видах спорта, овладение подвижными играми с правилами,</w:t>
                  </w:r>
                </w:p>
                <w:p w:rsidR="0082051D" w:rsidRDefault="0082051D" w:rsidP="00193DC4">
                  <w:pPr>
                    <w:jc w:val="both"/>
                  </w:pPr>
                  <w:r>
                    <w:t>- становление целенаправленности и саморегуляции в двигательной сфере,</w:t>
                  </w:r>
                </w:p>
                <w:p w:rsidR="0082051D" w:rsidRDefault="0082051D" w:rsidP="00193DC4">
                  <w:pPr>
                    <w:jc w:val="both"/>
                  </w:pPr>
                  <w:r>
            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            </w:r>
                </w:p>
                <w:p w:rsidR="0082051D" w:rsidRPr="00F4272C" w:rsidRDefault="0082051D" w:rsidP="00193DC4">
                  <w:pPr>
                    <w:jc w:val="both"/>
                  </w:pPr>
                </w:p>
              </w:txbxContent>
            </v:textbox>
            <w10:wrap type="square"/>
          </v:rect>
        </w:pict>
      </w:r>
    </w:p>
    <w:p w:rsidR="00193DC4" w:rsidRPr="00193DC4" w:rsidRDefault="00193DC4" w:rsidP="00193DC4">
      <w:pPr>
        <w:rPr>
          <w:lang w:eastAsia="en-US"/>
        </w:rPr>
      </w:pPr>
    </w:p>
    <w:p w:rsidR="00193DC4" w:rsidRPr="00193DC4" w:rsidRDefault="00193DC4" w:rsidP="00193DC4">
      <w:pPr>
        <w:rPr>
          <w:lang w:eastAsia="en-US"/>
        </w:rPr>
      </w:pPr>
    </w:p>
    <w:p w:rsidR="00193DC4" w:rsidRPr="00193DC4" w:rsidRDefault="00193DC4" w:rsidP="00193DC4">
      <w:pPr>
        <w:rPr>
          <w:lang w:eastAsia="en-US"/>
        </w:rPr>
      </w:pPr>
    </w:p>
    <w:p w:rsidR="00193DC4" w:rsidRPr="00193DC4" w:rsidRDefault="00193DC4" w:rsidP="00193DC4">
      <w:pPr>
        <w:rPr>
          <w:lang w:eastAsia="en-US"/>
        </w:rPr>
      </w:pPr>
    </w:p>
    <w:p w:rsidR="00193DC4" w:rsidRPr="00193DC4" w:rsidRDefault="00193DC4" w:rsidP="00193DC4">
      <w:pPr>
        <w:rPr>
          <w:lang w:eastAsia="en-US"/>
        </w:rPr>
      </w:pPr>
    </w:p>
    <w:p w:rsidR="00193DC4" w:rsidRPr="00193DC4" w:rsidRDefault="00193DC4" w:rsidP="00193DC4">
      <w:pPr>
        <w:rPr>
          <w:lang w:eastAsia="en-US"/>
        </w:rPr>
      </w:pPr>
    </w:p>
    <w:p w:rsidR="00193DC4" w:rsidRPr="00193DC4" w:rsidRDefault="00193DC4" w:rsidP="00193DC4">
      <w:pPr>
        <w:rPr>
          <w:lang w:eastAsia="en-US"/>
        </w:rPr>
      </w:pPr>
    </w:p>
    <w:p w:rsidR="00193DC4" w:rsidRPr="00193DC4" w:rsidRDefault="00193DC4" w:rsidP="00193DC4">
      <w:pPr>
        <w:rPr>
          <w:lang w:eastAsia="en-US"/>
        </w:rPr>
      </w:pPr>
    </w:p>
    <w:p w:rsidR="00193DC4" w:rsidRPr="00193DC4" w:rsidRDefault="00193DC4" w:rsidP="00193DC4">
      <w:pPr>
        <w:rPr>
          <w:lang w:eastAsia="en-US"/>
        </w:rPr>
      </w:pPr>
    </w:p>
    <w:p w:rsidR="00193DC4" w:rsidRPr="00193DC4" w:rsidRDefault="00193DC4" w:rsidP="00193DC4">
      <w:pPr>
        <w:rPr>
          <w:lang w:eastAsia="en-US"/>
        </w:rPr>
      </w:pPr>
    </w:p>
    <w:p w:rsidR="00193DC4" w:rsidRPr="00193DC4" w:rsidRDefault="00193DC4" w:rsidP="00193DC4">
      <w:pPr>
        <w:rPr>
          <w:lang w:eastAsia="en-US"/>
        </w:rPr>
      </w:pPr>
    </w:p>
    <w:p w:rsidR="00193DC4" w:rsidRPr="00193DC4" w:rsidRDefault="00193DC4" w:rsidP="00193DC4">
      <w:pPr>
        <w:rPr>
          <w:lang w:eastAsia="en-US"/>
        </w:rPr>
      </w:pPr>
    </w:p>
    <w:p w:rsidR="00193DC4" w:rsidRPr="00193DC4" w:rsidRDefault="00193DC4" w:rsidP="00193DC4">
      <w:pPr>
        <w:rPr>
          <w:lang w:eastAsia="en-US"/>
        </w:rPr>
      </w:pPr>
    </w:p>
    <w:p w:rsidR="00193DC4" w:rsidRPr="00193DC4" w:rsidRDefault="00193DC4" w:rsidP="00193DC4">
      <w:pPr>
        <w:rPr>
          <w:lang w:eastAsia="en-US"/>
        </w:rPr>
      </w:pPr>
    </w:p>
    <w:p w:rsidR="00193DC4" w:rsidRDefault="00193DC4" w:rsidP="00193DC4">
      <w:pPr>
        <w:rPr>
          <w:lang w:eastAsia="en-US"/>
        </w:rPr>
      </w:pPr>
    </w:p>
    <w:p w:rsidR="00193DC4" w:rsidRPr="00193DC4" w:rsidRDefault="00193DC4" w:rsidP="00193DC4">
      <w:pPr>
        <w:rPr>
          <w:lang w:eastAsia="en-US"/>
        </w:rPr>
      </w:pPr>
    </w:p>
    <w:p w:rsidR="00B04103" w:rsidRDefault="00AF7A97" w:rsidP="00193DC4">
      <w:pPr>
        <w:rPr>
          <w:lang w:eastAsia="en-US"/>
        </w:rPr>
      </w:pPr>
      <w:r>
        <w:rPr>
          <w:noProof/>
        </w:rPr>
        <w:pict>
          <v:shape id="_x0000_s1104" type="#_x0000_t32" style="position:absolute;margin-left:-70.85pt;margin-top:22.8pt;width:0;height:54pt;z-index:251686912" o:connectortype="straight" strokecolor="#0070c0"/>
        </w:pict>
      </w:r>
      <w:r>
        <w:rPr>
          <w:noProof/>
        </w:rPr>
        <w:pict>
          <v:shape id="_x0000_s1103" type="#_x0000_t32" style="position:absolute;margin-left:-328pt;margin-top:22.8pt;width:0;height:54pt;z-index:251685888" o:connectortype="straight" strokecolor="#0070c0"/>
        </w:pict>
      </w:r>
    </w:p>
    <w:p w:rsidR="008D7563" w:rsidRDefault="00AF7A97" w:rsidP="00193DC4">
      <w:pPr>
        <w:rPr>
          <w:lang w:eastAsia="en-US"/>
        </w:rPr>
      </w:pPr>
      <w:r>
        <w:rPr>
          <w:noProof/>
        </w:rPr>
        <w:lastRenderedPageBreak/>
        <w:pict>
          <v:rect id="_x0000_s1095" style="position:absolute;margin-left:-40.8pt;margin-top:-14.6pt;width:262.55pt;height:280.5pt;z-index:251680768" strokecolor="#0070c0" strokeweight="2.25pt">
            <v:textbox style="mso-next-textbox:#_x0000_s1095">
              <w:txbxContent>
                <w:p w:rsidR="0082051D" w:rsidRPr="00193DC4" w:rsidRDefault="0082051D" w:rsidP="00193DC4">
                  <w:pPr>
                    <w:jc w:val="center"/>
                    <w:rPr>
                      <w:b/>
                    </w:rPr>
                  </w:pPr>
                  <w:r w:rsidRPr="00193DC4">
                    <w:rPr>
                      <w:b/>
                    </w:rPr>
                    <w:t>«Художественно-эстетическое развитие»</w:t>
                  </w:r>
                </w:p>
                <w:p w:rsidR="0082051D" w:rsidRPr="00193DC4" w:rsidRDefault="0082051D" w:rsidP="00193DC4">
                  <w:pPr>
                    <w:jc w:val="center"/>
                    <w:rPr>
                      <w:b/>
                    </w:rPr>
                  </w:pPr>
                </w:p>
                <w:p w:rsidR="0082051D" w:rsidRPr="00193DC4" w:rsidRDefault="0082051D" w:rsidP="00193DC4">
                  <w:r w:rsidRPr="00193DC4">
                    <w:t>- развитие предпосылок ценностно-смыслового восприятия и понимания произведений искусства (словесного, музыкального, изобразительного), мира природы,</w:t>
                  </w:r>
                </w:p>
                <w:p w:rsidR="0082051D" w:rsidRPr="00193DC4" w:rsidRDefault="0082051D" w:rsidP="00193DC4">
                  <w:r w:rsidRPr="00193DC4">
                    <w:t>- становление эстетического отношения к окружающему миру,</w:t>
                  </w:r>
                </w:p>
                <w:p w:rsidR="0082051D" w:rsidRPr="00193DC4" w:rsidRDefault="0082051D" w:rsidP="00193DC4">
                  <w:r w:rsidRPr="00193DC4">
                    <w:t>- формирование элементарных представлений о видах искусства,</w:t>
                  </w:r>
                </w:p>
                <w:p w:rsidR="0082051D" w:rsidRPr="00193DC4" w:rsidRDefault="0082051D" w:rsidP="00193DC4">
                  <w:r w:rsidRPr="00193DC4">
                    <w:t>- восприятие музыки, художественной литературы, фольклора,</w:t>
                  </w:r>
                </w:p>
                <w:p w:rsidR="0082051D" w:rsidRPr="00193DC4" w:rsidRDefault="0082051D" w:rsidP="00193DC4">
                  <w:r w:rsidRPr="00193DC4">
                    <w:t>- стимулирование сопереживания персонажам художественных произведений,</w:t>
                  </w:r>
                </w:p>
                <w:p w:rsidR="0082051D" w:rsidRPr="00193DC4" w:rsidRDefault="0082051D" w:rsidP="00193DC4">
                  <w:r w:rsidRPr="00193DC4">
                    <w:t>- реализация самостоятельной творческой деятельности детей (изобразительной, конструктивно-модельной, музыкальной и др.)</w:t>
                  </w:r>
                </w:p>
              </w:txbxContent>
            </v:textbox>
            <w10:wrap type="square"/>
          </v:rect>
        </w:pict>
      </w:r>
      <w:r>
        <w:rPr>
          <w:noProof/>
        </w:rPr>
        <w:pict>
          <v:rect id="_x0000_s1096" style="position:absolute;margin-left:243.45pt;margin-top:-15.15pt;width:271.15pt;height:280.5pt;z-index:251681792" strokecolor="#0070c0" strokeweight="2.25pt">
            <v:textbox style="mso-next-textbox:#_x0000_s1096">
              <w:txbxContent>
                <w:p w:rsidR="0082051D" w:rsidRPr="00193DC4" w:rsidRDefault="0082051D" w:rsidP="00193DC4">
                  <w:pPr>
                    <w:jc w:val="center"/>
                    <w:rPr>
                      <w:b/>
                    </w:rPr>
                  </w:pPr>
                  <w:r w:rsidRPr="00193DC4">
                    <w:rPr>
                      <w:b/>
                    </w:rPr>
                    <w:t>«Речевое развитие»</w:t>
                  </w:r>
                </w:p>
                <w:p w:rsidR="0082051D" w:rsidRPr="00F4272C" w:rsidRDefault="0082051D" w:rsidP="00193DC4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82051D" w:rsidRDefault="0082051D" w:rsidP="00193DC4">
                  <w:r>
                    <w:t>- владение речью как средством общения и культуры,</w:t>
                  </w:r>
                </w:p>
                <w:p w:rsidR="0082051D" w:rsidRDefault="0082051D" w:rsidP="00193DC4">
                  <w:r>
                    <w:t>- обогащение активного словаря,</w:t>
                  </w:r>
                </w:p>
                <w:p w:rsidR="0082051D" w:rsidRDefault="0082051D" w:rsidP="00193DC4">
                  <w:r>
                    <w:t>- развитие связной, грамматически правильной диалогической и монологической речи,</w:t>
                  </w:r>
                </w:p>
                <w:p w:rsidR="0082051D" w:rsidRDefault="0082051D" w:rsidP="00193DC4">
                  <w:r>
                    <w:t>- развитие речевого творчества,</w:t>
                  </w:r>
                </w:p>
                <w:p w:rsidR="0082051D" w:rsidRDefault="0082051D" w:rsidP="00193DC4">
                  <w:r>
                    <w:t>- развитие звуковой и интонационной культуры речи, фонематического слуха,</w:t>
                  </w:r>
                </w:p>
                <w:p w:rsidR="0082051D" w:rsidRDefault="0082051D" w:rsidP="00193DC4">
                  <w:r>
                    <w:t>- знакомство с книжной культурой, детской литературой, понимание на слух текстов различных жанров детской литературы,</w:t>
                  </w:r>
                </w:p>
                <w:p w:rsidR="0082051D" w:rsidRPr="00F4272C" w:rsidRDefault="0082051D" w:rsidP="00193DC4">
                  <w:r>
                    <w:t>- формирование звуковой аналитико-синтетической активности как предпосылки обучения грамоте</w:t>
                  </w:r>
                </w:p>
                <w:p w:rsidR="0082051D" w:rsidRDefault="0082051D" w:rsidP="00193DC4"/>
              </w:txbxContent>
            </v:textbox>
            <w10:wrap type="square"/>
          </v:rect>
        </w:pict>
      </w:r>
      <w:r>
        <w:rPr>
          <w:noProof/>
        </w:rPr>
        <w:pict>
          <v:shape id="_x0000_s1108" type="#_x0000_t32" style="position:absolute;margin-left:201.1pt;margin-top:-121.55pt;width:15.9pt;height:0;z-index:251689984" o:connectortype="straight" strokecolor="#0070c0"/>
        </w:pict>
      </w:r>
      <w:r>
        <w:rPr>
          <w:noProof/>
        </w:rPr>
        <w:pict>
          <v:shape id="_x0000_s1105" type="#_x0000_t32" style="position:absolute;margin-left:83.3pt;margin-top:-324.45pt;width:.05pt;height:42.1pt;z-index:251687936" o:connectortype="straight" strokecolor="#0070c0"/>
        </w:pict>
      </w:r>
      <w:r>
        <w:rPr>
          <w:noProof/>
        </w:rPr>
        <w:pict>
          <v:shape id="_x0000_s1107" type="#_x0000_t32" style="position:absolute;margin-left:343.15pt;margin-top:-324.45pt;width:.05pt;height:42.1pt;z-index:251688960" o:connectortype="straight" strokecolor="#0070c0"/>
        </w:pict>
      </w:r>
    </w:p>
    <w:p w:rsidR="008D7563" w:rsidRPr="008D7563" w:rsidRDefault="008D7563" w:rsidP="008D7563">
      <w:pPr>
        <w:rPr>
          <w:lang w:eastAsia="en-US"/>
        </w:rPr>
      </w:pPr>
    </w:p>
    <w:p w:rsidR="008D7563" w:rsidRDefault="008D7563" w:rsidP="008D7563">
      <w:pPr>
        <w:rPr>
          <w:lang w:eastAsia="en-US"/>
        </w:rPr>
      </w:pPr>
    </w:p>
    <w:p w:rsidR="001D2135" w:rsidRDefault="001D2135" w:rsidP="008D7563">
      <w:pPr>
        <w:rPr>
          <w:lang w:eastAsia="en-US"/>
        </w:rPr>
      </w:pPr>
    </w:p>
    <w:p w:rsidR="001D2135" w:rsidRPr="008D7563" w:rsidRDefault="001D2135" w:rsidP="008D7563">
      <w:pPr>
        <w:rPr>
          <w:lang w:eastAsia="en-US"/>
        </w:rPr>
      </w:pPr>
    </w:p>
    <w:p w:rsidR="00193DC4" w:rsidRDefault="004E69AE" w:rsidP="008D756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Формы </w:t>
      </w:r>
      <w:r w:rsidR="00102AE0">
        <w:rPr>
          <w:b/>
          <w:sz w:val="28"/>
          <w:szCs w:val="28"/>
          <w:lang w:eastAsia="en-US"/>
        </w:rPr>
        <w:t xml:space="preserve"> и средства </w:t>
      </w:r>
      <w:r>
        <w:rPr>
          <w:b/>
          <w:sz w:val="28"/>
          <w:szCs w:val="28"/>
          <w:lang w:eastAsia="en-US"/>
        </w:rPr>
        <w:t>реализации содержания</w:t>
      </w:r>
      <w:r w:rsidR="008D7563">
        <w:rPr>
          <w:b/>
          <w:sz w:val="28"/>
          <w:szCs w:val="28"/>
          <w:lang w:eastAsia="en-US"/>
        </w:rPr>
        <w:t xml:space="preserve"> по образовательным областям.</w:t>
      </w:r>
    </w:p>
    <w:p w:rsidR="008D7563" w:rsidRPr="008D7563" w:rsidRDefault="008D7563" w:rsidP="008D7563">
      <w:pPr>
        <w:tabs>
          <w:tab w:val="left" w:pos="1276"/>
          <w:tab w:val="left" w:pos="3544"/>
          <w:tab w:val="left" w:pos="4111"/>
        </w:tabs>
        <w:rPr>
          <w:b/>
          <w:sz w:val="28"/>
          <w:szCs w:val="28"/>
          <w:lang w:eastAsia="en-US"/>
        </w:rPr>
      </w:pPr>
    </w:p>
    <w:p w:rsidR="008D7563" w:rsidRPr="008D7563" w:rsidRDefault="008D7563" w:rsidP="008D7563">
      <w:pPr>
        <w:tabs>
          <w:tab w:val="left" w:pos="1276"/>
          <w:tab w:val="left" w:pos="3544"/>
          <w:tab w:val="left" w:pos="4111"/>
        </w:tabs>
        <w:ind w:left="-567" w:right="-143"/>
        <w:rPr>
          <w:b/>
          <w:i/>
          <w:sz w:val="28"/>
          <w:szCs w:val="28"/>
        </w:rPr>
      </w:pPr>
      <w:r w:rsidRPr="008D7563">
        <w:rPr>
          <w:b/>
          <w:i/>
          <w:sz w:val="28"/>
          <w:szCs w:val="28"/>
        </w:rPr>
        <w:t>ФИЗИЧЕСКОЕ РАЗВИТИЕ: «Физическая культура», «Здоровый образ жизни».</w:t>
      </w:r>
    </w:p>
    <w:p w:rsidR="008D7563" w:rsidRPr="00CE7EEC" w:rsidRDefault="008D7563" w:rsidP="008D7563">
      <w:pPr>
        <w:jc w:val="center"/>
        <w:rPr>
          <w:b/>
          <w:i/>
          <w:sz w:val="28"/>
          <w:szCs w:val="28"/>
          <w:u w:val="single"/>
          <w:lang w:eastAsia="en-US"/>
        </w:rPr>
      </w:pPr>
    </w:p>
    <w:p w:rsidR="00CE7EEC" w:rsidRDefault="00CE7EEC" w:rsidP="00CE7EEC">
      <w:pPr>
        <w:jc w:val="both"/>
        <w:rPr>
          <w:sz w:val="28"/>
          <w:szCs w:val="28"/>
          <w:u w:val="single"/>
          <w:lang w:eastAsia="en-US"/>
        </w:rPr>
      </w:pPr>
      <w:r w:rsidRPr="00CE7EEC">
        <w:rPr>
          <w:sz w:val="28"/>
          <w:szCs w:val="28"/>
          <w:u w:val="single"/>
          <w:lang w:eastAsia="en-US"/>
        </w:rPr>
        <w:t>Задачи по разделу «Физическая культура»</w:t>
      </w:r>
      <w:r>
        <w:rPr>
          <w:sz w:val="28"/>
          <w:szCs w:val="28"/>
          <w:u w:val="single"/>
          <w:lang w:eastAsia="en-US"/>
        </w:rPr>
        <w:t>:</w:t>
      </w:r>
    </w:p>
    <w:p w:rsidR="00CE7EEC" w:rsidRDefault="00CE7EEC" w:rsidP="00CE7E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овладевать основными движениями и развивать разные формы двигательной активности ребенка;</w:t>
      </w:r>
    </w:p>
    <w:p w:rsidR="00CE7EEC" w:rsidRDefault="00CE7EEC" w:rsidP="00CE7E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развивать крупную и мелкую моторику;</w:t>
      </w:r>
    </w:p>
    <w:p w:rsidR="00CE7EEC" w:rsidRDefault="00CE7EEC" w:rsidP="00CE7E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поддерживать инициативу и самостоятельность детей в двигательной деятельности и организовывать виды деятельности, способствующие физическому развитию;</w:t>
      </w:r>
    </w:p>
    <w:p w:rsidR="00CE7EEC" w:rsidRDefault="00CE7EEC" w:rsidP="00CE7E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формировать готовность и интерес к участию в подвижных играх и соревнованиях;</w:t>
      </w:r>
    </w:p>
    <w:p w:rsidR="00CE7EEC" w:rsidRDefault="00CE7EEC" w:rsidP="00CE7E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формировать физические качества </w:t>
      </w:r>
      <w:r w:rsidR="007F61EE">
        <w:rPr>
          <w:sz w:val="28"/>
          <w:szCs w:val="28"/>
          <w:lang w:eastAsia="en-US"/>
        </w:rPr>
        <w:t>(выносливость, гибкость и пр.).</w:t>
      </w:r>
    </w:p>
    <w:p w:rsidR="007F61EE" w:rsidRPr="007F61EE" w:rsidRDefault="00A7178E" w:rsidP="00CE7EE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Задачи по разделу «Здоровый образ жизни</w:t>
      </w:r>
      <w:r w:rsidR="007F61EE" w:rsidRPr="007F61EE">
        <w:rPr>
          <w:sz w:val="28"/>
          <w:szCs w:val="28"/>
          <w:u w:val="single"/>
          <w:lang w:eastAsia="en-US"/>
        </w:rPr>
        <w:t>»:</w:t>
      </w:r>
    </w:p>
    <w:p w:rsidR="007F61EE" w:rsidRDefault="007F61EE" w:rsidP="00CE7E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обеспечивать равные возможности </w:t>
      </w:r>
      <w:r w:rsidR="00B1548A">
        <w:rPr>
          <w:sz w:val="28"/>
          <w:szCs w:val="28"/>
          <w:lang w:eastAsia="en-US"/>
        </w:rPr>
        <w:t>для полноценного развития каждого ребенка независимо от психофизиологических и других особенностей (в том числе и ОВЗ);</w:t>
      </w:r>
    </w:p>
    <w:p w:rsidR="00B1548A" w:rsidRDefault="00B1548A" w:rsidP="00CE7E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охранять и укреплять физическое и психическое здоровье детей, в том числе их эмоциональное благополучие;</w:t>
      </w:r>
    </w:p>
    <w:p w:rsidR="00B1548A" w:rsidRDefault="00B1548A" w:rsidP="00CE7E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создавать условия, способствующие правильному формированию опорно-двигательной системы и других систем организма;</w:t>
      </w:r>
    </w:p>
    <w:p w:rsidR="00B1548A" w:rsidRDefault="00B1548A" w:rsidP="00CE7E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формировать ценности здорового образа жизни, относящиеся к общей культуре личности; овладевать его элементарными нормами и правилами (в питании, </w:t>
      </w:r>
      <w:r>
        <w:rPr>
          <w:sz w:val="28"/>
          <w:szCs w:val="28"/>
          <w:lang w:eastAsia="en-US"/>
        </w:rPr>
        <w:lastRenderedPageBreak/>
        <w:t>двигательном режиме, закаливании, при формировании полезных привычек и др.);</w:t>
      </w:r>
    </w:p>
    <w:p w:rsidR="00B1548A" w:rsidRPr="00CE7EEC" w:rsidRDefault="00B1548A" w:rsidP="00CE7EE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оказывать помощь родителям (законным представителям) в охране и укреплении физического и психического здоровья детей.</w:t>
      </w:r>
    </w:p>
    <w:p w:rsidR="00CE7EEC" w:rsidRPr="00CE7EEC" w:rsidRDefault="00CE7EEC" w:rsidP="00CE7EEC">
      <w:pPr>
        <w:jc w:val="both"/>
        <w:rPr>
          <w:sz w:val="28"/>
          <w:szCs w:val="28"/>
          <w:lang w:eastAsia="en-US"/>
        </w:rPr>
      </w:pPr>
    </w:p>
    <w:p w:rsidR="00CE7EEC" w:rsidRDefault="00CE7EEC" w:rsidP="008D7563">
      <w:pPr>
        <w:jc w:val="center"/>
        <w:rPr>
          <w:b/>
          <w:i/>
          <w:sz w:val="28"/>
          <w:szCs w:val="28"/>
          <w:u w:val="single"/>
          <w:lang w:eastAsia="en-US"/>
        </w:rPr>
      </w:pPr>
    </w:p>
    <w:p w:rsidR="008D7563" w:rsidRDefault="008D7563" w:rsidP="008D7563">
      <w:pPr>
        <w:jc w:val="center"/>
        <w:rPr>
          <w:b/>
          <w:i/>
          <w:sz w:val="28"/>
          <w:szCs w:val="28"/>
          <w:u w:val="single"/>
          <w:lang w:eastAsia="en-US"/>
        </w:rPr>
      </w:pPr>
      <w:r>
        <w:rPr>
          <w:b/>
          <w:i/>
          <w:sz w:val="28"/>
          <w:szCs w:val="28"/>
          <w:u w:val="single"/>
          <w:lang w:eastAsia="en-US"/>
        </w:rPr>
        <w:t>«Физическая культура»</w:t>
      </w:r>
    </w:p>
    <w:p w:rsidR="00AC5AB5" w:rsidRDefault="00AC5AB5" w:rsidP="008D7563">
      <w:pPr>
        <w:jc w:val="center"/>
        <w:rPr>
          <w:b/>
          <w:i/>
          <w:sz w:val="28"/>
          <w:szCs w:val="28"/>
          <w:u w:val="single"/>
          <w:lang w:eastAsia="en-US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676"/>
        <w:gridCol w:w="2971"/>
        <w:gridCol w:w="2856"/>
        <w:gridCol w:w="2378"/>
      </w:tblGrid>
      <w:tr w:rsidR="008D7563" w:rsidTr="00AC5AB5">
        <w:tc>
          <w:tcPr>
            <w:tcW w:w="2694" w:type="dxa"/>
          </w:tcPr>
          <w:p w:rsidR="008D7563" w:rsidRPr="00AC5AB5" w:rsidRDefault="008D7563" w:rsidP="008D7563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Непосредственно образовательная  деятельность</w:t>
            </w:r>
          </w:p>
          <w:p w:rsidR="008D7563" w:rsidRPr="00AC5AB5" w:rsidRDefault="008D7563" w:rsidP="008D756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8D7563" w:rsidRPr="00AC5AB5" w:rsidRDefault="008D7563" w:rsidP="008D7563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Самостоятельная двигательная деятельность детей</w:t>
            </w:r>
          </w:p>
          <w:p w:rsidR="008D7563" w:rsidRPr="00AC5AB5" w:rsidRDefault="008D7563" w:rsidP="008D756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5" w:type="dxa"/>
          </w:tcPr>
          <w:p w:rsidR="008D7563" w:rsidRPr="00AC5AB5" w:rsidRDefault="008D7563" w:rsidP="008D7563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393" w:type="dxa"/>
          </w:tcPr>
          <w:p w:rsidR="008D7563" w:rsidRPr="00AC5AB5" w:rsidRDefault="008D7563" w:rsidP="008D7563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Взаимодействие с родителями и социальными партнёрами</w:t>
            </w:r>
          </w:p>
        </w:tc>
      </w:tr>
      <w:tr w:rsidR="008D7563" w:rsidTr="00AC5AB5">
        <w:tc>
          <w:tcPr>
            <w:tcW w:w="2694" w:type="dxa"/>
          </w:tcPr>
          <w:p w:rsidR="00AC5AB5" w:rsidRDefault="00AC5AB5" w:rsidP="00AC5AB5">
            <w:pPr>
              <w:jc w:val="both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Организованная двигательная деятельность по физической культуре – 2 раза в неделю в спортивном зале, 1 раз в неделю на улице (</w:t>
            </w:r>
            <w:r>
              <w:rPr>
                <w:sz w:val="24"/>
                <w:szCs w:val="24"/>
              </w:rPr>
              <w:t>р</w:t>
            </w:r>
            <w:r w:rsidRPr="00AC5AB5">
              <w:rPr>
                <w:sz w:val="24"/>
                <w:szCs w:val="24"/>
              </w:rPr>
              <w:t>еализация задач программы «Радуга»</w:t>
            </w:r>
            <w:r>
              <w:rPr>
                <w:sz w:val="24"/>
                <w:szCs w:val="24"/>
              </w:rPr>
              <w:t xml:space="preserve"> в 9 группах  полного дня, «Мир открытий» в 2 группах полного дня</w:t>
            </w:r>
            <w:r w:rsidRPr="00AC5AB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</w:p>
          <w:p w:rsidR="00AC5AB5" w:rsidRDefault="00AC5AB5" w:rsidP="00AC5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Организованная двигательная деятельность по физической культуре – 2 раза в неделю в групповой комнате в 1 группе раннего возраста.</w:t>
            </w:r>
          </w:p>
          <w:p w:rsidR="00AC5AB5" w:rsidRPr="00AC5AB5" w:rsidRDefault="00AC5AB5" w:rsidP="00AC5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 в группе кратковременного пребывания по предшкольному образованию.</w:t>
            </w:r>
          </w:p>
          <w:p w:rsidR="008D7563" w:rsidRPr="00AC5AB5" w:rsidRDefault="008D7563" w:rsidP="00AC5AB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8D7563" w:rsidRPr="00AC5AB5" w:rsidRDefault="00112343" w:rsidP="00112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</w:t>
            </w:r>
            <w:r w:rsidRPr="00AC5AB5">
              <w:rPr>
                <w:sz w:val="24"/>
                <w:szCs w:val="24"/>
              </w:rPr>
              <w:t>для двигательнойдеятельности детей в режимедня</w:t>
            </w:r>
            <w:r>
              <w:rPr>
                <w:sz w:val="24"/>
                <w:szCs w:val="24"/>
              </w:rPr>
              <w:t xml:space="preserve"> в спортивных  уголках  групп </w:t>
            </w:r>
            <w:r w:rsidR="00AC5AB5" w:rsidRPr="00AC5AB5">
              <w:rPr>
                <w:sz w:val="24"/>
                <w:szCs w:val="24"/>
              </w:rPr>
              <w:t xml:space="preserve"> с набором оборудования </w:t>
            </w:r>
            <w:r>
              <w:rPr>
                <w:sz w:val="24"/>
                <w:szCs w:val="24"/>
              </w:rPr>
              <w:t xml:space="preserve"> для развития основных видов движения.</w:t>
            </w:r>
          </w:p>
        </w:tc>
        <w:tc>
          <w:tcPr>
            <w:tcW w:w="2675" w:type="dxa"/>
          </w:tcPr>
          <w:p w:rsidR="00AC5AB5" w:rsidRPr="00AC5AB5" w:rsidRDefault="00112343" w:rsidP="00AC5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C5AB5" w:rsidRPr="00AC5AB5">
              <w:rPr>
                <w:sz w:val="24"/>
                <w:szCs w:val="24"/>
              </w:rPr>
              <w:t>тренняя гимнастика, гимнастика после сна, корригирующая гимнастика</w:t>
            </w:r>
            <w:r>
              <w:rPr>
                <w:sz w:val="24"/>
                <w:szCs w:val="24"/>
              </w:rPr>
              <w:t>;</w:t>
            </w:r>
          </w:p>
          <w:p w:rsidR="00AC5AB5" w:rsidRPr="00AC5AB5" w:rsidRDefault="00AC5AB5" w:rsidP="00AC5AB5">
            <w:pPr>
              <w:jc w:val="both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двигательно-игровой час, физкультминутки, динамические паузы</w:t>
            </w:r>
            <w:r w:rsidR="00112343">
              <w:rPr>
                <w:sz w:val="24"/>
                <w:szCs w:val="24"/>
              </w:rPr>
              <w:t>;</w:t>
            </w:r>
          </w:p>
          <w:p w:rsidR="00AC5AB5" w:rsidRPr="00AC5AB5" w:rsidRDefault="00AC5AB5" w:rsidP="00AC5AB5">
            <w:pPr>
              <w:jc w:val="both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подвижные игры (с бегом, с прыжками, с метанием и ловлей, с ползанием и лазанием, с элементами соревнования)</w:t>
            </w:r>
            <w:r w:rsidR="00112343">
              <w:rPr>
                <w:sz w:val="24"/>
                <w:szCs w:val="24"/>
              </w:rPr>
              <w:t>;</w:t>
            </w:r>
          </w:p>
          <w:p w:rsidR="00AC5AB5" w:rsidRPr="00AC5AB5" w:rsidRDefault="00AC5AB5" w:rsidP="00AC5AB5">
            <w:pPr>
              <w:jc w:val="both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эстафеты</w:t>
            </w:r>
            <w:r w:rsidR="00112343">
              <w:rPr>
                <w:sz w:val="24"/>
                <w:szCs w:val="24"/>
              </w:rPr>
              <w:t>;</w:t>
            </w:r>
          </w:p>
          <w:p w:rsidR="00AC5AB5" w:rsidRPr="00AC5AB5" w:rsidRDefault="00AC5AB5" w:rsidP="00AC5AB5">
            <w:pPr>
              <w:jc w:val="both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народные игры</w:t>
            </w:r>
            <w:r w:rsidR="00112343">
              <w:rPr>
                <w:sz w:val="24"/>
                <w:szCs w:val="24"/>
              </w:rPr>
              <w:t>;</w:t>
            </w:r>
          </w:p>
          <w:p w:rsidR="00AC5AB5" w:rsidRPr="00AC5AB5" w:rsidRDefault="00112343" w:rsidP="00AC5A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упражнения;</w:t>
            </w:r>
          </w:p>
          <w:p w:rsidR="00AC5AB5" w:rsidRPr="00AC5AB5" w:rsidRDefault="00AC5AB5" w:rsidP="00AC5AB5">
            <w:pPr>
              <w:jc w:val="both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 xml:space="preserve">спортивные игры (городки, </w:t>
            </w:r>
            <w:r w:rsidR="00112343">
              <w:rPr>
                <w:sz w:val="24"/>
                <w:szCs w:val="24"/>
              </w:rPr>
              <w:t>элементы баскетбола, бадминтон</w:t>
            </w:r>
            <w:r w:rsidRPr="00AC5AB5">
              <w:rPr>
                <w:sz w:val="24"/>
                <w:szCs w:val="24"/>
              </w:rPr>
              <w:t>, элементы футбола, элементы настольного тенниса)</w:t>
            </w:r>
            <w:r w:rsidR="00112343">
              <w:rPr>
                <w:sz w:val="24"/>
                <w:szCs w:val="24"/>
              </w:rPr>
              <w:t>;</w:t>
            </w:r>
          </w:p>
          <w:p w:rsidR="00AC5AB5" w:rsidRPr="00AC5AB5" w:rsidRDefault="00AC5AB5" w:rsidP="00AC5AB5">
            <w:pPr>
              <w:jc w:val="both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спортивные праздники, развлечения</w:t>
            </w:r>
            <w:r w:rsidR="00112343">
              <w:rPr>
                <w:sz w:val="24"/>
                <w:szCs w:val="24"/>
              </w:rPr>
              <w:t>;</w:t>
            </w:r>
          </w:p>
          <w:p w:rsidR="00AC5AB5" w:rsidRPr="00AC5AB5" w:rsidRDefault="00AC5AB5" w:rsidP="00AC5AB5">
            <w:pPr>
              <w:jc w:val="both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беседы о спорте, спортивныхдостижениях</w:t>
            </w:r>
            <w:r w:rsidR="00112343">
              <w:rPr>
                <w:sz w:val="24"/>
                <w:szCs w:val="24"/>
              </w:rPr>
              <w:t>;</w:t>
            </w:r>
          </w:p>
          <w:p w:rsidR="008D7563" w:rsidRPr="00AC5AB5" w:rsidRDefault="00AC5AB5" w:rsidP="004E69AE">
            <w:pPr>
              <w:jc w:val="both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продуктивная деятельность (рисование, лепка, аппликация и др.)на спортивные темы</w:t>
            </w:r>
            <w:r w:rsidR="00112343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12343" w:rsidRPr="00AC5AB5" w:rsidRDefault="00AC5AB5" w:rsidP="00AC5AB5">
            <w:pPr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 xml:space="preserve">Спортивные состязания между детьми детских садов </w:t>
            </w:r>
            <w:r w:rsidR="00112343">
              <w:rPr>
                <w:sz w:val="24"/>
                <w:szCs w:val="24"/>
              </w:rPr>
              <w:t>микрорайона Молодежный.</w:t>
            </w:r>
          </w:p>
          <w:p w:rsidR="00AC5AB5" w:rsidRPr="00AC5AB5" w:rsidRDefault="00AC5AB5" w:rsidP="00112343">
            <w:pPr>
              <w:jc w:val="both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Совместные мероприятия с детьми и родителями:</w:t>
            </w:r>
          </w:p>
          <w:p w:rsidR="00AC5AB5" w:rsidRPr="00AC5AB5" w:rsidRDefault="00AC5AB5" w:rsidP="00112343">
            <w:pPr>
              <w:jc w:val="both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спортивные праздники, спортивно-познавательные игры,</w:t>
            </w:r>
            <w:r w:rsidR="00112343">
              <w:rPr>
                <w:sz w:val="24"/>
                <w:szCs w:val="24"/>
              </w:rPr>
              <w:t>малые «олимпийские игры», конкурсы творческих работ на спортивную тематику.</w:t>
            </w:r>
          </w:p>
          <w:p w:rsidR="008D7563" w:rsidRPr="00AC5AB5" w:rsidRDefault="008D7563" w:rsidP="008D756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1548A" w:rsidRDefault="00B1548A" w:rsidP="007C7E31">
      <w:pPr>
        <w:rPr>
          <w:b/>
          <w:i/>
          <w:sz w:val="28"/>
          <w:szCs w:val="28"/>
          <w:u w:val="single"/>
        </w:rPr>
      </w:pPr>
    </w:p>
    <w:p w:rsidR="00B1548A" w:rsidRDefault="00B1548A" w:rsidP="004E69AE">
      <w:pPr>
        <w:jc w:val="center"/>
        <w:rPr>
          <w:b/>
          <w:i/>
          <w:sz w:val="28"/>
          <w:szCs w:val="28"/>
          <w:u w:val="single"/>
        </w:rPr>
      </w:pPr>
    </w:p>
    <w:p w:rsidR="004E69AE" w:rsidRDefault="004E69AE" w:rsidP="004E69AE">
      <w:pPr>
        <w:jc w:val="center"/>
        <w:rPr>
          <w:b/>
          <w:i/>
          <w:sz w:val="28"/>
          <w:szCs w:val="28"/>
          <w:u w:val="single"/>
        </w:rPr>
      </w:pPr>
      <w:r w:rsidRPr="004E69AE">
        <w:rPr>
          <w:b/>
          <w:i/>
          <w:sz w:val="28"/>
          <w:szCs w:val="28"/>
          <w:u w:val="single"/>
        </w:rPr>
        <w:t>«Здоровый образ жизни»</w:t>
      </w:r>
    </w:p>
    <w:p w:rsidR="004E69AE" w:rsidRPr="004E69AE" w:rsidRDefault="004E69AE" w:rsidP="004E69AE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740"/>
        <w:gridCol w:w="2203"/>
        <w:gridCol w:w="2044"/>
        <w:gridCol w:w="1894"/>
      </w:tblGrid>
      <w:tr w:rsidR="004E69AE" w:rsidRPr="00AC5AB5" w:rsidTr="006347CF">
        <w:tc>
          <w:tcPr>
            <w:tcW w:w="2694" w:type="dxa"/>
          </w:tcPr>
          <w:p w:rsidR="004E69AE" w:rsidRPr="00AC5AB5" w:rsidRDefault="004E69AE" w:rsidP="006347CF">
            <w:pPr>
              <w:jc w:val="center"/>
              <w:rPr>
                <w:sz w:val="24"/>
                <w:szCs w:val="24"/>
                <w:lang w:eastAsia="en-US"/>
              </w:rPr>
            </w:pPr>
            <w:r w:rsidRPr="00AC5AB5">
              <w:rPr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52" w:type="dxa"/>
          </w:tcPr>
          <w:p w:rsidR="004E69AE" w:rsidRPr="00AC5AB5" w:rsidRDefault="004E69AE" w:rsidP="006347CF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Самостоятельная деятельность детей</w:t>
            </w:r>
          </w:p>
          <w:p w:rsidR="004E69AE" w:rsidRPr="00AC5AB5" w:rsidRDefault="004E69AE" w:rsidP="00634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4E69AE" w:rsidRPr="00AC5AB5" w:rsidRDefault="004E69AE" w:rsidP="00634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Оздоровительно-профилактическая  работа</w:t>
            </w:r>
          </w:p>
        </w:tc>
        <w:tc>
          <w:tcPr>
            <w:tcW w:w="2393" w:type="dxa"/>
          </w:tcPr>
          <w:p w:rsidR="004E69AE" w:rsidRPr="00AC5AB5" w:rsidRDefault="004E69AE" w:rsidP="006347CF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Взаимодействие с родителями и социальными партнёрами</w:t>
            </w:r>
          </w:p>
        </w:tc>
      </w:tr>
      <w:tr w:rsidR="004E69AE" w:rsidRPr="00AC5AB5" w:rsidTr="006347CF">
        <w:tc>
          <w:tcPr>
            <w:tcW w:w="2694" w:type="dxa"/>
          </w:tcPr>
          <w:p w:rsidR="004E69AE" w:rsidRPr="00423AA3" w:rsidRDefault="004E69AE" w:rsidP="004E69AE">
            <w:pPr>
              <w:jc w:val="both"/>
              <w:rPr>
                <w:sz w:val="24"/>
                <w:szCs w:val="24"/>
              </w:rPr>
            </w:pPr>
            <w:r w:rsidRPr="00423AA3">
              <w:rPr>
                <w:sz w:val="24"/>
                <w:szCs w:val="24"/>
              </w:rPr>
              <w:t xml:space="preserve">Беседы о здоровье человека и  здоровом </w:t>
            </w:r>
            <w:r w:rsidRPr="00423AA3">
              <w:rPr>
                <w:sz w:val="24"/>
                <w:szCs w:val="24"/>
              </w:rPr>
              <w:lastRenderedPageBreak/>
              <w:t>образе жизни,  о культурно-гигиенических навыках,  о культуре  поведения за столом и др.;</w:t>
            </w:r>
          </w:p>
          <w:p w:rsidR="004E69AE" w:rsidRPr="00423AA3" w:rsidRDefault="004E69AE" w:rsidP="004E69AE">
            <w:pPr>
              <w:jc w:val="both"/>
              <w:rPr>
                <w:sz w:val="24"/>
                <w:szCs w:val="24"/>
              </w:rPr>
            </w:pPr>
            <w:r w:rsidRPr="00423AA3">
              <w:rPr>
                <w:sz w:val="24"/>
                <w:szCs w:val="24"/>
              </w:rPr>
              <w:t>чтение книг, рассказов  на тему «Здоровье», «Здоровый образ жизни»</w:t>
            </w:r>
            <w:r w:rsidR="00423AA3" w:rsidRPr="00423AA3">
              <w:rPr>
                <w:sz w:val="24"/>
                <w:szCs w:val="24"/>
              </w:rPr>
              <w:t>;</w:t>
            </w:r>
          </w:p>
          <w:p w:rsidR="004E69AE" w:rsidRPr="00423AA3" w:rsidRDefault="004E69AE" w:rsidP="004E69AE">
            <w:pPr>
              <w:jc w:val="both"/>
              <w:rPr>
                <w:sz w:val="24"/>
                <w:szCs w:val="24"/>
              </w:rPr>
            </w:pPr>
            <w:r w:rsidRPr="00423AA3">
              <w:rPr>
                <w:sz w:val="24"/>
                <w:szCs w:val="24"/>
              </w:rPr>
              <w:t>ознакомление с энциклопедическим  материалом о строении человека</w:t>
            </w:r>
            <w:r w:rsidR="00423AA3" w:rsidRPr="00423AA3">
              <w:rPr>
                <w:sz w:val="24"/>
                <w:szCs w:val="24"/>
              </w:rPr>
              <w:t>;</w:t>
            </w:r>
          </w:p>
          <w:p w:rsidR="004E69AE" w:rsidRPr="00423AA3" w:rsidRDefault="004E69AE" w:rsidP="004E69AE">
            <w:pPr>
              <w:jc w:val="both"/>
              <w:rPr>
                <w:sz w:val="24"/>
                <w:szCs w:val="24"/>
              </w:rPr>
            </w:pPr>
            <w:r w:rsidRPr="00423AA3">
              <w:rPr>
                <w:sz w:val="24"/>
                <w:szCs w:val="24"/>
              </w:rPr>
              <w:t>просмотр роликов, фильмов</w:t>
            </w:r>
            <w:r w:rsidR="00423AA3" w:rsidRPr="00423AA3">
              <w:rPr>
                <w:sz w:val="24"/>
                <w:szCs w:val="24"/>
              </w:rPr>
              <w:t>;</w:t>
            </w:r>
          </w:p>
          <w:p w:rsidR="004E69AE" w:rsidRPr="00423AA3" w:rsidRDefault="004E69AE" w:rsidP="004E69AE">
            <w:pPr>
              <w:jc w:val="both"/>
              <w:rPr>
                <w:sz w:val="24"/>
                <w:szCs w:val="24"/>
              </w:rPr>
            </w:pPr>
            <w:r w:rsidRPr="00423AA3">
              <w:rPr>
                <w:sz w:val="24"/>
                <w:szCs w:val="24"/>
              </w:rPr>
              <w:t>продуктивная деятельность (рисование, лепка, аппликация и др.) данной  тематики</w:t>
            </w:r>
            <w:r w:rsidR="00423AA3" w:rsidRPr="00423AA3">
              <w:rPr>
                <w:sz w:val="24"/>
                <w:szCs w:val="24"/>
              </w:rPr>
              <w:t>;</w:t>
            </w:r>
          </w:p>
          <w:p w:rsidR="004E69AE" w:rsidRPr="00423AA3" w:rsidRDefault="004E69AE" w:rsidP="004E69AE">
            <w:pPr>
              <w:jc w:val="both"/>
              <w:rPr>
                <w:sz w:val="24"/>
                <w:szCs w:val="24"/>
              </w:rPr>
            </w:pPr>
            <w:r w:rsidRPr="00423AA3">
              <w:rPr>
                <w:sz w:val="24"/>
                <w:szCs w:val="24"/>
              </w:rPr>
              <w:t>дидактические игры «Напоим куклу Катю чаем», «Кукла заболела» и др.</w:t>
            </w:r>
            <w:r w:rsidR="00423AA3" w:rsidRPr="00423AA3">
              <w:rPr>
                <w:sz w:val="24"/>
                <w:szCs w:val="24"/>
              </w:rPr>
              <w:t>;</w:t>
            </w:r>
          </w:p>
          <w:p w:rsidR="004E69AE" w:rsidRPr="00423AA3" w:rsidRDefault="004E69AE" w:rsidP="004E69AE">
            <w:pPr>
              <w:jc w:val="both"/>
              <w:rPr>
                <w:sz w:val="24"/>
                <w:szCs w:val="24"/>
              </w:rPr>
            </w:pPr>
            <w:r w:rsidRPr="00423AA3">
              <w:rPr>
                <w:sz w:val="24"/>
                <w:szCs w:val="24"/>
              </w:rPr>
              <w:t>разучивание стихов, пословиц, поговорок связанных со здоровьем человека</w:t>
            </w:r>
            <w:r w:rsidR="00423AA3" w:rsidRPr="00423AA3">
              <w:rPr>
                <w:sz w:val="24"/>
                <w:szCs w:val="24"/>
              </w:rPr>
              <w:t>;</w:t>
            </w:r>
          </w:p>
          <w:p w:rsidR="004E69AE" w:rsidRPr="00423AA3" w:rsidRDefault="004E69AE" w:rsidP="004E69AE">
            <w:pPr>
              <w:jc w:val="both"/>
              <w:rPr>
                <w:sz w:val="24"/>
                <w:szCs w:val="24"/>
              </w:rPr>
            </w:pPr>
            <w:r w:rsidRPr="00423AA3">
              <w:rPr>
                <w:sz w:val="24"/>
                <w:szCs w:val="24"/>
              </w:rPr>
              <w:t>решение проблемных ситуаций игрушек, сказочных персонажей</w:t>
            </w:r>
            <w:r w:rsidR="00423AA3" w:rsidRPr="00423AA3">
              <w:rPr>
                <w:sz w:val="24"/>
                <w:szCs w:val="24"/>
              </w:rPr>
              <w:t>;</w:t>
            </w:r>
          </w:p>
          <w:p w:rsidR="004E69AE" w:rsidRPr="00423AA3" w:rsidRDefault="004E69AE" w:rsidP="00423AA3">
            <w:pPr>
              <w:jc w:val="both"/>
              <w:rPr>
                <w:sz w:val="24"/>
                <w:szCs w:val="24"/>
              </w:rPr>
            </w:pPr>
            <w:r w:rsidRPr="00423AA3">
              <w:rPr>
                <w:sz w:val="24"/>
                <w:szCs w:val="24"/>
              </w:rPr>
              <w:t>разработка познавательно-исследовательскихпроектовсоответствующей тематики</w:t>
            </w:r>
            <w:r w:rsidR="00423AA3" w:rsidRPr="00423AA3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E69AE" w:rsidRPr="00423AA3" w:rsidRDefault="004E69AE" w:rsidP="004E69AE">
            <w:pPr>
              <w:jc w:val="both"/>
              <w:rPr>
                <w:sz w:val="24"/>
                <w:szCs w:val="24"/>
              </w:rPr>
            </w:pPr>
            <w:r w:rsidRPr="00423AA3">
              <w:rPr>
                <w:sz w:val="24"/>
                <w:szCs w:val="24"/>
              </w:rPr>
              <w:lastRenderedPageBreak/>
              <w:t xml:space="preserve">«Полочка умных </w:t>
            </w:r>
            <w:r w:rsidRPr="00423AA3">
              <w:rPr>
                <w:sz w:val="24"/>
                <w:szCs w:val="24"/>
              </w:rPr>
              <w:lastRenderedPageBreak/>
              <w:t>книг» с энциклопедическим материалом</w:t>
            </w:r>
            <w:r w:rsidR="00423AA3">
              <w:rPr>
                <w:sz w:val="24"/>
                <w:szCs w:val="24"/>
              </w:rPr>
              <w:t>;</w:t>
            </w:r>
          </w:p>
          <w:p w:rsidR="004E69AE" w:rsidRPr="00423AA3" w:rsidRDefault="004E69AE" w:rsidP="004E69AE">
            <w:pPr>
              <w:jc w:val="both"/>
              <w:rPr>
                <w:sz w:val="24"/>
                <w:szCs w:val="24"/>
              </w:rPr>
            </w:pPr>
            <w:r w:rsidRPr="00423AA3">
              <w:rPr>
                <w:sz w:val="24"/>
                <w:szCs w:val="24"/>
              </w:rPr>
              <w:t>художественная литература, пропагандирующая здоровый образ жизни</w:t>
            </w:r>
            <w:r w:rsidR="00423AA3">
              <w:rPr>
                <w:sz w:val="24"/>
                <w:szCs w:val="24"/>
              </w:rPr>
              <w:t>;</w:t>
            </w:r>
          </w:p>
          <w:p w:rsidR="004E69AE" w:rsidRPr="00423AA3" w:rsidRDefault="004E69AE" w:rsidP="004E69AE">
            <w:pPr>
              <w:jc w:val="both"/>
              <w:rPr>
                <w:sz w:val="24"/>
                <w:szCs w:val="24"/>
              </w:rPr>
            </w:pPr>
            <w:r w:rsidRPr="00423AA3">
              <w:rPr>
                <w:sz w:val="24"/>
                <w:szCs w:val="24"/>
              </w:rPr>
              <w:t>альбомы на тему «В здоровом теле - здоровый дух», «Правильное питание» и т.п.</w:t>
            </w:r>
            <w:r w:rsidR="00423AA3">
              <w:rPr>
                <w:sz w:val="24"/>
                <w:szCs w:val="24"/>
              </w:rPr>
              <w:t>;</w:t>
            </w:r>
          </w:p>
          <w:p w:rsidR="004E69AE" w:rsidRPr="00423AA3" w:rsidRDefault="004E69AE" w:rsidP="004E69AE">
            <w:pPr>
              <w:jc w:val="both"/>
              <w:rPr>
                <w:sz w:val="24"/>
                <w:szCs w:val="24"/>
              </w:rPr>
            </w:pPr>
            <w:r w:rsidRPr="00423AA3">
              <w:rPr>
                <w:sz w:val="24"/>
                <w:szCs w:val="24"/>
              </w:rPr>
              <w:t>дидактические игры «Что сначала, что потом» (о режимных моментах), «Что перепутал художник» и др.</w:t>
            </w:r>
            <w:r w:rsidR="00423AA3">
              <w:rPr>
                <w:sz w:val="24"/>
                <w:szCs w:val="24"/>
              </w:rPr>
              <w:t>;</w:t>
            </w:r>
          </w:p>
          <w:p w:rsidR="004E69AE" w:rsidRPr="00423AA3" w:rsidRDefault="004E69AE" w:rsidP="004E69AE">
            <w:pPr>
              <w:jc w:val="both"/>
              <w:rPr>
                <w:sz w:val="24"/>
                <w:szCs w:val="24"/>
              </w:rPr>
            </w:pPr>
            <w:r w:rsidRPr="00423AA3">
              <w:rPr>
                <w:sz w:val="24"/>
                <w:szCs w:val="24"/>
              </w:rPr>
              <w:t>сюжетно-ролевые игры «Семья»,  «Больница»</w:t>
            </w:r>
            <w:r w:rsidR="00423AA3">
              <w:rPr>
                <w:sz w:val="24"/>
                <w:szCs w:val="24"/>
              </w:rPr>
              <w:t>;</w:t>
            </w:r>
          </w:p>
          <w:p w:rsidR="004E69AE" w:rsidRPr="00423AA3" w:rsidRDefault="004E69AE" w:rsidP="004E69AE">
            <w:pPr>
              <w:jc w:val="both"/>
              <w:rPr>
                <w:sz w:val="24"/>
                <w:szCs w:val="24"/>
              </w:rPr>
            </w:pPr>
            <w:r w:rsidRPr="00423AA3">
              <w:rPr>
                <w:sz w:val="24"/>
                <w:szCs w:val="24"/>
              </w:rPr>
              <w:t>открытки, буклеты, сюжетные картинки для рассматривания по теме «Здоровье человека»</w:t>
            </w:r>
            <w:r w:rsidR="008268C1">
              <w:rPr>
                <w:sz w:val="24"/>
                <w:szCs w:val="24"/>
              </w:rPr>
              <w:t>.</w:t>
            </w:r>
          </w:p>
          <w:p w:rsidR="004E69AE" w:rsidRPr="00423AA3" w:rsidRDefault="004E69AE" w:rsidP="006347CF">
            <w:pPr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4E69AE" w:rsidRPr="00102AE0" w:rsidRDefault="004E69AE" w:rsidP="00102AE0">
            <w:pPr>
              <w:jc w:val="both"/>
              <w:rPr>
                <w:sz w:val="24"/>
                <w:szCs w:val="24"/>
              </w:rPr>
            </w:pPr>
            <w:r w:rsidRPr="00102AE0">
              <w:rPr>
                <w:sz w:val="24"/>
                <w:szCs w:val="24"/>
              </w:rPr>
              <w:lastRenderedPageBreak/>
              <w:t xml:space="preserve">Организация </w:t>
            </w:r>
            <w:r w:rsidRPr="00102AE0">
              <w:rPr>
                <w:sz w:val="24"/>
                <w:szCs w:val="24"/>
              </w:rPr>
              <w:lastRenderedPageBreak/>
              <w:t>оздоровительного режима</w:t>
            </w:r>
            <w:r w:rsidR="00102AE0">
              <w:rPr>
                <w:sz w:val="24"/>
                <w:szCs w:val="24"/>
              </w:rPr>
              <w:t>;</w:t>
            </w:r>
          </w:p>
          <w:p w:rsidR="004E69AE" w:rsidRPr="00102AE0" w:rsidRDefault="00102AE0" w:rsidP="00102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E69AE" w:rsidRPr="00102AE0">
              <w:rPr>
                <w:sz w:val="24"/>
                <w:szCs w:val="24"/>
              </w:rPr>
              <w:t>беспечение психологического комфорта</w:t>
            </w:r>
            <w:r>
              <w:rPr>
                <w:sz w:val="24"/>
                <w:szCs w:val="24"/>
              </w:rPr>
              <w:t>; п</w:t>
            </w:r>
            <w:r w:rsidR="004E69AE" w:rsidRPr="00102AE0">
              <w:rPr>
                <w:sz w:val="24"/>
                <w:szCs w:val="24"/>
              </w:rPr>
              <w:t>роведение оздоровительных мероприятий</w:t>
            </w:r>
            <w:r>
              <w:rPr>
                <w:sz w:val="24"/>
                <w:szCs w:val="24"/>
              </w:rPr>
              <w:t>;</w:t>
            </w:r>
          </w:p>
          <w:p w:rsidR="004E69AE" w:rsidRPr="00102AE0" w:rsidRDefault="00102AE0" w:rsidP="00102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E69AE" w:rsidRPr="00102AE0">
              <w:rPr>
                <w:sz w:val="24"/>
                <w:szCs w:val="24"/>
              </w:rPr>
              <w:t>рганизация закаливающих мероприятий</w:t>
            </w:r>
            <w:r>
              <w:rPr>
                <w:sz w:val="24"/>
                <w:szCs w:val="24"/>
              </w:rPr>
              <w:t>;</w:t>
            </w:r>
          </w:p>
          <w:p w:rsidR="004E69AE" w:rsidRPr="00102AE0" w:rsidRDefault="00102AE0" w:rsidP="00102A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E69AE" w:rsidRPr="00102AE0">
              <w:rPr>
                <w:sz w:val="24"/>
                <w:szCs w:val="24"/>
              </w:rPr>
              <w:t>беспечение полноценного питания</w:t>
            </w:r>
            <w:r>
              <w:rPr>
                <w:sz w:val="24"/>
                <w:szCs w:val="24"/>
              </w:rPr>
              <w:t>.</w:t>
            </w:r>
          </w:p>
          <w:p w:rsidR="004E69AE" w:rsidRPr="00916B83" w:rsidRDefault="004E69AE" w:rsidP="004E69AE">
            <w:pPr>
              <w:jc w:val="center"/>
              <w:rPr>
                <w:b/>
                <w:sz w:val="24"/>
                <w:szCs w:val="24"/>
              </w:rPr>
            </w:pPr>
          </w:p>
          <w:p w:rsidR="004E69AE" w:rsidRPr="00AC5AB5" w:rsidRDefault="004E69AE" w:rsidP="006347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E69AE" w:rsidRPr="00102AE0" w:rsidRDefault="00102AE0" w:rsidP="004E69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="004E69AE" w:rsidRPr="00102AE0">
              <w:rPr>
                <w:sz w:val="24"/>
                <w:szCs w:val="24"/>
              </w:rPr>
              <w:t xml:space="preserve">стречи </w:t>
            </w:r>
            <w:r w:rsidR="004E69AE" w:rsidRPr="00102AE0">
              <w:rPr>
                <w:sz w:val="24"/>
                <w:szCs w:val="24"/>
              </w:rPr>
              <w:lastRenderedPageBreak/>
              <w:t>родителей со специалистами (</w:t>
            </w:r>
            <w:r>
              <w:rPr>
                <w:sz w:val="24"/>
                <w:szCs w:val="24"/>
              </w:rPr>
              <w:t>медработником, педагогом-психологом, учителем-логопедом</w:t>
            </w:r>
            <w:r w:rsidR="004E69AE" w:rsidRPr="00102AE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  тематические родительские конференции, выставки  семейного творчества по ЗОЖу, конкурсы, походы, экскурсии;</w:t>
            </w:r>
          </w:p>
          <w:p w:rsidR="004E69AE" w:rsidRPr="00102AE0" w:rsidRDefault="004E69AE" w:rsidP="004E69AE">
            <w:pPr>
              <w:jc w:val="both"/>
              <w:rPr>
                <w:sz w:val="24"/>
                <w:szCs w:val="24"/>
              </w:rPr>
            </w:pPr>
            <w:r w:rsidRPr="00102AE0">
              <w:rPr>
                <w:sz w:val="24"/>
                <w:szCs w:val="24"/>
              </w:rPr>
              <w:t>осмотры детей специалистами детской поликлиники</w:t>
            </w:r>
            <w:r w:rsidR="00102AE0">
              <w:rPr>
                <w:sz w:val="24"/>
                <w:szCs w:val="24"/>
              </w:rPr>
              <w:t>;</w:t>
            </w:r>
          </w:p>
          <w:p w:rsidR="004E69AE" w:rsidRPr="00102AE0" w:rsidRDefault="004E69AE" w:rsidP="004E69AE">
            <w:pPr>
              <w:jc w:val="both"/>
              <w:rPr>
                <w:sz w:val="24"/>
                <w:szCs w:val="24"/>
              </w:rPr>
            </w:pPr>
            <w:r w:rsidRPr="00102AE0">
              <w:rPr>
                <w:sz w:val="24"/>
                <w:szCs w:val="24"/>
              </w:rPr>
              <w:t>встречи детей с «интересными» людьми»: врачами, тренерами и пр.</w:t>
            </w:r>
          </w:p>
          <w:p w:rsidR="004E69AE" w:rsidRPr="00AC5AB5" w:rsidRDefault="004E69AE" w:rsidP="006347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D7563" w:rsidRDefault="008D7563" w:rsidP="00B1548A">
      <w:pPr>
        <w:jc w:val="both"/>
        <w:rPr>
          <w:sz w:val="28"/>
          <w:szCs w:val="28"/>
          <w:lang w:eastAsia="en-US"/>
        </w:rPr>
      </w:pPr>
    </w:p>
    <w:p w:rsidR="00B1548A" w:rsidRDefault="00B1548A" w:rsidP="009551AE">
      <w:pPr>
        <w:rPr>
          <w:b/>
          <w:color w:val="FF0000"/>
          <w:sz w:val="28"/>
          <w:szCs w:val="28"/>
          <w:lang w:eastAsia="en-US"/>
        </w:rPr>
      </w:pPr>
    </w:p>
    <w:p w:rsidR="00A7178E" w:rsidRDefault="00A7178E" w:rsidP="00B1548A">
      <w:pPr>
        <w:jc w:val="center"/>
        <w:rPr>
          <w:b/>
          <w:color w:val="FF0000"/>
          <w:sz w:val="28"/>
          <w:szCs w:val="28"/>
          <w:lang w:eastAsia="en-US"/>
        </w:rPr>
      </w:pPr>
    </w:p>
    <w:p w:rsidR="00A7178E" w:rsidRPr="00A7178E" w:rsidRDefault="00A7178E" w:rsidP="00B1548A">
      <w:pPr>
        <w:jc w:val="center"/>
        <w:rPr>
          <w:b/>
          <w:sz w:val="28"/>
          <w:szCs w:val="28"/>
        </w:rPr>
      </w:pPr>
      <w:r w:rsidRPr="00A7178E">
        <w:rPr>
          <w:b/>
          <w:sz w:val="28"/>
          <w:szCs w:val="28"/>
          <w:lang w:eastAsia="en-US"/>
        </w:rPr>
        <w:t xml:space="preserve">СОЦИАЛЬНО-КОММУНИКАТИВНОЕ РАЗВИТИЕ: </w:t>
      </w:r>
    </w:p>
    <w:p w:rsidR="00A7178E" w:rsidRDefault="00A7178E" w:rsidP="001F727E">
      <w:pPr>
        <w:jc w:val="center"/>
        <w:rPr>
          <w:b/>
          <w:sz w:val="28"/>
          <w:szCs w:val="28"/>
        </w:rPr>
      </w:pPr>
      <w:r w:rsidRPr="00A7178E">
        <w:rPr>
          <w:b/>
          <w:sz w:val="28"/>
          <w:szCs w:val="28"/>
        </w:rPr>
        <w:t>«Безопасность», «Социализация», «Труд»</w:t>
      </w:r>
    </w:p>
    <w:p w:rsidR="00A7178E" w:rsidRDefault="00A7178E" w:rsidP="00A71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A45100">
        <w:rPr>
          <w:b/>
          <w:sz w:val="28"/>
          <w:szCs w:val="28"/>
          <w:u w:val="single"/>
        </w:rPr>
        <w:t xml:space="preserve"> задач</w:t>
      </w:r>
      <w:r>
        <w:rPr>
          <w:sz w:val="28"/>
          <w:szCs w:val="28"/>
        </w:rPr>
        <w:t xml:space="preserve"> данной образовательной области выступают:</w:t>
      </w:r>
    </w:p>
    <w:p w:rsidR="00A7178E" w:rsidRDefault="00A7178E" w:rsidP="00A71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приобщать к социокультурным нормам, традициям семьи, общества, государства;</w:t>
      </w:r>
    </w:p>
    <w:p w:rsidR="00A7178E" w:rsidRDefault="00A7178E" w:rsidP="00A71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представления о малой родине и Отечестве, многообразии стран и народов мира;</w:t>
      </w:r>
    </w:p>
    <w:p w:rsidR="00A7178E" w:rsidRDefault="00A7178E" w:rsidP="00A71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общую культуру личности детей, развитие их социальных и нравственных качеств;</w:t>
      </w:r>
    </w:p>
    <w:p w:rsidR="00A7178E" w:rsidRDefault="001D2135" w:rsidP="00A71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7178E">
        <w:rPr>
          <w:sz w:val="28"/>
          <w:szCs w:val="28"/>
        </w:rPr>
        <w:t>оддерживать инициативу, самостоятельность и ответственность ребенка в различных видах деятельности.</w:t>
      </w:r>
    </w:p>
    <w:p w:rsidR="001D2135" w:rsidRDefault="001D2135" w:rsidP="00A71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Принципы реализации задач:</w:t>
      </w:r>
    </w:p>
    <w:p w:rsidR="001D2135" w:rsidRDefault="001D2135" w:rsidP="00A71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развивающей образовательной среды, представляющей собой систему условий  социализации и индивидуализации детей;</w:t>
      </w:r>
    </w:p>
    <w:p w:rsidR="001D2135" w:rsidRDefault="001D2135" w:rsidP="00A71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учет этнокультурной ситуации развития, индивидуальных особенностей каждого ребенка, при котором сам ребенок проявляет активность в выборе </w:t>
      </w:r>
      <w:r>
        <w:rPr>
          <w:sz w:val="28"/>
          <w:szCs w:val="28"/>
        </w:rPr>
        <w:lastRenderedPageBreak/>
        <w:t xml:space="preserve">содержания </w:t>
      </w:r>
      <w:r w:rsidR="003D48DC">
        <w:rPr>
          <w:sz w:val="28"/>
          <w:szCs w:val="28"/>
        </w:rPr>
        <w:t>своего образования. Становится субъектом образования (далее  - индивидуализация дошкольного образования);</w:t>
      </w:r>
    </w:p>
    <w:p w:rsidR="003D48DC" w:rsidRDefault="003D48DC" w:rsidP="00A717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</w:t>
      </w:r>
      <w:r w:rsidR="00EC74E9">
        <w:rPr>
          <w:sz w:val="28"/>
          <w:szCs w:val="28"/>
        </w:rPr>
        <w:t>и приятых в обществе правил и норм поведения в интересах человека, семьи, общества;</w:t>
      </w:r>
    </w:p>
    <w:p w:rsidR="00EC74E9" w:rsidRDefault="00EC74E9" w:rsidP="001F72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позитивной социализации, инициативы на основе сотрудничества со взрослыми и сверстниками в соответствующих возрасту видах деятельности.</w:t>
      </w:r>
    </w:p>
    <w:p w:rsidR="00EC74E9" w:rsidRDefault="00EC74E9" w:rsidP="00EC74E9">
      <w:pPr>
        <w:jc w:val="center"/>
        <w:rPr>
          <w:b/>
          <w:i/>
          <w:sz w:val="28"/>
          <w:szCs w:val="28"/>
          <w:u w:val="single"/>
          <w:lang w:eastAsia="en-US"/>
        </w:rPr>
      </w:pPr>
      <w:r>
        <w:rPr>
          <w:b/>
          <w:i/>
          <w:sz w:val="28"/>
          <w:szCs w:val="28"/>
          <w:u w:val="single"/>
          <w:lang w:eastAsia="en-US"/>
        </w:rPr>
        <w:t>«Безопасность»</w:t>
      </w:r>
    </w:p>
    <w:p w:rsidR="00EC74E9" w:rsidRDefault="00EC74E9" w:rsidP="00EC74E9">
      <w:pPr>
        <w:jc w:val="center"/>
        <w:rPr>
          <w:b/>
          <w:i/>
          <w:sz w:val="28"/>
          <w:szCs w:val="28"/>
          <w:u w:val="single"/>
          <w:lang w:eastAsia="en-US"/>
        </w:rPr>
      </w:pPr>
    </w:p>
    <w:tbl>
      <w:tblPr>
        <w:tblStyle w:val="a4"/>
        <w:tblW w:w="11057" w:type="dxa"/>
        <w:tblInd w:w="-743" w:type="dxa"/>
        <w:tblLook w:val="04A0" w:firstRow="1" w:lastRow="0" w:firstColumn="1" w:lastColumn="0" w:noHBand="0" w:noVBand="1"/>
      </w:tblPr>
      <w:tblGrid>
        <w:gridCol w:w="2654"/>
        <w:gridCol w:w="2698"/>
        <w:gridCol w:w="2633"/>
        <w:gridCol w:w="3072"/>
      </w:tblGrid>
      <w:tr w:rsidR="00EC74E9" w:rsidTr="00EF6B8B">
        <w:tc>
          <w:tcPr>
            <w:tcW w:w="2694" w:type="dxa"/>
          </w:tcPr>
          <w:p w:rsidR="00EC74E9" w:rsidRPr="00AC5AB5" w:rsidRDefault="00EC74E9" w:rsidP="00EC74E9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Непосредственно образовательная  деятельность</w:t>
            </w:r>
          </w:p>
          <w:p w:rsidR="00EC74E9" w:rsidRPr="00AC5AB5" w:rsidRDefault="00EC74E9" w:rsidP="00EC74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C74E9" w:rsidRPr="00AC5AB5" w:rsidRDefault="00EC74E9" w:rsidP="00EC74E9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Самостоятельная деятельность детей</w:t>
            </w:r>
          </w:p>
          <w:p w:rsidR="00EC74E9" w:rsidRPr="00AC5AB5" w:rsidRDefault="00EC74E9" w:rsidP="00EC74E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5" w:type="dxa"/>
          </w:tcPr>
          <w:p w:rsidR="00EC74E9" w:rsidRPr="001F727E" w:rsidRDefault="00EC74E9" w:rsidP="00EC74E9">
            <w:pPr>
              <w:jc w:val="center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136" w:type="dxa"/>
          </w:tcPr>
          <w:p w:rsidR="00EC74E9" w:rsidRPr="00AC5AB5" w:rsidRDefault="00EC74E9" w:rsidP="00EC74E9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Взаимодействие с родителями и социальными партнёрами</w:t>
            </w:r>
          </w:p>
        </w:tc>
      </w:tr>
      <w:tr w:rsidR="001F727E" w:rsidTr="00EF6B8B">
        <w:tc>
          <w:tcPr>
            <w:tcW w:w="2694" w:type="dxa"/>
          </w:tcPr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Занятия с детьми 5-7 лет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 xml:space="preserve">Количество занятий </w:t>
            </w:r>
            <w:r w:rsidRPr="00EF6B8B">
              <w:rPr>
                <w:sz w:val="24"/>
                <w:szCs w:val="24"/>
              </w:rPr>
              <w:t>– 8 (март-апрель),</w:t>
            </w:r>
            <w:r w:rsidRPr="001F727E">
              <w:rPr>
                <w:sz w:val="24"/>
                <w:szCs w:val="24"/>
              </w:rPr>
              <w:t xml:space="preserve"> реализация задач программы «Основы безопасности детей дошкольного возраста» авт</w:t>
            </w:r>
            <w:r w:rsidRPr="001F727E">
              <w:t xml:space="preserve">. </w:t>
            </w:r>
            <w:r>
              <w:rPr>
                <w:sz w:val="24"/>
                <w:szCs w:val="24"/>
              </w:rPr>
              <w:t>Р.Б.Сте</w:t>
            </w:r>
            <w:r w:rsidRPr="001F727E">
              <w:rPr>
                <w:sz w:val="24"/>
                <w:szCs w:val="24"/>
              </w:rPr>
              <w:t>ркина</w:t>
            </w:r>
          </w:p>
          <w:p w:rsidR="001F727E" w:rsidRPr="00AC5AB5" w:rsidRDefault="001F727E" w:rsidP="00EC74E9">
            <w:pPr>
              <w:jc w:val="center"/>
            </w:pPr>
          </w:p>
        </w:tc>
        <w:tc>
          <w:tcPr>
            <w:tcW w:w="2552" w:type="dxa"/>
          </w:tcPr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Сюжетно-ролевые игры «Водитель», «Дом», «МЧС», «ГИБДД»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игры с макетами «Улица», «Перекрёсток»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рассматривание альбомов, открыток, буклетов и пр. на темы «Ядовитые растения и грибы», «Один дома», «Дорожные ловушки», «Правилабезопасности» и др.</w:t>
            </w:r>
          </w:p>
          <w:p w:rsidR="001F727E" w:rsidRPr="00AC5AB5" w:rsidRDefault="001F727E" w:rsidP="00EC74E9">
            <w:pPr>
              <w:jc w:val="center"/>
            </w:pPr>
          </w:p>
        </w:tc>
        <w:tc>
          <w:tcPr>
            <w:tcW w:w="2675" w:type="dxa"/>
          </w:tcPr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мероприятия в рамках перспективного планирования по правилам дорожного движения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экскурсии за пределы детского сада, целевые наблюдения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просмотр фильмов, роликов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продуктивная деятельность (рисование, лепка, аппликация и др.) данной  тематики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дидактические игры и упражнения типа «Где прячутся опасности»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чтение художественной и познавательной литературы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беседы, рассказы воспитателя («случаи из жизни»)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заучивание домашнего адреса, номеров телефонов экстренных служб и другой информации, необходимой в экстренных случаях</w:t>
            </w:r>
          </w:p>
          <w:p w:rsidR="001F727E" w:rsidRPr="001F727E" w:rsidRDefault="001F727E" w:rsidP="001F727E">
            <w:pPr>
              <w:jc w:val="both"/>
            </w:pPr>
            <w:r w:rsidRPr="001F727E">
              <w:rPr>
                <w:sz w:val="24"/>
                <w:szCs w:val="24"/>
              </w:rPr>
              <w:t>- решение проблемных ситуаций</w:t>
            </w:r>
          </w:p>
          <w:p w:rsidR="001F727E" w:rsidRPr="001F727E" w:rsidRDefault="001F727E" w:rsidP="00EC74E9">
            <w:pPr>
              <w:jc w:val="center"/>
            </w:pPr>
          </w:p>
        </w:tc>
        <w:tc>
          <w:tcPr>
            <w:tcW w:w="3136" w:type="dxa"/>
          </w:tcPr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взаимодействие с клубом «Юный умелец»: работа  по ПДД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«Уроки безопасности» - специалисты Пожарной охраны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встречи с инспектором ГИБДД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совместные мероприятия детей и родителей по ПДД, безопасности (КВН, конкурсы знатоков и пр.)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конкурсы рисунков, плакатов на темы безопасности детей на улице, дома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фотовыставки, фотогазеты соответствующей тематики, распространение памяток, листовок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написание родителями сочинений, эссе, рассказов</w:t>
            </w:r>
          </w:p>
          <w:p w:rsidR="001F727E" w:rsidRPr="001F727E" w:rsidRDefault="001F727E" w:rsidP="00EC74E9">
            <w:pPr>
              <w:jc w:val="center"/>
            </w:pPr>
          </w:p>
        </w:tc>
      </w:tr>
    </w:tbl>
    <w:p w:rsidR="001F727E" w:rsidRDefault="001F727E" w:rsidP="00A7178E">
      <w:pPr>
        <w:ind w:firstLine="567"/>
        <w:jc w:val="both"/>
        <w:rPr>
          <w:b/>
          <w:sz w:val="28"/>
          <w:szCs w:val="28"/>
        </w:rPr>
      </w:pPr>
    </w:p>
    <w:p w:rsidR="001D2135" w:rsidRDefault="001F727E" w:rsidP="001F727E">
      <w:pPr>
        <w:ind w:firstLine="567"/>
        <w:jc w:val="center"/>
        <w:rPr>
          <w:b/>
          <w:sz w:val="28"/>
          <w:szCs w:val="28"/>
          <w:u w:val="single"/>
        </w:rPr>
      </w:pPr>
      <w:r w:rsidRPr="001F727E">
        <w:rPr>
          <w:b/>
          <w:sz w:val="28"/>
          <w:szCs w:val="28"/>
          <w:u w:val="single"/>
        </w:rPr>
        <w:t>«Социализация»</w:t>
      </w:r>
    </w:p>
    <w:p w:rsidR="001F727E" w:rsidRDefault="001F727E" w:rsidP="001F727E">
      <w:pPr>
        <w:ind w:firstLine="567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11057" w:type="dxa"/>
        <w:tblInd w:w="-743" w:type="dxa"/>
        <w:tblLook w:val="04A0" w:firstRow="1" w:lastRow="0" w:firstColumn="1" w:lastColumn="0" w:noHBand="0" w:noVBand="1"/>
      </w:tblPr>
      <w:tblGrid>
        <w:gridCol w:w="3195"/>
        <w:gridCol w:w="2427"/>
        <w:gridCol w:w="2541"/>
        <w:gridCol w:w="2894"/>
      </w:tblGrid>
      <w:tr w:rsidR="001F727E" w:rsidTr="00EF6B8B">
        <w:tc>
          <w:tcPr>
            <w:tcW w:w="2694" w:type="dxa"/>
          </w:tcPr>
          <w:p w:rsidR="001F727E" w:rsidRPr="00AC5AB5" w:rsidRDefault="001F727E" w:rsidP="001F727E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Непосредственно образовательная  деятельность</w:t>
            </w:r>
          </w:p>
          <w:p w:rsidR="001F727E" w:rsidRPr="00AC5AB5" w:rsidRDefault="001F727E" w:rsidP="001F72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1F727E" w:rsidRPr="00AC5AB5" w:rsidRDefault="001F727E" w:rsidP="001F727E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Самостоятельная деятельность детей</w:t>
            </w:r>
          </w:p>
          <w:p w:rsidR="001F727E" w:rsidRPr="00AC5AB5" w:rsidRDefault="001F727E" w:rsidP="001F72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5" w:type="dxa"/>
          </w:tcPr>
          <w:p w:rsidR="001F727E" w:rsidRPr="001F727E" w:rsidRDefault="001F727E" w:rsidP="001F727E">
            <w:pPr>
              <w:jc w:val="center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136" w:type="dxa"/>
          </w:tcPr>
          <w:p w:rsidR="001F727E" w:rsidRPr="00AC5AB5" w:rsidRDefault="001F727E" w:rsidP="001F727E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Взаимодействие с родителями и социальными партнёрами</w:t>
            </w:r>
          </w:p>
        </w:tc>
      </w:tr>
      <w:tr w:rsidR="001F727E" w:rsidTr="00EF6B8B">
        <w:tc>
          <w:tcPr>
            <w:tcW w:w="2694" w:type="dxa"/>
          </w:tcPr>
          <w:p w:rsidR="00EF6B8B" w:rsidRPr="00EF6B8B" w:rsidRDefault="00EF6B8B" w:rsidP="00EF6B8B">
            <w:pPr>
              <w:rPr>
                <w:sz w:val="24"/>
                <w:szCs w:val="24"/>
              </w:rPr>
            </w:pPr>
            <w:r w:rsidRPr="00EF6B8B">
              <w:rPr>
                <w:sz w:val="24"/>
                <w:szCs w:val="24"/>
              </w:rPr>
              <w:t>1.</w:t>
            </w:r>
            <w:r w:rsidRPr="00EF6B8B">
              <w:rPr>
                <w:bCs/>
                <w:sz w:val="24"/>
                <w:szCs w:val="24"/>
              </w:rPr>
              <w:t>Сюжетные самодеятельные</w:t>
            </w:r>
          </w:p>
          <w:p w:rsidR="00EF6B8B" w:rsidRPr="00EF6B8B" w:rsidRDefault="00EF6B8B" w:rsidP="00EF6B8B">
            <w:pPr>
              <w:rPr>
                <w:sz w:val="24"/>
                <w:szCs w:val="24"/>
              </w:rPr>
            </w:pPr>
            <w:r w:rsidRPr="00EF6B8B">
              <w:rPr>
                <w:bCs/>
                <w:sz w:val="24"/>
                <w:szCs w:val="24"/>
              </w:rPr>
              <w:t>игры</w:t>
            </w:r>
          </w:p>
          <w:p w:rsidR="00EF6B8B" w:rsidRPr="00EF6B8B" w:rsidRDefault="00EF6B8B" w:rsidP="004B6D7D">
            <w:pPr>
              <w:pStyle w:val="a7"/>
              <w:numPr>
                <w:ilvl w:val="0"/>
                <w:numId w:val="13"/>
              </w:numPr>
              <w:spacing w:line="276" w:lineRule="auto"/>
              <w:rPr>
                <w:sz w:val="24"/>
                <w:szCs w:val="24"/>
              </w:rPr>
            </w:pPr>
            <w:r w:rsidRPr="00EF6B8B">
              <w:rPr>
                <w:sz w:val="24"/>
                <w:szCs w:val="24"/>
              </w:rPr>
              <w:t>Сюжетно–отобразительные</w:t>
            </w:r>
          </w:p>
          <w:p w:rsidR="00EF6B8B" w:rsidRPr="00EF6B8B" w:rsidRDefault="00EF6B8B" w:rsidP="004B6D7D">
            <w:pPr>
              <w:pStyle w:val="a7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EF6B8B">
              <w:rPr>
                <w:sz w:val="24"/>
                <w:szCs w:val="24"/>
              </w:rPr>
              <w:t>Сюжетно-ролевые</w:t>
            </w:r>
          </w:p>
          <w:p w:rsidR="00EF6B8B" w:rsidRPr="00EF6B8B" w:rsidRDefault="00EF6B8B" w:rsidP="004B6D7D">
            <w:pPr>
              <w:pStyle w:val="a7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EF6B8B">
              <w:rPr>
                <w:sz w:val="24"/>
                <w:szCs w:val="24"/>
              </w:rPr>
              <w:t>Режиссерские</w:t>
            </w:r>
          </w:p>
          <w:p w:rsidR="00EF6B8B" w:rsidRPr="00EF6B8B" w:rsidRDefault="00EF6B8B" w:rsidP="004B6D7D">
            <w:pPr>
              <w:pStyle w:val="a7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4"/>
                <w:szCs w:val="24"/>
              </w:rPr>
            </w:pPr>
            <w:r w:rsidRPr="00EF6B8B">
              <w:rPr>
                <w:sz w:val="24"/>
                <w:szCs w:val="24"/>
              </w:rPr>
              <w:t>Театрализованные</w:t>
            </w:r>
          </w:p>
          <w:p w:rsidR="00EF6B8B" w:rsidRPr="00EF6B8B" w:rsidRDefault="00EF6B8B" w:rsidP="00EF6B8B">
            <w:pPr>
              <w:rPr>
                <w:sz w:val="24"/>
                <w:szCs w:val="24"/>
              </w:rPr>
            </w:pPr>
            <w:r w:rsidRPr="00EF6B8B">
              <w:rPr>
                <w:sz w:val="24"/>
                <w:szCs w:val="24"/>
              </w:rPr>
              <w:t>2.Игры-экспериментирования</w:t>
            </w:r>
          </w:p>
          <w:p w:rsidR="00EF6B8B" w:rsidRPr="00EF6B8B" w:rsidRDefault="00EF6B8B" w:rsidP="004B6D7D">
            <w:pPr>
              <w:pStyle w:val="a7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F6B8B">
              <w:rPr>
                <w:sz w:val="24"/>
                <w:szCs w:val="24"/>
              </w:rPr>
              <w:t>Игры с природными</w:t>
            </w:r>
            <w:r w:rsidRPr="00EF6B8B">
              <w:rPr>
                <w:sz w:val="24"/>
                <w:szCs w:val="24"/>
              </w:rPr>
              <w:br/>
              <w:t xml:space="preserve">  объектами</w:t>
            </w:r>
          </w:p>
          <w:p w:rsidR="00EF6B8B" w:rsidRPr="00EF6B8B" w:rsidRDefault="00EF6B8B" w:rsidP="004B6D7D">
            <w:pPr>
              <w:pStyle w:val="a7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F6B8B">
              <w:rPr>
                <w:sz w:val="24"/>
                <w:szCs w:val="24"/>
              </w:rPr>
              <w:t>Игры с игрушками</w:t>
            </w:r>
          </w:p>
          <w:p w:rsidR="00EF6B8B" w:rsidRPr="00EF6B8B" w:rsidRDefault="00EF6B8B" w:rsidP="004B6D7D">
            <w:pPr>
              <w:pStyle w:val="a7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EF6B8B">
              <w:rPr>
                <w:sz w:val="24"/>
                <w:szCs w:val="24"/>
              </w:rPr>
              <w:t>Игры с животными</w:t>
            </w:r>
          </w:p>
          <w:p w:rsidR="00EF6B8B" w:rsidRPr="00EF6B8B" w:rsidRDefault="00EF6B8B" w:rsidP="00EF6B8B">
            <w:pPr>
              <w:rPr>
                <w:sz w:val="24"/>
                <w:szCs w:val="24"/>
              </w:rPr>
            </w:pPr>
            <w:r w:rsidRPr="00EF6B8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Р</w:t>
            </w:r>
            <w:r w:rsidRPr="00EF6B8B">
              <w:rPr>
                <w:sz w:val="24"/>
                <w:szCs w:val="24"/>
              </w:rPr>
              <w:t>ассматривание картин, сюжетных картинок, альбомов о доме, семье, взаимодействию людей и пр.</w:t>
            </w:r>
          </w:p>
          <w:p w:rsidR="00EF6B8B" w:rsidRPr="00EF6B8B" w:rsidRDefault="00EF6B8B" w:rsidP="00EF6B8B">
            <w:pPr>
              <w:rPr>
                <w:sz w:val="24"/>
                <w:szCs w:val="24"/>
              </w:rPr>
            </w:pPr>
            <w:r w:rsidRPr="00EF6B8B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П</w:t>
            </w:r>
            <w:r w:rsidRPr="00EF6B8B">
              <w:rPr>
                <w:sz w:val="24"/>
                <w:szCs w:val="24"/>
              </w:rPr>
              <w:t>росмотр атласов, энциклопедий</w:t>
            </w:r>
          </w:p>
          <w:p w:rsidR="001F727E" w:rsidRPr="00AC5AB5" w:rsidRDefault="001F727E" w:rsidP="001F727E">
            <w:pPr>
              <w:jc w:val="center"/>
            </w:pPr>
          </w:p>
        </w:tc>
        <w:tc>
          <w:tcPr>
            <w:tcW w:w="2552" w:type="dxa"/>
          </w:tcPr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создание условий для самостоятельной игровой деятельности детей (сюжетно-ролевые игры, режиссёрская игра)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рассматривание картин, сюжетных картинок, альбомов о доме, семье, взаимодействию людей и пр.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 просмотр атласов, энциклопедий</w:t>
            </w:r>
          </w:p>
          <w:p w:rsidR="001F727E" w:rsidRPr="00AC5AB5" w:rsidRDefault="001F727E" w:rsidP="001F727E">
            <w:pPr>
              <w:jc w:val="center"/>
            </w:pPr>
          </w:p>
        </w:tc>
        <w:tc>
          <w:tcPr>
            <w:tcW w:w="2675" w:type="dxa"/>
          </w:tcPr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рассказывание, беседы направленные на расширение кругозора в части представлений о себе, принадлежности к семье, гендерной принадлежности, социуме.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дидактические игры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просмотр фильмов, слайдов о принадлежности к мировому сообществу, нормы и правила взаимодействия с социумом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чтение художественной литературы данной тематики с последующей беседой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продуктивная деятельность (рисование, лепка, аппликация, изготовление коллажей и др.)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решение проблемных ситуаций, направленных на приобщение детей к элементарным общепринятым нормам и правилам взаимоотношения со сверстниками и взрослыми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 xml:space="preserve">- мероприятия в рамках перспективного планирования в соответствии с возрастом по реализации задач </w:t>
            </w:r>
            <w:r w:rsidRPr="001F727E">
              <w:rPr>
                <w:sz w:val="24"/>
                <w:szCs w:val="24"/>
              </w:rPr>
              <w:lastRenderedPageBreak/>
              <w:t>парциальной программы «Открой себя» Е.В.Рылеевой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«Вечер игры» - с целью формирования игрового опыта детей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Спортивно-познавательные, интеллектуально-познавательные игры соответствующей тематики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Проектная деятельность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 xml:space="preserve">- Ознакомление с Конвенцией о правах ребёнка, Конституцией и пр. </w:t>
            </w:r>
          </w:p>
          <w:p w:rsidR="001F727E" w:rsidRDefault="001F727E" w:rsidP="001F727E">
            <w:pPr>
              <w:jc w:val="both"/>
              <w:rPr>
                <w:b/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Досуговая деятельность, построенная на игровой деятельности</w:t>
            </w:r>
          </w:p>
          <w:p w:rsidR="001F727E" w:rsidRDefault="001F727E" w:rsidP="001F727E">
            <w:pPr>
              <w:jc w:val="both"/>
              <w:rPr>
                <w:b/>
                <w:sz w:val="24"/>
                <w:szCs w:val="24"/>
              </w:rPr>
            </w:pPr>
          </w:p>
          <w:p w:rsidR="001F727E" w:rsidRPr="001F727E" w:rsidRDefault="001F727E" w:rsidP="001F727E">
            <w:pPr>
              <w:jc w:val="center"/>
            </w:pPr>
          </w:p>
        </w:tc>
        <w:tc>
          <w:tcPr>
            <w:tcW w:w="3136" w:type="dxa"/>
          </w:tcPr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lastRenderedPageBreak/>
              <w:t xml:space="preserve">- просмотр театральных, кукольных постановок 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совместные мероприятия детей и родителей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конкурсы рисунков, плакатов на темы «Семья», «Правила поведения в обществе», «Оказание помощи людям» и пр.</w:t>
            </w:r>
          </w:p>
          <w:p w:rsidR="001F727E" w:rsidRPr="001F727E" w:rsidRDefault="001F727E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фотовыставки, фотогазеты соответствующей тематики, составление герба семьи, генеалогического древа и пр.</w:t>
            </w:r>
          </w:p>
          <w:p w:rsidR="001F727E" w:rsidRPr="001F727E" w:rsidRDefault="001F727E" w:rsidP="001F727E">
            <w:pPr>
              <w:jc w:val="center"/>
            </w:pPr>
          </w:p>
        </w:tc>
      </w:tr>
    </w:tbl>
    <w:p w:rsidR="001F727E" w:rsidRDefault="001F727E" w:rsidP="001F727E">
      <w:pPr>
        <w:ind w:firstLine="567"/>
        <w:jc w:val="center"/>
        <w:rPr>
          <w:sz w:val="28"/>
          <w:szCs w:val="28"/>
          <w:u w:val="single"/>
          <w:lang w:eastAsia="en-US"/>
        </w:rPr>
      </w:pPr>
    </w:p>
    <w:p w:rsidR="001F727E" w:rsidRDefault="001F727E" w:rsidP="001F727E">
      <w:pPr>
        <w:ind w:firstLine="567"/>
        <w:jc w:val="center"/>
        <w:rPr>
          <w:sz w:val="28"/>
          <w:szCs w:val="28"/>
          <w:u w:val="single"/>
          <w:lang w:eastAsia="en-US"/>
        </w:rPr>
      </w:pPr>
    </w:p>
    <w:p w:rsidR="001F727E" w:rsidRPr="001F727E" w:rsidRDefault="001F727E" w:rsidP="001F727E">
      <w:pPr>
        <w:ind w:firstLine="567"/>
        <w:jc w:val="center"/>
        <w:rPr>
          <w:b/>
          <w:i/>
          <w:sz w:val="28"/>
          <w:szCs w:val="28"/>
          <w:u w:val="single"/>
          <w:lang w:eastAsia="en-US"/>
        </w:rPr>
      </w:pPr>
      <w:r>
        <w:rPr>
          <w:b/>
          <w:i/>
          <w:sz w:val="28"/>
          <w:szCs w:val="28"/>
          <w:u w:val="single"/>
          <w:lang w:eastAsia="en-US"/>
        </w:rPr>
        <w:t>«Труд»</w:t>
      </w:r>
    </w:p>
    <w:p w:rsidR="001F727E" w:rsidRDefault="001F727E" w:rsidP="001F727E">
      <w:pPr>
        <w:ind w:firstLine="567"/>
        <w:jc w:val="center"/>
        <w:rPr>
          <w:sz w:val="28"/>
          <w:szCs w:val="28"/>
          <w:u w:val="single"/>
          <w:lang w:eastAsia="en-US"/>
        </w:rPr>
      </w:pPr>
    </w:p>
    <w:tbl>
      <w:tblPr>
        <w:tblStyle w:val="a4"/>
        <w:tblW w:w="10916" w:type="dxa"/>
        <w:tblInd w:w="-743" w:type="dxa"/>
        <w:tblLook w:val="04A0" w:firstRow="1" w:lastRow="0" w:firstColumn="1" w:lastColumn="0" w:noHBand="0" w:noVBand="1"/>
      </w:tblPr>
      <w:tblGrid>
        <w:gridCol w:w="2552"/>
        <w:gridCol w:w="4395"/>
        <w:gridCol w:w="3969"/>
      </w:tblGrid>
      <w:tr w:rsidR="00A45100" w:rsidRPr="00AC5AB5" w:rsidTr="00EF6B8B">
        <w:tc>
          <w:tcPr>
            <w:tcW w:w="2552" w:type="dxa"/>
          </w:tcPr>
          <w:p w:rsidR="00A45100" w:rsidRPr="00AC5AB5" w:rsidRDefault="00A45100" w:rsidP="001F727E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Самостоятельная деятельность детей</w:t>
            </w:r>
          </w:p>
          <w:p w:rsidR="00A45100" w:rsidRPr="00AC5AB5" w:rsidRDefault="00A45100" w:rsidP="001F72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</w:tcPr>
          <w:p w:rsidR="00A45100" w:rsidRPr="001F727E" w:rsidRDefault="00A45100" w:rsidP="001F727E">
            <w:pPr>
              <w:jc w:val="center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969" w:type="dxa"/>
          </w:tcPr>
          <w:p w:rsidR="00A45100" w:rsidRPr="00AC5AB5" w:rsidRDefault="00A45100" w:rsidP="001F727E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Взаимодействие с родителями и социальными партнёрами</w:t>
            </w:r>
          </w:p>
        </w:tc>
      </w:tr>
      <w:tr w:rsidR="00A45100" w:rsidRPr="00AC5AB5" w:rsidTr="00EF6B8B">
        <w:tc>
          <w:tcPr>
            <w:tcW w:w="2552" w:type="dxa"/>
          </w:tcPr>
          <w:p w:rsidR="00A45100" w:rsidRPr="001F727E" w:rsidRDefault="00A45100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создание условий, обеспечивающих процесс самообслуживания детей</w:t>
            </w:r>
          </w:p>
          <w:p w:rsidR="00A45100" w:rsidRPr="001F727E" w:rsidRDefault="00A45100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рукоделие и ручной труд</w:t>
            </w:r>
          </w:p>
          <w:p w:rsidR="00A45100" w:rsidRPr="001F727E" w:rsidRDefault="00A45100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просмотр альбомов, сюжетных картинок, картинок с фабульным действием соответствующей тематики</w:t>
            </w:r>
          </w:p>
          <w:p w:rsidR="00A45100" w:rsidRPr="001F727E" w:rsidRDefault="00A45100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сюжетно-ролевые игры «Дом», «СТО», «Больница», «Магазин» и др.</w:t>
            </w:r>
          </w:p>
          <w:p w:rsidR="00A45100" w:rsidRPr="001F727E" w:rsidRDefault="00A45100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 xml:space="preserve">- создание условий для организации самостоятельной трудовой </w:t>
            </w:r>
            <w:r w:rsidRPr="001F727E">
              <w:rPr>
                <w:sz w:val="24"/>
                <w:szCs w:val="24"/>
              </w:rPr>
              <w:lastRenderedPageBreak/>
              <w:t>деятельности детей с учётом возраста</w:t>
            </w:r>
          </w:p>
          <w:p w:rsidR="00A45100" w:rsidRPr="00AC5AB5" w:rsidRDefault="00A45100" w:rsidP="001F727E">
            <w:pPr>
              <w:jc w:val="center"/>
            </w:pPr>
          </w:p>
        </w:tc>
        <w:tc>
          <w:tcPr>
            <w:tcW w:w="4395" w:type="dxa"/>
          </w:tcPr>
          <w:p w:rsidR="00A45100" w:rsidRPr="001F727E" w:rsidRDefault="00A45100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lastRenderedPageBreak/>
              <w:t>дидактические игры соответствующей тематики</w:t>
            </w:r>
          </w:p>
          <w:p w:rsidR="00A45100" w:rsidRPr="001F727E" w:rsidRDefault="00A45100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игровые упражнения, направленные на освоение детьми последовательности трудовых операций</w:t>
            </w:r>
          </w:p>
          <w:p w:rsidR="00A45100" w:rsidRPr="001F727E" w:rsidRDefault="00A45100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 xml:space="preserve">- продуктивная деятельность - освоение некоторых видов ручного труда </w:t>
            </w:r>
          </w:p>
          <w:p w:rsidR="00A45100" w:rsidRPr="001F727E" w:rsidRDefault="00A45100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рассказывание, беседы направленные на формирование представлений о труде, профессиях, людях труда, желание трудиться, устанавливать взаимоотношения со взрослыми и сверстниками в процессе трудовой деятельности</w:t>
            </w:r>
          </w:p>
          <w:p w:rsidR="00A45100" w:rsidRPr="001F727E" w:rsidRDefault="00A45100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овладение навыками ухода за игрушками, растениями, одеждой, «Книжкина больница»</w:t>
            </w:r>
          </w:p>
          <w:p w:rsidR="00A45100" w:rsidRPr="001F727E" w:rsidRDefault="00A45100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беседы о помощниках человека в труде, о безопасности труда, ознакомление с профессиями, трудом взрослых</w:t>
            </w:r>
          </w:p>
          <w:p w:rsidR="00A45100" w:rsidRPr="001F727E" w:rsidRDefault="00A45100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lastRenderedPageBreak/>
              <w:t>- просмотр слайдов, фильмов</w:t>
            </w:r>
          </w:p>
          <w:p w:rsidR="00A45100" w:rsidRPr="001F727E" w:rsidRDefault="00A45100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поручения, задания по выполнению отдельных видов хозяйственно-бытового труда, дежурство</w:t>
            </w:r>
          </w:p>
          <w:p w:rsidR="00A45100" w:rsidRPr="001F727E" w:rsidRDefault="00A45100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наблюдения за трудом взрослых, экскурсии в прачечную, на кухню, в магазин и пр.</w:t>
            </w:r>
          </w:p>
          <w:p w:rsidR="00A45100" w:rsidRPr="001F727E" w:rsidRDefault="00A45100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чтение художественной литературы соответствующей тематики</w:t>
            </w:r>
          </w:p>
          <w:p w:rsidR="00A45100" w:rsidRPr="001F727E" w:rsidRDefault="00A45100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продуктивная деятельность детей, ручной труд</w:t>
            </w:r>
          </w:p>
          <w:p w:rsidR="00A45100" w:rsidRPr="001F727E" w:rsidRDefault="00A45100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 xml:space="preserve">- проектная деятельность (например, «Кормушка», «Огород на окне») </w:t>
            </w:r>
          </w:p>
          <w:p w:rsidR="00A45100" w:rsidRPr="001F727E" w:rsidRDefault="00A45100" w:rsidP="001F727E">
            <w:pPr>
              <w:jc w:val="both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заучивание пословиц, поговорок о труде</w:t>
            </w:r>
          </w:p>
          <w:p w:rsidR="00A45100" w:rsidRPr="004D604C" w:rsidRDefault="00A45100" w:rsidP="001F727E">
            <w:pPr>
              <w:jc w:val="both"/>
              <w:rPr>
                <w:b/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- коллективная трудовая деятельность, труд в природе</w:t>
            </w:r>
          </w:p>
          <w:p w:rsidR="00A45100" w:rsidRPr="001F727E" w:rsidRDefault="00A45100" w:rsidP="001F727E">
            <w:pPr>
              <w:jc w:val="center"/>
            </w:pPr>
          </w:p>
        </w:tc>
        <w:tc>
          <w:tcPr>
            <w:tcW w:w="3969" w:type="dxa"/>
          </w:tcPr>
          <w:p w:rsidR="00A45100" w:rsidRPr="00A45100" w:rsidRDefault="00A45100" w:rsidP="00A45100">
            <w:pPr>
              <w:jc w:val="both"/>
              <w:rPr>
                <w:sz w:val="24"/>
                <w:szCs w:val="24"/>
              </w:rPr>
            </w:pPr>
            <w:r w:rsidRPr="00272C33">
              <w:rPr>
                <w:b/>
                <w:sz w:val="24"/>
                <w:szCs w:val="24"/>
              </w:rPr>
              <w:lastRenderedPageBreak/>
              <w:t>-</w:t>
            </w:r>
            <w:r w:rsidRPr="00A45100">
              <w:rPr>
                <w:sz w:val="24"/>
                <w:szCs w:val="24"/>
              </w:rPr>
              <w:t xml:space="preserve"> акции, направленные на благоустройство и озеленение территории ДОУ</w:t>
            </w:r>
          </w:p>
          <w:p w:rsidR="00A45100" w:rsidRPr="00A45100" w:rsidRDefault="00A45100" w:rsidP="00A45100">
            <w:pPr>
              <w:jc w:val="both"/>
              <w:rPr>
                <w:sz w:val="24"/>
                <w:szCs w:val="24"/>
              </w:rPr>
            </w:pPr>
            <w:r w:rsidRPr="00A45100">
              <w:rPr>
                <w:sz w:val="24"/>
                <w:szCs w:val="24"/>
              </w:rPr>
              <w:t>- конкурс «Зимний участок»</w:t>
            </w:r>
          </w:p>
          <w:p w:rsidR="00A45100" w:rsidRPr="00A45100" w:rsidRDefault="00A45100" w:rsidP="00A45100">
            <w:pPr>
              <w:jc w:val="both"/>
              <w:rPr>
                <w:sz w:val="24"/>
                <w:szCs w:val="24"/>
              </w:rPr>
            </w:pPr>
            <w:r w:rsidRPr="00A45100">
              <w:rPr>
                <w:sz w:val="24"/>
                <w:szCs w:val="24"/>
              </w:rPr>
              <w:t>- акции, конкурсы по созданию предметно-развивающей среды в группах</w:t>
            </w:r>
          </w:p>
          <w:p w:rsidR="00A45100" w:rsidRPr="00A45100" w:rsidRDefault="00A45100" w:rsidP="00A45100">
            <w:pPr>
              <w:jc w:val="both"/>
              <w:rPr>
                <w:sz w:val="24"/>
                <w:szCs w:val="24"/>
              </w:rPr>
            </w:pPr>
            <w:r w:rsidRPr="00A45100">
              <w:rPr>
                <w:sz w:val="24"/>
                <w:szCs w:val="24"/>
              </w:rPr>
              <w:t>- выставки изделий, предметов, сделанных руками родителями</w:t>
            </w:r>
          </w:p>
          <w:p w:rsidR="00A45100" w:rsidRPr="00A45100" w:rsidRDefault="00A45100" w:rsidP="00A45100">
            <w:pPr>
              <w:jc w:val="both"/>
              <w:rPr>
                <w:sz w:val="24"/>
                <w:szCs w:val="24"/>
              </w:rPr>
            </w:pPr>
            <w:r w:rsidRPr="00A45100">
              <w:rPr>
                <w:sz w:val="24"/>
                <w:szCs w:val="24"/>
              </w:rPr>
              <w:t>- фотогазеты соответствующей тематики, тематические недели</w:t>
            </w:r>
          </w:p>
          <w:p w:rsidR="00A45100" w:rsidRPr="00A45100" w:rsidRDefault="00A45100" w:rsidP="00A45100">
            <w:pPr>
              <w:jc w:val="both"/>
              <w:rPr>
                <w:sz w:val="24"/>
                <w:szCs w:val="24"/>
              </w:rPr>
            </w:pPr>
            <w:r w:rsidRPr="00A45100">
              <w:rPr>
                <w:sz w:val="24"/>
                <w:szCs w:val="24"/>
              </w:rPr>
              <w:t>- «Встречи с интересными людьми» - предоставление информации о профессиях</w:t>
            </w:r>
          </w:p>
          <w:p w:rsidR="00A45100" w:rsidRPr="00AC5AB5" w:rsidRDefault="00A45100" w:rsidP="001F727E">
            <w:pPr>
              <w:jc w:val="center"/>
            </w:pPr>
          </w:p>
        </w:tc>
      </w:tr>
    </w:tbl>
    <w:p w:rsidR="00A45100" w:rsidRDefault="00A45100" w:rsidP="00A45100">
      <w:pPr>
        <w:rPr>
          <w:b/>
          <w:sz w:val="28"/>
          <w:szCs w:val="28"/>
        </w:rPr>
      </w:pPr>
    </w:p>
    <w:p w:rsidR="00A45100" w:rsidRDefault="00A45100" w:rsidP="00AA79A4">
      <w:pPr>
        <w:rPr>
          <w:b/>
          <w:sz w:val="28"/>
          <w:szCs w:val="28"/>
        </w:rPr>
      </w:pPr>
    </w:p>
    <w:p w:rsidR="00A45100" w:rsidRDefault="00A45100" w:rsidP="00A45100">
      <w:pPr>
        <w:jc w:val="center"/>
        <w:rPr>
          <w:b/>
          <w:sz w:val="28"/>
          <w:szCs w:val="28"/>
        </w:rPr>
      </w:pPr>
      <w:r w:rsidRPr="00A45100">
        <w:rPr>
          <w:b/>
          <w:sz w:val="28"/>
          <w:szCs w:val="28"/>
        </w:rPr>
        <w:t>ПОЗНАВАТЕЛЬНОЕ РАЗВИТИЕ:</w:t>
      </w:r>
    </w:p>
    <w:p w:rsidR="00A45100" w:rsidRDefault="00A45100" w:rsidP="00A45100">
      <w:pPr>
        <w:jc w:val="center"/>
        <w:rPr>
          <w:b/>
          <w:sz w:val="28"/>
          <w:szCs w:val="28"/>
        </w:rPr>
      </w:pPr>
    </w:p>
    <w:p w:rsidR="00A45100" w:rsidRDefault="00A45100" w:rsidP="00A45100">
      <w:pPr>
        <w:jc w:val="center"/>
        <w:rPr>
          <w:b/>
          <w:sz w:val="28"/>
          <w:szCs w:val="28"/>
        </w:rPr>
      </w:pPr>
      <w:r w:rsidRPr="00A45100">
        <w:rPr>
          <w:b/>
          <w:sz w:val="28"/>
          <w:szCs w:val="28"/>
        </w:rPr>
        <w:t xml:space="preserve"> «Окружающий мир», «Развитие элементарных математических представлений», «Конструирование»,  «Патриотическое воспитание».</w:t>
      </w:r>
    </w:p>
    <w:p w:rsidR="00A45100" w:rsidRDefault="00A45100" w:rsidP="00A45100">
      <w:pPr>
        <w:ind w:firstLine="567"/>
        <w:jc w:val="both"/>
        <w:rPr>
          <w:sz w:val="28"/>
          <w:szCs w:val="28"/>
        </w:rPr>
      </w:pPr>
    </w:p>
    <w:p w:rsidR="00A45100" w:rsidRDefault="00A45100" w:rsidP="00A451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Связанные с данными целевыми ориентирами </w:t>
      </w:r>
      <w:r w:rsidRPr="00A45100">
        <w:rPr>
          <w:b/>
          <w:sz w:val="28"/>
          <w:szCs w:val="28"/>
          <w:u w:val="single"/>
        </w:rPr>
        <w:t>задачи</w:t>
      </w:r>
      <w:r>
        <w:rPr>
          <w:b/>
          <w:sz w:val="28"/>
          <w:szCs w:val="28"/>
          <w:u w:val="single"/>
        </w:rPr>
        <w:t xml:space="preserve">,  </w:t>
      </w:r>
      <w:r w:rsidRPr="00A45100">
        <w:rPr>
          <w:sz w:val="28"/>
          <w:szCs w:val="28"/>
        </w:rPr>
        <w:t>представленные в ФГОС ДО</w:t>
      </w:r>
      <w:r>
        <w:rPr>
          <w:sz w:val="28"/>
          <w:szCs w:val="28"/>
        </w:rPr>
        <w:t>, программе «Радуга» Т. Н. Дороновой и др.;</w:t>
      </w:r>
    </w:p>
    <w:p w:rsidR="00A45100" w:rsidRDefault="00A45100" w:rsidP="00A451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познавательные интересы и действия ребенка в различных видах деятельности;</w:t>
      </w:r>
    </w:p>
    <w:p w:rsidR="00A45100" w:rsidRDefault="00A45100" w:rsidP="00A451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виды деятельности, способствующие развитию мышления и воображения;</w:t>
      </w:r>
    </w:p>
    <w:p w:rsidR="00A45100" w:rsidRDefault="00A45100" w:rsidP="00A451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познавательно-исследовательскую </w:t>
      </w:r>
      <w:r w:rsidR="00E758EC">
        <w:rPr>
          <w:sz w:val="28"/>
          <w:szCs w:val="28"/>
        </w:rPr>
        <w:t>деятельность: исследование объектов окружающего мира и экспериментирование с ними;</w:t>
      </w:r>
    </w:p>
    <w:p w:rsidR="00E758EC" w:rsidRDefault="00E758EC" w:rsidP="00A451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детскую инициативу и самостоятельность в проектной и познавательной деятельности;</w:t>
      </w:r>
    </w:p>
    <w:p w:rsidR="00E758EC" w:rsidRDefault="00E758EC" w:rsidP="00A451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предпосылки к учебной деятельности.</w:t>
      </w:r>
    </w:p>
    <w:p w:rsidR="00E758EC" w:rsidRDefault="00E758EC" w:rsidP="00A451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</w:t>
      </w:r>
      <w:r w:rsidR="00796907">
        <w:rPr>
          <w:sz w:val="28"/>
          <w:szCs w:val="28"/>
        </w:rPr>
        <w:t xml:space="preserve">воображения и творческой активности; формирование первичных представлений </w:t>
      </w:r>
      <w:r w:rsidR="006F3308">
        <w:rPr>
          <w:sz w:val="28"/>
          <w:szCs w:val="28"/>
        </w:rPr>
        <w:t>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времени и пространстве, планете Земля, особенностях ее природы, многообразии стран и народов мира.</w:t>
      </w:r>
    </w:p>
    <w:p w:rsidR="00DA57C4" w:rsidRDefault="00DA57C4" w:rsidP="00A45100">
      <w:pPr>
        <w:ind w:firstLine="567"/>
        <w:jc w:val="both"/>
        <w:rPr>
          <w:sz w:val="28"/>
          <w:szCs w:val="28"/>
        </w:rPr>
      </w:pPr>
    </w:p>
    <w:p w:rsidR="00DA57C4" w:rsidRDefault="00DA57C4" w:rsidP="00DA57C4">
      <w:pPr>
        <w:ind w:firstLine="567"/>
        <w:jc w:val="center"/>
        <w:rPr>
          <w:b/>
          <w:i/>
          <w:sz w:val="28"/>
          <w:szCs w:val="28"/>
        </w:rPr>
      </w:pPr>
      <w:r w:rsidRPr="00DA57C4">
        <w:rPr>
          <w:b/>
          <w:i/>
          <w:sz w:val="28"/>
          <w:szCs w:val="28"/>
        </w:rPr>
        <w:t>«Окружающий мир», «Развитие элементарных математических представлений», «Конструирование»</w:t>
      </w:r>
    </w:p>
    <w:p w:rsidR="00DA57C4" w:rsidRPr="00DA57C4" w:rsidRDefault="00DA57C4" w:rsidP="00DA57C4">
      <w:pPr>
        <w:ind w:firstLine="567"/>
        <w:jc w:val="center"/>
        <w:rPr>
          <w:i/>
          <w:sz w:val="28"/>
          <w:szCs w:val="28"/>
        </w:rPr>
      </w:pPr>
    </w:p>
    <w:tbl>
      <w:tblPr>
        <w:tblStyle w:val="a4"/>
        <w:tblW w:w="11057" w:type="dxa"/>
        <w:tblInd w:w="-743" w:type="dxa"/>
        <w:tblLook w:val="04A0" w:firstRow="1" w:lastRow="0" w:firstColumn="1" w:lastColumn="0" w:noHBand="0" w:noVBand="1"/>
      </w:tblPr>
      <w:tblGrid>
        <w:gridCol w:w="2694"/>
        <w:gridCol w:w="2552"/>
        <w:gridCol w:w="2675"/>
        <w:gridCol w:w="3136"/>
      </w:tblGrid>
      <w:tr w:rsidR="006F3308" w:rsidTr="00EF6B8B">
        <w:tc>
          <w:tcPr>
            <w:tcW w:w="2694" w:type="dxa"/>
          </w:tcPr>
          <w:p w:rsidR="006F3308" w:rsidRPr="00AC5AB5" w:rsidRDefault="006F3308" w:rsidP="0078722D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Непосредственно образовательная  деятельность</w:t>
            </w:r>
          </w:p>
          <w:p w:rsidR="006F3308" w:rsidRPr="00AC5AB5" w:rsidRDefault="006F3308" w:rsidP="007872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6F3308" w:rsidRPr="00AC5AB5" w:rsidRDefault="006F3308" w:rsidP="0078722D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Самостоятельная деятельность детей</w:t>
            </w:r>
          </w:p>
          <w:p w:rsidR="006F3308" w:rsidRPr="00AC5AB5" w:rsidRDefault="006F3308" w:rsidP="007872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5" w:type="dxa"/>
          </w:tcPr>
          <w:p w:rsidR="006F3308" w:rsidRPr="001F727E" w:rsidRDefault="006F3308" w:rsidP="0078722D">
            <w:pPr>
              <w:jc w:val="center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136" w:type="dxa"/>
          </w:tcPr>
          <w:p w:rsidR="006F3308" w:rsidRPr="00AC5AB5" w:rsidRDefault="006F3308" w:rsidP="0078722D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Взаимодействие с родителями и социальными партнёрами</w:t>
            </w:r>
          </w:p>
        </w:tc>
      </w:tr>
      <w:tr w:rsidR="006F3308" w:rsidRPr="00DA57C4" w:rsidTr="00EF6B8B">
        <w:tc>
          <w:tcPr>
            <w:tcW w:w="2694" w:type="dxa"/>
          </w:tcPr>
          <w:p w:rsidR="00DA57C4" w:rsidRPr="00DA57C4" w:rsidRDefault="00DA57C4" w:rsidP="00DA57C4">
            <w:pPr>
              <w:jc w:val="center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 xml:space="preserve">Образовательная деятельность по реализации задач программы «Радуга» - разделы </w:t>
            </w:r>
          </w:p>
          <w:p w:rsidR="00DA57C4" w:rsidRPr="00DA57C4" w:rsidRDefault="00DA57C4" w:rsidP="00DA57C4">
            <w:pPr>
              <w:jc w:val="center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 xml:space="preserve"> «Познаю мир», «Математика и логика», «Конструирование» </w:t>
            </w:r>
          </w:p>
          <w:p w:rsidR="006F3308" w:rsidRPr="00DA57C4" w:rsidRDefault="006F3308" w:rsidP="0078722D">
            <w:pPr>
              <w:jc w:val="center"/>
            </w:pPr>
          </w:p>
        </w:tc>
        <w:tc>
          <w:tcPr>
            <w:tcW w:w="2552" w:type="dxa"/>
          </w:tcPr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 xml:space="preserve">- «Территория познания» - пособия, оборудование для познавательно - исследова-тельской деятельности 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«Полочка «Умных книг» - энциклопедии, книги, картины, познавательная литература и пр.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конструктивная  и практическая продуктивная деятельность.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игры с  мозаикой, выкладывание фигур из счетных палочек и пр.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игры на развитие мелкой моторики рук</w:t>
            </w:r>
          </w:p>
          <w:p w:rsidR="006F3308" w:rsidRPr="00DA57C4" w:rsidRDefault="006F3308" w:rsidP="0078722D">
            <w:pPr>
              <w:jc w:val="center"/>
            </w:pPr>
          </w:p>
        </w:tc>
        <w:tc>
          <w:tcPr>
            <w:tcW w:w="2675" w:type="dxa"/>
          </w:tcPr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дидактические, развивающие игры, логические игры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игры, направленные на получение информации о предметном мире (на форму, размер, цвет, качеств, свойства предметов), деятельность  с использованием схем, символов, знаков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 xml:space="preserve">- игры, направленные на развитие стремления к творчеству (с водой, песком, со строительным материалом) 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чтение познавательной литературы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обсуждение  телепередач познавательного характера, просмотр познавательных фильмов, роликов, слайдов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рассказывание детям об окружающем мире, беседы, передача фактов, сведений из разных областей знаний.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наблюдение за объектами окружающего мира, экскурсии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познавательные практикумы с различными материалами, оборудованием, деятельность по экологическому воспитанию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интеллектуально-</w:t>
            </w:r>
            <w:r w:rsidRPr="00DA57C4">
              <w:rPr>
                <w:sz w:val="24"/>
                <w:szCs w:val="24"/>
              </w:rPr>
              <w:lastRenderedPageBreak/>
              <w:t>познавательные игры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экспериментирование,  в том числе с элементарными действиями по преобразованию объектов,  природным материалом, исследовательская деятельность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проектная деятельность, поисковая деятельность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создание коллекций, «сокровищниц»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изготовление альбомов, календарей и др.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конструктивная деятельность (из строительного материала, деталей конструктора, модулей, бумаги, природного материала и пр.)</w:t>
            </w:r>
          </w:p>
          <w:p w:rsidR="006F3308" w:rsidRPr="00DA57C4" w:rsidRDefault="006F3308" w:rsidP="0078722D">
            <w:pPr>
              <w:jc w:val="center"/>
            </w:pPr>
          </w:p>
        </w:tc>
        <w:tc>
          <w:tcPr>
            <w:tcW w:w="3136" w:type="dxa"/>
          </w:tcPr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lastRenderedPageBreak/>
              <w:t>- конкурсы по организации  предметно-развивающей среды для развития познавательных интересов, интеллектуальной культуры детей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тематические недели для родителей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посещение выставок, музея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«Встречи с интересными людьми»</w:t>
            </w:r>
          </w:p>
          <w:p w:rsidR="006F3308" w:rsidRPr="00DA57C4" w:rsidRDefault="006F3308" w:rsidP="0078722D">
            <w:pPr>
              <w:jc w:val="center"/>
            </w:pPr>
          </w:p>
        </w:tc>
      </w:tr>
    </w:tbl>
    <w:p w:rsidR="00DA57C4" w:rsidRDefault="00DA57C4" w:rsidP="00EF6B8B">
      <w:pPr>
        <w:rPr>
          <w:b/>
          <w:i/>
          <w:sz w:val="28"/>
          <w:szCs w:val="28"/>
        </w:rPr>
      </w:pPr>
    </w:p>
    <w:p w:rsidR="00DA57C4" w:rsidRDefault="00DA57C4" w:rsidP="00DA57C4">
      <w:pPr>
        <w:jc w:val="center"/>
        <w:rPr>
          <w:b/>
          <w:i/>
          <w:sz w:val="28"/>
          <w:szCs w:val="28"/>
        </w:rPr>
      </w:pPr>
    </w:p>
    <w:p w:rsidR="00DA57C4" w:rsidRDefault="00DA57C4" w:rsidP="00DA57C4">
      <w:pPr>
        <w:jc w:val="center"/>
        <w:rPr>
          <w:b/>
          <w:i/>
          <w:sz w:val="28"/>
          <w:szCs w:val="28"/>
        </w:rPr>
      </w:pPr>
      <w:r w:rsidRPr="00DA57C4">
        <w:rPr>
          <w:b/>
          <w:i/>
          <w:sz w:val="28"/>
          <w:szCs w:val="28"/>
        </w:rPr>
        <w:t>«Патриотическое воспитание»</w:t>
      </w:r>
    </w:p>
    <w:p w:rsidR="00DA57C4" w:rsidRPr="00DA57C4" w:rsidRDefault="00DA57C4" w:rsidP="00DA57C4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11057" w:type="dxa"/>
        <w:tblInd w:w="-743" w:type="dxa"/>
        <w:tblLook w:val="04A0" w:firstRow="1" w:lastRow="0" w:firstColumn="1" w:lastColumn="0" w:noHBand="0" w:noVBand="1"/>
      </w:tblPr>
      <w:tblGrid>
        <w:gridCol w:w="2694"/>
        <w:gridCol w:w="2552"/>
        <w:gridCol w:w="2675"/>
        <w:gridCol w:w="3136"/>
      </w:tblGrid>
      <w:tr w:rsidR="00DA57C4" w:rsidRPr="00AC5AB5" w:rsidTr="00EF6B8B">
        <w:tc>
          <w:tcPr>
            <w:tcW w:w="2694" w:type="dxa"/>
          </w:tcPr>
          <w:p w:rsidR="00DA57C4" w:rsidRPr="00AC5AB5" w:rsidRDefault="00DA57C4" w:rsidP="0078722D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Непосредственно образовательная  деятельность</w:t>
            </w:r>
          </w:p>
          <w:p w:rsidR="00DA57C4" w:rsidRPr="00AC5AB5" w:rsidRDefault="00DA57C4" w:rsidP="007872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DA57C4" w:rsidRPr="00AC5AB5" w:rsidRDefault="00DA57C4" w:rsidP="0078722D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Самостоятельная деятельность детей</w:t>
            </w:r>
          </w:p>
          <w:p w:rsidR="00DA57C4" w:rsidRPr="00AC5AB5" w:rsidRDefault="00DA57C4" w:rsidP="007872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5" w:type="dxa"/>
          </w:tcPr>
          <w:p w:rsidR="00DA57C4" w:rsidRPr="001F727E" w:rsidRDefault="00DA57C4" w:rsidP="0078722D">
            <w:pPr>
              <w:jc w:val="center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136" w:type="dxa"/>
          </w:tcPr>
          <w:p w:rsidR="00DA57C4" w:rsidRPr="00AC5AB5" w:rsidRDefault="00DA57C4" w:rsidP="0078722D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Взаимодействие с родителями и социальными партнёрами</w:t>
            </w:r>
          </w:p>
        </w:tc>
      </w:tr>
      <w:tr w:rsidR="00DA57C4" w:rsidRPr="00DA57C4" w:rsidTr="00EF6B8B">
        <w:tc>
          <w:tcPr>
            <w:tcW w:w="2694" w:type="dxa"/>
          </w:tcPr>
          <w:p w:rsidR="00EF6B8B" w:rsidRPr="00DA57C4" w:rsidRDefault="00EF6B8B" w:rsidP="00EF6B8B">
            <w:pPr>
              <w:jc w:val="center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Образовательная деятельнос</w:t>
            </w:r>
            <w:r>
              <w:rPr>
                <w:sz w:val="24"/>
                <w:szCs w:val="24"/>
              </w:rPr>
              <w:t xml:space="preserve">ть по реализации задач программ </w:t>
            </w:r>
            <w:r w:rsidRPr="00DA57C4">
              <w:rPr>
                <w:sz w:val="24"/>
                <w:szCs w:val="24"/>
              </w:rPr>
              <w:t xml:space="preserve"> «Радуга» - разделы </w:t>
            </w:r>
          </w:p>
          <w:p w:rsidR="00DA57C4" w:rsidRDefault="00EF6B8B" w:rsidP="00EF6B8B">
            <w:pPr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 xml:space="preserve"> «Познаю мир»,</w:t>
            </w:r>
          </w:p>
          <w:p w:rsidR="00EF6B8B" w:rsidRPr="00EF6B8B" w:rsidRDefault="00EF6B8B" w:rsidP="00EF6B8B">
            <w:r>
              <w:rPr>
                <w:sz w:val="24"/>
                <w:szCs w:val="24"/>
              </w:rPr>
              <w:t xml:space="preserve">«Родники Дона» Р. М. Чумичевой, </w:t>
            </w:r>
            <w:r w:rsidR="00AA79A4">
              <w:rPr>
                <w:sz w:val="24"/>
                <w:szCs w:val="24"/>
              </w:rPr>
              <w:t>О. Л. Ведмедь, Н. А. Платохиной.</w:t>
            </w:r>
          </w:p>
        </w:tc>
        <w:tc>
          <w:tcPr>
            <w:tcW w:w="2552" w:type="dxa"/>
          </w:tcPr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создание условий для самостоятельной игровой деятельности детей (сюжетно-ролевые игры, режиссёрская игра) соответствующей тематики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рассматривание картин, сюжетных картинок, альбомов о  государстве, мире и пр.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 просмотр атласов, энциклопедий</w:t>
            </w:r>
          </w:p>
          <w:p w:rsidR="00DA57C4" w:rsidRPr="00DA57C4" w:rsidRDefault="00DA57C4" w:rsidP="0078722D">
            <w:pPr>
              <w:jc w:val="center"/>
            </w:pPr>
          </w:p>
        </w:tc>
        <w:tc>
          <w:tcPr>
            <w:tcW w:w="2675" w:type="dxa"/>
          </w:tcPr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рассказывание, беседы направленные на формирование целостной картины мира и расширения кругозора в части представлений о себе, семье, гендерной принадлежности, социуме, государстве, мире.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расширение знаний об истории страны, города, о символике города, республики и страны (герб, гимн, флаг)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lastRenderedPageBreak/>
              <w:t>- мероприятия,  расширяющие представления детей о богатстве страны, республики и пр., вызывающие гордость за достижения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деятельность, направленная на формирование представлений о культуре русского народа, его традициях, народном творчестве, о природе родного края и страны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дидактические игры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 xml:space="preserve">- наблюдение, экскурсии по городу, знакомство с историей города, отражённой в названиях улиц, памятниках 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просмотр фильмов, слайдов о гражданской принадлежности, патриотических чувствах, принадлежности к мировому сообществу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чтение художественной литературы данной тематики с последующей беседой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продуктивная деятельность (рисование, лепка, аппликация, изготовление коллажей и др.)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решение проблемных ситуаций, направленных на приобщение детей к элементарным общепринятым нормам и правилам взаимоотношения со сверстниками и взрослыми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 xml:space="preserve">- праздники патриотической </w:t>
            </w:r>
            <w:r w:rsidRPr="00DA57C4">
              <w:rPr>
                <w:sz w:val="24"/>
                <w:szCs w:val="24"/>
              </w:rPr>
              <w:lastRenderedPageBreak/>
              <w:t>тематики, связанные с русскими традициями и обычаями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спортивно-познавательные, интеллектуально-познавательные игры соответствующей тематики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проектная деятельность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музыкальная деятельность, направленная на ознакомление с произведениями русских композиторов, русской народной музыкой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</w:p>
          <w:p w:rsidR="00DA57C4" w:rsidRPr="00DA57C4" w:rsidRDefault="00DA57C4" w:rsidP="0078722D">
            <w:pPr>
              <w:jc w:val="center"/>
            </w:pPr>
          </w:p>
        </w:tc>
        <w:tc>
          <w:tcPr>
            <w:tcW w:w="3136" w:type="dxa"/>
          </w:tcPr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lastRenderedPageBreak/>
              <w:t>- конкурсы рисунков, плакатов на темы патриотического воспитания,  представлений о государстве и др.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 xml:space="preserve">- фотовыставки, фотогазеты соответствующей тематики, составление 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посещение музея</w:t>
            </w:r>
          </w:p>
          <w:p w:rsidR="00DA57C4" w:rsidRPr="00DA57C4" w:rsidRDefault="00DA57C4" w:rsidP="00DA57C4">
            <w:pPr>
              <w:jc w:val="both"/>
              <w:rPr>
                <w:sz w:val="24"/>
                <w:szCs w:val="24"/>
              </w:rPr>
            </w:pPr>
            <w:r w:rsidRPr="00DA57C4">
              <w:rPr>
                <w:sz w:val="24"/>
                <w:szCs w:val="24"/>
              </w:rPr>
              <w:t>- участие родителей и детей в праздниках, досугах</w:t>
            </w:r>
          </w:p>
          <w:p w:rsidR="00DA57C4" w:rsidRPr="00DA57C4" w:rsidRDefault="00DA57C4" w:rsidP="0078722D">
            <w:pPr>
              <w:jc w:val="center"/>
            </w:pPr>
          </w:p>
        </w:tc>
      </w:tr>
    </w:tbl>
    <w:p w:rsidR="00DA57C4" w:rsidRDefault="00DA57C4" w:rsidP="00DA57C4">
      <w:pPr>
        <w:jc w:val="center"/>
        <w:rPr>
          <w:b/>
          <w:color w:val="FF0000"/>
          <w:szCs w:val="28"/>
        </w:rPr>
      </w:pPr>
    </w:p>
    <w:p w:rsidR="00DA57C4" w:rsidRDefault="00DA57C4" w:rsidP="00AA79A4">
      <w:pPr>
        <w:rPr>
          <w:b/>
          <w:color w:val="FF0000"/>
          <w:szCs w:val="28"/>
        </w:rPr>
      </w:pPr>
    </w:p>
    <w:p w:rsidR="00DA57C4" w:rsidRDefault="00DA57C4" w:rsidP="00DA57C4">
      <w:pPr>
        <w:jc w:val="center"/>
        <w:rPr>
          <w:b/>
          <w:color w:val="FF0000"/>
          <w:szCs w:val="28"/>
        </w:rPr>
      </w:pPr>
    </w:p>
    <w:p w:rsidR="00DA57C4" w:rsidRPr="00DA57C4" w:rsidRDefault="00DA57C4" w:rsidP="00DA57C4">
      <w:pPr>
        <w:jc w:val="center"/>
        <w:rPr>
          <w:b/>
          <w:sz w:val="28"/>
          <w:szCs w:val="28"/>
        </w:rPr>
      </w:pPr>
      <w:r w:rsidRPr="00DA57C4">
        <w:rPr>
          <w:b/>
          <w:sz w:val="28"/>
          <w:szCs w:val="28"/>
        </w:rPr>
        <w:t xml:space="preserve">РЕЧЕВОЕ РАЗВИТИЕ: </w:t>
      </w:r>
    </w:p>
    <w:p w:rsidR="002C6746" w:rsidRDefault="00DA57C4" w:rsidP="00DA57C4">
      <w:pPr>
        <w:jc w:val="center"/>
        <w:rPr>
          <w:b/>
          <w:sz w:val="28"/>
          <w:szCs w:val="28"/>
        </w:rPr>
      </w:pPr>
      <w:r w:rsidRPr="00DA57C4">
        <w:rPr>
          <w:b/>
          <w:sz w:val="28"/>
          <w:szCs w:val="28"/>
        </w:rPr>
        <w:t>«Развитие речи»,  «Чтение художественной литературы»</w:t>
      </w:r>
    </w:p>
    <w:p w:rsidR="002C6746" w:rsidRPr="002C6746" w:rsidRDefault="002C6746" w:rsidP="002C6746">
      <w:pPr>
        <w:ind w:firstLine="567"/>
        <w:jc w:val="both"/>
        <w:rPr>
          <w:b/>
          <w:sz w:val="28"/>
          <w:szCs w:val="28"/>
          <w:u w:val="single"/>
        </w:rPr>
      </w:pPr>
      <w:r w:rsidRPr="002C6746">
        <w:rPr>
          <w:b/>
          <w:sz w:val="28"/>
          <w:szCs w:val="28"/>
          <w:u w:val="single"/>
        </w:rPr>
        <w:t>Задачи:</w:t>
      </w:r>
    </w:p>
    <w:p w:rsidR="002C6746" w:rsidRDefault="002C6746" w:rsidP="002C6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виды деятельности, способствующие развитию речи детей;</w:t>
      </w:r>
    </w:p>
    <w:p w:rsidR="002C6746" w:rsidRDefault="002C6746" w:rsidP="002C6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речевую деятельность;</w:t>
      </w:r>
    </w:p>
    <w:p w:rsidR="002C6746" w:rsidRDefault="006A143A" w:rsidP="002C6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C6746">
        <w:rPr>
          <w:sz w:val="28"/>
          <w:szCs w:val="28"/>
        </w:rPr>
        <w:t xml:space="preserve">азвивать способность к построению речевого высказывания в ситуации общения, создавать условия для </w:t>
      </w:r>
      <w:r>
        <w:rPr>
          <w:sz w:val="28"/>
          <w:szCs w:val="28"/>
        </w:rPr>
        <w:t>принятия</w:t>
      </w:r>
      <w:r w:rsidR="002C6746">
        <w:rPr>
          <w:sz w:val="28"/>
          <w:szCs w:val="28"/>
        </w:rPr>
        <w:t xml:space="preserve"> решений, выражения своих </w:t>
      </w:r>
      <w:r>
        <w:rPr>
          <w:sz w:val="28"/>
          <w:szCs w:val="28"/>
        </w:rPr>
        <w:t xml:space="preserve">чувств и </w:t>
      </w:r>
      <w:r w:rsidR="002C6746">
        <w:rPr>
          <w:sz w:val="28"/>
          <w:szCs w:val="28"/>
        </w:rPr>
        <w:t>мыслей</w:t>
      </w:r>
      <w:r>
        <w:rPr>
          <w:sz w:val="28"/>
          <w:szCs w:val="28"/>
        </w:rPr>
        <w:t xml:space="preserve">  с помощью речи;</w:t>
      </w:r>
    </w:p>
    <w:p w:rsidR="006A143A" w:rsidRDefault="006A143A" w:rsidP="002C6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познавательные интересы и действия ребенка в речевом общении и деятельности;</w:t>
      </w:r>
    </w:p>
    <w:p w:rsidR="006A143A" w:rsidRDefault="006A143A" w:rsidP="00AA79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предпосылки к грамотности (может выделять звуки в слове и др.)</w:t>
      </w:r>
      <w:r w:rsidR="00AA79A4">
        <w:rPr>
          <w:sz w:val="28"/>
          <w:szCs w:val="28"/>
        </w:rPr>
        <w:t>.</w:t>
      </w:r>
    </w:p>
    <w:p w:rsidR="00AA79A4" w:rsidRDefault="00AA79A4" w:rsidP="00AA79A4">
      <w:pPr>
        <w:ind w:firstLine="567"/>
        <w:jc w:val="both"/>
        <w:rPr>
          <w:color w:val="FF0000"/>
          <w:sz w:val="28"/>
          <w:szCs w:val="28"/>
        </w:rPr>
      </w:pPr>
    </w:p>
    <w:p w:rsidR="006A143A" w:rsidRDefault="006A143A" w:rsidP="002C6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задачи отражаются в содержании  образовательной области следующим образом:</w:t>
      </w:r>
    </w:p>
    <w:p w:rsidR="006A143A" w:rsidRDefault="006A143A" w:rsidP="002C6746">
      <w:pPr>
        <w:ind w:firstLine="567"/>
        <w:jc w:val="both"/>
        <w:rPr>
          <w:sz w:val="28"/>
          <w:szCs w:val="28"/>
        </w:rPr>
      </w:pPr>
    </w:p>
    <w:p w:rsidR="006A143A" w:rsidRDefault="006A143A" w:rsidP="002C6746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Тематический модуль «Речевое общение»:</w:t>
      </w:r>
    </w:p>
    <w:p w:rsidR="006A143A" w:rsidRDefault="006A143A" w:rsidP="002C6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владение речью как средством общения;</w:t>
      </w:r>
    </w:p>
    <w:p w:rsidR="006A143A" w:rsidRDefault="006A143A" w:rsidP="002C6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обогащение активного словаря;</w:t>
      </w:r>
    </w:p>
    <w:p w:rsidR="006A143A" w:rsidRDefault="006A143A" w:rsidP="002C6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связной, грамматически правильной диалогической и монологической речи;</w:t>
      </w:r>
    </w:p>
    <w:p w:rsidR="006A143A" w:rsidRDefault="006A143A" w:rsidP="002C6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звуковой и интонационной культуры речи, фонематического слуха;</w:t>
      </w:r>
    </w:p>
    <w:p w:rsidR="006A143A" w:rsidRDefault="006A143A" w:rsidP="002C6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звуковой аналитико-ситетической активности как предпосылки к обучению грамоте;</w:t>
      </w:r>
    </w:p>
    <w:p w:rsidR="006A143A" w:rsidRDefault="006A143A" w:rsidP="002C6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создание условий для принятия детьми решений, выражения </w:t>
      </w:r>
      <w:r w:rsidR="00CD1030">
        <w:rPr>
          <w:sz w:val="28"/>
          <w:szCs w:val="28"/>
        </w:rPr>
        <w:t>своих чувств и мыслей с помощью речи.</w:t>
      </w:r>
    </w:p>
    <w:p w:rsidR="00CD1030" w:rsidRDefault="00CD1030" w:rsidP="002C6746">
      <w:pPr>
        <w:ind w:firstLine="567"/>
        <w:jc w:val="both"/>
        <w:rPr>
          <w:sz w:val="28"/>
          <w:szCs w:val="28"/>
        </w:rPr>
      </w:pPr>
    </w:p>
    <w:p w:rsidR="00CD1030" w:rsidRDefault="00CD1030" w:rsidP="002C6746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Тематический модуль «Чтение художественной литературы»:</w:t>
      </w:r>
    </w:p>
    <w:p w:rsidR="00CD1030" w:rsidRDefault="00CD1030" w:rsidP="002C6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владение речью как средством передачи и трансляции культурных ценностей и способов самовыражения и понимания;</w:t>
      </w:r>
    </w:p>
    <w:p w:rsidR="00CD1030" w:rsidRDefault="00CD1030" w:rsidP="002C6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речевого и литературного творчества на основе ознакомления с художественной литературой; </w:t>
      </w:r>
    </w:p>
    <w:p w:rsidR="00CD1030" w:rsidRDefault="00CD1030" w:rsidP="002C6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книжной культурой, детской литературой, понимание на слух текстов различных жанров детской литературы;</w:t>
      </w:r>
    </w:p>
    <w:p w:rsidR="00CD1030" w:rsidRDefault="00CD1030" w:rsidP="002C67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участию и проектной литературной деятельности и принятию собственных решений с опорой на опыт литературного образования.</w:t>
      </w:r>
    </w:p>
    <w:p w:rsidR="00CD1030" w:rsidRDefault="00CD1030" w:rsidP="00AA79A4">
      <w:pPr>
        <w:jc w:val="both"/>
        <w:rPr>
          <w:b/>
          <w:i/>
          <w:sz w:val="28"/>
          <w:szCs w:val="28"/>
        </w:rPr>
      </w:pPr>
    </w:p>
    <w:p w:rsidR="00CD1030" w:rsidRPr="00CD1030" w:rsidRDefault="00CD1030" w:rsidP="002C6746">
      <w:pPr>
        <w:ind w:firstLine="567"/>
        <w:jc w:val="both"/>
        <w:rPr>
          <w:sz w:val="28"/>
          <w:szCs w:val="28"/>
        </w:rPr>
      </w:pPr>
    </w:p>
    <w:p w:rsidR="00CD1030" w:rsidRPr="00CD1030" w:rsidRDefault="00CD1030" w:rsidP="00CD1030">
      <w:pPr>
        <w:jc w:val="center"/>
        <w:rPr>
          <w:b/>
          <w:i/>
          <w:sz w:val="28"/>
          <w:szCs w:val="28"/>
        </w:rPr>
      </w:pPr>
      <w:r w:rsidRPr="00CD1030">
        <w:rPr>
          <w:b/>
          <w:i/>
          <w:sz w:val="28"/>
          <w:szCs w:val="28"/>
        </w:rPr>
        <w:t>«Развитие речи»</w:t>
      </w:r>
    </w:p>
    <w:p w:rsidR="006A143A" w:rsidRDefault="006A143A" w:rsidP="00CD1030">
      <w:pPr>
        <w:jc w:val="both"/>
        <w:rPr>
          <w:sz w:val="28"/>
          <w:szCs w:val="28"/>
        </w:rPr>
      </w:pPr>
    </w:p>
    <w:tbl>
      <w:tblPr>
        <w:tblStyle w:val="a4"/>
        <w:tblW w:w="11057" w:type="dxa"/>
        <w:tblInd w:w="-743" w:type="dxa"/>
        <w:tblLook w:val="04A0" w:firstRow="1" w:lastRow="0" w:firstColumn="1" w:lastColumn="0" w:noHBand="0" w:noVBand="1"/>
      </w:tblPr>
      <w:tblGrid>
        <w:gridCol w:w="2694"/>
        <w:gridCol w:w="2552"/>
        <w:gridCol w:w="2675"/>
        <w:gridCol w:w="3136"/>
      </w:tblGrid>
      <w:tr w:rsidR="00CD1030" w:rsidRPr="00AC5AB5" w:rsidTr="00AA79A4">
        <w:tc>
          <w:tcPr>
            <w:tcW w:w="2694" w:type="dxa"/>
          </w:tcPr>
          <w:p w:rsidR="00CD1030" w:rsidRPr="00AC5AB5" w:rsidRDefault="00CD1030" w:rsidP="0078722D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Непосредственно образовательная  деятельность</w:t>
            </w:r>
          </w:p>
          <w:p w:rsidR="00CD1030" w:rsidRPr="00AC5AB5" w:rsidRDefault="00CD1030" w:rsidP="007872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CD1030" w:rsidRPr="00AC5AB5" w:rsidRDefault="00CD1030" w:rsidP="0078722D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Самостоятельная деятельность детей</w:t>
            </w:r>
          </w:p>
          <w:p w:rsidR="00CD1030" w:rsidRPr="00AC5AB5" w:rsidRDefault="00CD1030" w:rsidP="007872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5" w:type="dxa"/>
          </w:tcPr>
          <w:p w:rsidR="00CD1030" w:rsidRPr="001F727E" w:rsidRDefault="00CD1030" w:rsidP="0078722D">
            <w:pPr>
              <w:jc w:val="center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136" w:type="dxa"/>
          </w:tcPr>
          <w:p w:rsidR="00CD1030" w:rsidRPr="00AC5AB5" w:rsidRDefault="00CD1030" w:rsidP="0078722D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Взаимодействие с родителями и социальными партнёрами</w:t>
            </w:r>
          </w:p>
        </w:tc>
      </w:tr>
      <w:tr w:rsidR="00CD1030" w:rsidRPr="00CD1030" w:rsidTr="00AA79A4">
        <w:tc>
          <w:tcPr>
            <w:tcW w:w="2694" w:type="dxa"/>
          </w:tcPr>
          <w:p w:rsidR="00CD1030" w:rsidRPr="00CD1030" w:rsidRDefault="00CD1030" w:rsidP="00CD1030">
            <w:pPr>
              <w:jc w:val="center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Образовательная деятельность по реализации задач программы «Радуга» -  раздел «Развитие речи»</w:t>
            </w:r>
          </w:p>
          <w:p w:rsidR="00CD1030" w:rsidRPr="00CD1030" w:rsidRDefault="00CD1030" w:rsidP="0078722D">
            <w:pPr>
              <w:jc w:val="center"/>
            </w:pPr>
          </w:p>
        </w:tc>
        <w:tc>
          <w:tcPr>
            <w:tcW w:w="2552" w:type="dxa"/>
          </w:tcPr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«Полочка «Умных книг» - энциклопедии, книги, картины, познавательная литература и пр.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 xml:space="preserve">- самостоятельная деятельность в книжном уголке и уголке театральной деятельности 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сюжетно-ролевые игры «Детский сад», «Школа»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настольные игры</w:t>
            </w:r>
          </w:p>
          <w:p w:rsidR="00CD1030" w:rsidRPr="00CD1030" w:rsidRDefault="00CD1030" w:rsidP="0078722D">
            <w:pPr>
              <w:jc w:val="center"/>
            </w:pPr>
          </w:p>
        </w:tc>
        <w:tc>
          <w:tcPr>
            <w:tcW w:w="2675" w:type="dxa"/>
          </w:tcPr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дидактические игры на развитие речевых навыков, дидактические упражнения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рассказы о жизни группы, о детях, о событиях и т.д., коллективные разговоры на темы, связанные с жизнью детей, об окружающем мире, о героях телепередач, мультфильмах и пр., обобщающие беседы, беседы по наблюдениям за объектами окружающего мира, беседы в ходе опосредованного наблюдения (рассматривание игрушек, картин и пр.)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пересказ текстов, рассказов, небольших литературных произведений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 xml:space="preserve">- рассматривание </w:t>
            </w:r>
            <w:r w:rsidRPr="00CD1030">
              <w:rPr>
                <w:sz w:val="24"/>
                <w:szCs w:val="24"/>
              </w:rPr>
              <w:lastRenderedPageBreak/>
              <w:t>картинок-путаниц, нелепицы, составление рассказов по картинкам с фабульным (последовательно развивающимся) действием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игры, построенные на ролевых диалогах, речевые игры, словесные игры, создание ситуаций речевого общения, игры на правила речевого этикета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 составление творческих рассказов с использованием описания и повествования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подвижные игры с текстом, хороводные игры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игры-драматизации, инсценировки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заучивание наизусть стихов, чистоговорок, скороговорок, потешек, небылиц, составление загадок, отгадывание загадок</w:t>
            </w:r>
          </w:p>
          <w:p w:rsidR="00CD1030" w:rsidRPr="00CD1030" w:rsidRDefault="00CD1030" w:rsidP="00CD1030">
            <w:pPr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изготовление  книг-словарей</w:t>
            </w:r>
          </w:p>
          <w:p w:rsidR="00CD1030" w:rsidRPr="00CD1030" w:rsidRDefault="00CD1030" w:rsidP="00CD1030">
            <w:pPr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работа с пиктограммами</w:t>
            </w:r>
          </w:p>
          <w:p w:rsidR="00CD1030" w:rsidRPr="00CD1030" w:rsidRDefault="00CD1030" w:rsidP="00CD1030">
            <w:pPr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комментирование собственных действий в разных видах детской деятельности</w:t>
            </w:r>
          </w:p>
          <w:p w:rsidR="00CD1030" w:rsidRPr="00CD1030" w:rsidRDefault="00CD1030" w:rsidP="0078722D">
            <w:pPr>
              <w:jc w:val="center"/>
            </w:pPr>
          </w:p>
        </w:tc>
        <w:tc>
          <w:tcPr>
            <w:tcW w:w="3136" w:type="dxa"/>
          </w:tcPr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lastRenderedPageBreak/>
              <w:t>- тематические недели для родителей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посещение выставок, музея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«Встречи с интересными людьми»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«Дни открытых дверей»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тематические праздники с участием родителей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экскурсии в школу</w:t>
            </w:r>
          </w:p>
          <w:p w:rsidR="00CD1030" w:rsidRPr="00CD1030" w:rsidRDefault="00CD1030" w:rsidP="0078722D">
            <w:pPr>
              <w:jc w:val="center"/>
            </w:pPr>
          </w:p>
        </w:tc>
      </w:tr>
    </w:tbl>
    <w:p w:rsidR="00CD1030" w:rsidRDefault="00CD1030" w:rsidP="009551AE">
      <w:pPr>
        <w:rPr>
          <w:i/>
          <w:sz w:val="28"/>
          <w:szCs w:val="28"/>
          <w:lang w:eastAsia="en-US"/>
        </w:rPr>
      </w:pPr>
    </w:p>
    <w:p w:rsidR="00CD1030" w:rsidRDefault="00CD1030" w:rsidP="00CD1030">
      <w:pPr>
        <w:jc w:val="center"/>
        <w:rPr>
          <w:i/>
          <w:sz w:val="28"/>
          <w:szCs w:val="28"/>
          <w:lang w:eastAsia="en-US"/>
        </w:rPr>
      </w:pPr>
    </w:p>
    <w:p w:rsidR="00CD1030" w:rsidRDefault="00CD1030" w:rsidP="00CD1030">
      <w:pPr>
        <w:jc w:val="center"/>
        <w:rPr>
          <w:b/>
          <w:i/>
          <w:sz w:val="28"/>
          <w:szCs w:val="28"/>
        </w:rPr>
      </w:pPr>
      <w:r w:rsidRPr="00CD1030">
        <w:rPr>
          <w:b/>
          <w:i/>
          <w:sz w:val="28"/>
          <w:szCs w:val="28"/>
        </w:rPr>
        <w:t>«Чтение художественной литературы»</w:t>
      </w:r>
    </w:p>
    <w:p w:rsidR="00CD1030" w:rsidRPr="00CD1030" w:rsidRDefault="00CD1030" w:rsidP="00CD1030">
      <w:pPr>
        <w:jc w:val="center"/>
        <w:rPr>
          <w:b/>
          <w:i/>
          <w:sz w:val="28"/>
          <w:szCs w:val="28"/>
        </w:rPr>
      </w:pPr>
    </w:p>
    <w:tbl>
      <w:tblPr>
        <w:tblStyle w:val="a4"/>
        <w:tblW w:w="11199" w:type="dxa"/>
        <w:tblInd w:w="-743" w:type="dxa"/>
        <w:tblLook w:val="04A0" w:firstRow="1" w:lastRow="0" w:firstColumn="1" w:lastColumn="0" w:noHBand="0" w:noVBand="1"/>
      </w:tblPr>
      <w:tblGrid>
        <w:gridCol w:w="2694"/>
        <w:gridCol w:w="2552"/>
        <w:gridCol w:w="2675"/>
        <w:gridCol w:w="3278"/>
      </w:tblGrid>
      <w:tr w:rsidR="00CD1030" w:rsidRPr="00AC5AB5" w:rsidTr="007C7E31">
        <w:tc>
          <w:tcPr>
            <w:tcW w:w="2694" w:type="dxa"/>
          </w:tcPr>
          <w:p w:rsidR="00CD1030" w:rsidRPr="00AC5AB5" w:rsidRDefault="00CD1030" w:rsidP="0078722D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Непосредственно образовательная  деятельность</w:t>
            </w:r>
          </w:p>
          <w:p w:rsidR="00CD1030" w:rsidRPr="00AC5AB5" w:rsidRDefault="00CD1030" w:rsidP="007872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CD1030" w:rsidRPr="00AC5AB5" w:rsidRDefault="00CD1030" w:rsidP="0078722D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Самостоятельная деятельность детей</w:t>
            </w:r>
          </w:p>
          <w:p w:rsidR="00CD1030" w:rsidRPr="00AC5AB5" w:rsidRDefault="00CD1030" w:rsidP="007872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5" w:type="dxa"/>
          </w:tcPr>
          <w:p w:rsidR="00CD1030" w:rsidRPr="001F727E" w:rsidRDefault="00CD1030" w:rsidP="0078722D">
            <w:pPr>
              <w:jc w:val="center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3278" w:type="dxa"/>
          </w:tcPr>
          <w:p w:rsidR="00CD1030" w:rsidRPr="00AC5AB5" w:rsidRDefault="00CD1030" w:rsidP="0078722D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Взаимодействие с родителями и социальными партнёрами</w:t>
            </w:r>
          </w:p>
        </w:tc>
      </w:tr>
      <w:tr w:rsidR="00CD1030" w:rsidRPr="00AC5AB5" w:rsidTr="007C7E31">
        <w:tc>
          <w:tcPr>
            <w:tcW w:w="2694" w:type="dxa"/>
          </w:tcPr>
          <w:p w:rsidR="00AA79A4" w:rsidRPr="00CD1030" w:rsidRDefault="00AA79A4" w:rsidP="00AA79A4">
            <w:pPr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 xml:space="preserve">Образовательная деятельность по реализации задач программы «Радуга» -  </w:t>
            </w:r>
            <w:r w:rsidRPr="00CD1030">
              <w:rPr>
                <w:sz w:val="24"/>
                <w:szCs w:val="24"/>
              </w:rPr>
              <w:lastRenderedPageBreak/>
              <w:t>раздел «Развитие речи»</w:t>
            </w:r>
            <w:r>
              <w:rPr>
                <w:sz w:val="24"/>
                <w:szCs w:val="24"/>
              </w:rPr>
              <w:t>;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реализация задач программы «Театр – творчество - дети» Сорокиной Н.Ф.</w:t>
            </w:r>
          </w:p>
          <w:p w:rsidR="00CD1030" w:rsidRPr="00CD1030" w:rsidRDefault="00CD1030" w:rsidP="0078722D">
            <w:pPr>
              <w:jc w:val="center"/>
            </w:pPr>
          </w:p>
        </w:tc>
        <w:tc>
          <w:tcPr>
            <w:tcW w:w="2552" w:type="dxa"/>
          </w:tcPr>
          <w:p w:rsidR="00CD1030" w:rsidRPr="00CD1030" w:rsidRDefault="00CD1030" w:rsidP="00CD1030">
            <w:pPr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lastRenderedPageBreak/>
              <w:t xml:space="preserve">- самостоятельная деятельность в книжном уголке </w:t>
            </w:r>
          </w:p>
          <w:p w:rsidR="00CD1030" w:rsidRPr="00CD1030" w:rsidRDefault="00CD1030" w:rsidP="00CD1030">
            <w:pPr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 xml:space="preserve">- самостоятельная </w:t>
            </w:r>
            <w:r w:rsidRPr="00CD1030">
              <w:rPr>
                <w:sz w:val="24"/>
                <w:szCs w:val="24"/>
              </w:rPr>
              <w:lastRenderedPageBreak/>
              <w:t>деятельность в театральном уголке</w:t>
            </w:r>
          </w:p>
          <w:p w:rsidR="00CD1030" w:rsidRPr="00CD1030" w:rsidRDefault="00CD1030" w:rsidP="00CD1030">
            <w:pPr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 сюжетно-ролевая игра «Библиотека»</w:t>
            </w:r>
          </w:p>
          <w:p w:rsidR="00CD1030" w:rsidRPr="00CD1030" w:rsidRDefault="00CD1030" w:rsidP="00CD1030">
            <w:pPr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 xml:space="preserve">- рассматривание иллюстраций к художественным произведениям </w:t>
            </w:r>
          </w:p>
          <w:p w:rsidR="00CD1030" w:rsidRPr="00CD1030" w:rsidRDefault="00CD1030" w:rsidP="00CD1030">
            <w:pPr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продуктивная деятельность по прочитанным произведениям</w:t>
            </w:r>
          </w:p>
          <w:p w:rsidR="00CD1030" w:rsidRPr="00CD1030" w:rsidRDefault="00CD1030" w:rsidP="00CD1030">
            <w:pPr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настольно-печатные игры</w:t>
            </w:r>
          </w:p>
          <w:p w:rsidR="00CD1030" w:rsidRPr="00CD1030" w:rsidRDefault="00CD1030" w:rsidP="0078722D">
            <w:pPr>
              <w:jc w:val="center"/>
            </w:pPr>
          </w:p>
        </w:tc>
        <w:tc>
          <w:tcPr>
            <w:tcW w:w="2675" w:type="dxa"/>
          </w:tcPr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lastRenderedPageBreak/>
              <w:t>Ежедневное чтение художественной литературы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 xml:space="preserve">- беседы по </w:t>
            </w:r>
            <w:r w:rsidRPr="00CD1030">
              <w:rPr>
                <w:sz w:val="24"/>
                <w:szCs w:val="24"/>
              </w:rPr>
              <w:lastRenderedPageBreak/>
              <w:t>прочитанному, обсуждение действий персонажей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заучивание стихов, песенок, потешек, закличек, скороговорок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инсценирование произведений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 драматизация художественных произведений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дидактические игры, направленные на закрепление содержания сказок, последовательности в развёртывании действий.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литературные викторины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литературный калейдоскоп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сочинение сказок, концовок к сказкам, додумывание эпизодов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изготовление книжек-малышек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рисование по прочитанному, лепка персонажей, изготовление коллажей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сочинение собственных стихов, рифмованных строк, словотворчество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 xml:space="preserve"> - пластические этюды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дидактические игры</w:t>
            </w:r>
          </w:p>
          <w:p w:rsidR="00CD1030" w:rsidRPr="00CD1030" w:rsidRDefault="00CD1030" w:rsidP="0078722D">
            <w:pPr>
              <w:jc w:val="center"/>
            </w:pPr>
          </w:p>
        </w:tc>
        <w:tc>
          <w:tcPr>
            <w:tcW w:w="3278" w:type="dxa"/>
          </w:tcPr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lastRenderedPageBreak/>
              <w:t>- экскурсия в библиотеку, в школьную библиотеку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посещение мероприятий в клубе «Молодые мастера»</w:t>
            </w:r>
          </w:p>
          <w:p w:rsidR="00CD1030" w:rsidRPr="00CD1030" w:rsidRDefault="00CD1030" w:rsidP="00CD1030">
            <w:pPr>
              <w:jc w:val="both"/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lastRenderedPageBreak/>
              <w:t xml:space="preserve">- просмотр театральных постановок, кукольных представлений </w:t>
            </w:r>
          </w:p>
          <w:p w:rsidR="00CD1030" w:rsidRPr="00CD1030" w:rsidRDefault="00CD1030" w:rsidP="00CD1030">
            <w:pPr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конкурсы чтецов</w:t>
            </w:r>
          </w:p>
          <w:p w:rsidR="00CD1030" w:rsidRPr="00CD1030" w:rsidRDefault="00CD1030" w:rsidP="00CD1030">
            <w:pPr>
              <w:rPr>
                <w:sz w:val="24"/>
                <w:szCs w:val="24"/>
              </w:rPr>
            </w:pPr>
            <w:r w:rsidRPr="00CD1030">
              <w:rPr>
                <w:sz w:val="24"/>
                <w:szCs w:val="24"/>
              </w:rPr>
              <w:t>- фестиваль театрального искусства</w:t>
            </w:r>
          </w:p>
          <w:p w:rsidR="00CD1030" w:rsidRPr="00CD1030" w:rsidRDefault="00CD1030" w:rsidP="0078722D">
            <w:pPr>
              <w:jc w:val="center"/>
            </w:pPr>
          </w:p>
        </w:tc>
      </w:tr>
    </w:tbl>
    <w:p w:rsidR="00CD1030" w:rsidRDefault="00CD1030" w:rsidP="00CD1030">
      <w:pPr>
        <w:jc w:val="center"/>
        <w:rPr>
          <w:b/>
          <w:color w:val="FF0000"/>
          <w:sz w:val="28"/>
          <w:szCs w:val="28"/>
        </w:rPr>
      </w:pPr>
    </w:p>
    <w:p w:rsidR="00775E65" w:rsidRDefault="00775E65" w:rsidP="00775E65">
      <w:pPr>
        <w:jc w:val="center"/>
        <w:rPr>
          <w:b/>
          <w:color w:val="FF0000"/>
          <w:sz w:val="28"/>
          <w:szCs w:val="28"/>
        </w:rPr>
      </w:pPr>
    </w:p>
    <w:p w:rsidR="00775E65" w:rsidRPr="00187114" w:rsidRDefault="00775E65" w:rsidP="00775E65">
      <w:pPr>
        <w:jc w:val="center"/>
        <w:rPr>
          <w:b/>
          <w:sz w:val="28"/>
          <w:szCs w:val="28"/>
        </w:rPr>
      </w:pPr>
      <w:r w:rsidRPr="00187114">
        <w:rPr>
          <w:b/>
          <w:sz w:val="28"/>
          <w:szCs w:val="28"/>
        </w:rPr>
        <w:t xml:space="preserve">ХУДОЖЕСТВЕННО-ЭСТЕТИЧЕСКОЕ РАЗВИТИЕ: </w:t>
      </w:r>
    </w:p>
    <w:p w:rsidR="00775E65" w:rsidRPr="00187114" w:rsidRDefault="00775E65" w:rsidP="00775E65">
      <w:pPr>
        <w:jc w:val="center"/>
        <w:rPr>
          <w:b/>
          <w:sz w:val="28"/>
          <w:szCs w:val="28"/>
        </w:rPr>
      </w:pPr>
    </w:p>
    <w:p w:rsidR="00775E65" w:rsidRDefault="00775E65" w:rsidP="00187114">
      <w:pPr>
        <w:jc w:val="center"/>
        <w:rPr>
          <w:b/>
          <w:sz w:val="28"/>
          <w:szCs w:val="28"/>
        </w:rPr>
      </w:pPr>
      <w:r w:rsidRPr="00187114">
        <w:rPr>
          <w:b/>
          <w:sz w:val="28"/>
          <w:szCs w:val="28"/>
        </w:rPr>
        <w:t>«Музыкальное воспитание», «Продуктивная деятельность»</w:t>
      </w:r>
    </w:p>
    <w:p w:rsidR="00187114" w:rsidRDefault="00187114" w:rsidP="007C7E3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ФГОС ДОв качестве одной из основных образовательных областей выделяет «Художественно-эстетическое развитие». В качестве тематических модулей в нее включены «Художественное творчество» и «Музыка».</w:t>
      </w:r>
    </w:p>
    <w:p w:rsidR="00187114" w:rsidRDefault="00187114" w:rsidP="00187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187114">
        <w:rPr>
          <w:b/>
          <w:sz w:val="28"/>
          <w:szCs w:val="28"/>
          <w:u w:val="single"/>
        </w:rPr>
        <w:t>принципов</w:t>
      </w:r>
      <w:r>
        <w:rPr>
          <w:sz w:val="28"/>
          <w:szCs w:val="28"/>
        </w:rPr>
        <w:t xml:space="preserve"> их реализации выступают:</w:t>
      </w:r>
    </w:p>
    <w:p w:rsidR="00187114" w:rsidRDefault="00187114" w:rsidP="00187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полноценное проживание ребенком всех этапов детства, обогащение (амплификация) детского развития на основе учета индивидуальных особенностей каждого ребенка, развития музыкальных и художественных способностей;</w:t>
      </w:r>
    </w:p>
    <w:p w:rsidR="00187114" w:rsidRDefault="00187114" w:rsidP="00187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благоприятных условий развития (в соответствии с возрастными и индивидуальными особенностями и склонностями) художественно-эстетических, музыкальных, художественных способностей и творческого потенциала каждого ребенка как субъекта отношений кс самим собой, другими детьми, взрослыми и миром;</w:t>
      </w:r>
    </w:p>
    <w:p w:rsidR="00187114" w:rsidRDefault="00187114" w:rsidP="00187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-приобщение к музыкально-художественным традициям семьи, общества и государства.</w:t>
      </w:r>
    </w:p>
    <w:p w:rsidR="0005489C" w:rsidRDefault="0005489C" w:rsidP="00187114">
      <w:pPr>
        <w:ind w:firstLine="567"/>
        <w:jc w:val="both"/>
        <w:rPr>
          <w:sz w:val="28"/>
          <w:szCs w:val="28"/>
        </w:rPr>
      </w:pPr>
    </w:p>
    <w:p w:rsidR="00C65135" w:rsidRPr="00C65135" w:rsidRDefault="00C65135" w:rsidP="00C65135">
      <w:pPr>
        <w:ind w:firstLine="567"/>
        <w:jc w:val="center"/>
        <w:rPr>
          <w:b/>
          <w:sz w:val="28"/>
          <w:szCs w:val="28"/>
        </w:rPr>
      </w:pPr>
      <w:r w:rsidRPr="00C65135">
        <w:rPr>
          <w:b/>
          <w:sz w:val="28"/>
          <w:szCs w:val="28"/>
        </w:rPr>
        <w:t xml:space="preserve">Тематический модуль </w:t>
      </w:r>
      <w:r w:rsidR="00735EA7" w:rsidRPr="00187114">
        <w:rPr>
          <w:b/>
          <w:sz w:val="28"/>
          <w:szCs w:val="28"/>
        </w:rPr>
        <w:t>«Продуктивная деятельность»</w:t>
      </w:r>
      <w:r w:rsidR="00735EA7">
        <w:rPr>
          <w:b/>
          <w:sz w:val="28"/>
          <w:szCs w:val="28"/>
        </w:rPr>
        <w:t>:</w:t>
      </w:r>
    </w:p>
    <w:p w:rsidR="00C65135" w:rsidRDefault="00C65135" w:rsidP="00C651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изобразительную (лепка, рисование, аппликация) деятельность;</w:t>
      </w:r>
    </w:p>
    <w:p w:rsidR="00C65135" w:rsidRDefault="00C65135" w:rsidP="00C651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инициативу и самостоятельность в различных видах изобразительной деятельности и конструировании;</w:t>
      </w:r>
    </w:p>
    <w:p w:rsidR="00C65135" w:rsidRDefault="00C65135" w:rsidP="00C651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творческую активность, обеспечивающую художественно-эстетическое развитие ребенка;</w:t>
      </w:r>
    </w:p>
    <w:p w:rsidR="00C65135" w:rsidRDefault="00C65135" w:rsidP="00C651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познавательные интересы и действия к изобразительной и конструктивной деятельности;</w:t>
      </w:r>
    </w:p>
    <w:p w:rsidR="00C65135" w:rsidRPr="00C65135" w:rsidRDefault="00C65135" w:rsidP="00C651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общую и эстетическую культуру личности, эстетические качества и художественный вкус.</w:t>
      </w:r>
    </w:p>
    <w:p w:rsidR="00C65135" w:rsidRPr="00C65135" w:rsidRDefault="00C65135" w:rsidP="00C65135">
      <w:pPr>
        <w:ind w:firstLine="567"/>
        <w:jc w:val="both"/>
        <w:rPr>
          <w:sz w:val="28"/>
          <w:szCs w:val="28"/>
        </w:rPr>
      </w:pPr>
    </w:p>
    <w:p w:rsidR="00C65135" w:rsidRDefault="00C65135" w:rsidP="00C65135">
      <w:pPr>
        <w:ind w:firstLine="567"/>
        <w:jc w:val="center"/>
        <w:rPr>
          <w:b/>
          <w:sz w:val="28"/>
          <w:szCs w:val="28"/>
        </w:rPr>
      </w:pPr>
      <w:r w:rsidRPr="00C65135">
        <w:rPr>
          <w:b/>
          <w:sz w:val="28"/>
          <w:szCs w:val="28"/>
        </w:rPr>
        <w:t>Тематический модуль «</w:t>
      </w:r>
      <w:r>
        <w:rPr>
          <w:b/>
          <w:sz w:val="28"/>
          <w:szCs w:val="28"/>
        </w:rPr>
        <w:t>Музыка</w:t>
      </w:r>
      <w:r w:rsidRPr="00C65135">
        <w:rPr>
          <w:b/>
          <w:sz w:val="28"/>
          <w:szCs w:val="28"/>
        </w:rPr>
        <w:t>»:</w:t>
      </w:r>
    </w:p>
    <w:p w:rsidR="00735EA7" w:rsidRPr="00C65135" w:rsidRDefault="00735EA7" w:rsidP="00C65135">
      <w:pPr>
        <w:ind w:firstLine="567"/>
        <w:jc w:val="center"/>
        <w:rPr>
          <w:b/>
          <w:sz w:val="28"/>
          <w:szCs w:val="28"/>
        </w:rPr>
      </w:pPr>
    </w:p>
    <w:p w:rsidR="00187114" w:rsidRDefault="00C65135" w:rsidP="00187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музыкальную деятельность (восприятие музыки, понимание смысла музыкальных произведений, пение, музыкально-ритмические движения, игры на музыкальных инструментах);</w:t>
      </w:r>
    </w:p>
    <w:p w:rsidR="00C65135" w:rsidRDefault="00C65135" w:rsidP="00187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инициативу, самостоятельность и творчество в различных видах музыкальной деятельности;</w:t>
      </w:r>
    </w:p>
    <w:p w:rsidR="00C65135" w:rsidRDefault="00C65135" w:rsidP="001871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общую и эстетическую культуру личности, эстетические качества и музыкальность.</w:t>
      </w:r>
    </w:p>
    <w:p w:rsidR="00735EA7" w:rsidRDefault="00735EA7" w:rsidP="00735EA7">
      <w:pPr>
        <w:jc w:val="center"/>
        <w:rPr>
          <w:b/>
          <w:color w:val="0000FF"/>
          <w:szCs w:val="28"/>
        </w:rPr>
      </w:pPr>
    </w:p>
    <w:p w:rsidR="00C65135" w:rsidRPr="00735EA7" w:rsidRDefault="00735EA7" w:rsidP="00735EA7">
      <w:pPr>
        <w:jc w:val="center"/>
        <w:rPr>
          <w:b/>
          <w:sz w:val="28"/>
          <w:szCs w:val="28"/>
        </w:rPr>
      </w:pPr>
      <w:r w:rsidRPr="00735EA7">
        <w:rPr>
          <w:b/>
          <w:sz w:val="28"/>
          <w:szCs w:val="28"/>
        </w:rPr>
        <w:t>«Продуктивная деятельность» (рисование, лепка, аппликация)</w:t>
      </w:r>
    </w:p>
    <w:p w:rsidR="00C65135" w:rsidRPr="00187114" w:rsidRDefault="00C65135" w:rsidP="00187114">
      <w:pPr>
        <w:ind w:firstLine="567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2694"/>
        <w:gridCol w:w="2552"/>
        <w:gridCol w:w="2675"/>
        <w:gridCol w:w="2393"/>
      </w:tblGrid>
      <w:tr w:rsidR="00735EA7" w:rsidRPr="00AC5AB5" w:rsidTr="006F4266">
        <w:trPr>
          <w:jc w:val="center"/>
        </w:trPr>
        <w:tc>
          <w:tcPr>
            <w:tcW w:w="2694" w:type="dxa"/>
          </w:tcPr>
          <w:p w:rsidR="00735EA7" w:rsidRPr="00AC5AB5" w:rsidRDefault="00735EA7" w:rsidP="0078722D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Непосредственно образовательная  деятельность</w:t>
            </w:r>
          </w:p>
          <w:p w:rsidR="00735EA7" w:rsidRPr="00AC5AB5" w:rsidRDefault="00735EA7" w:rsidP="007872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735EA7" w:rsidRPr="00AC5AB5" w:rsidRDefault="00735EA7" w:rsidP="0078722D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Самостоятельная деятельность детей</w:t>
            </w:r>
          </w:p>
          <w:p w:rsidR="00735EA7" w:rsidRPr="00AC5AB5" w:rsidRDefault="00735EA7" w:rsidP="007872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5" w:type="dxa"/>
          </w:tcPr>
          <w:p w:rsidR="00735EA7" w:rsidRPr="001F727E" w:rsidRDefault="00735EA7" w:rsidP="0078722D">
            <w:pPr>
              <w:jc w:val="center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393" w:type="dxa"/>
          </w:tcPr>
          <w:p w:rsidR="00735EA7" w:rsidRPr="00AC5AB5" w:rsidRDefault="00735EA7" w:rsidP="0078722D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Взаимодействие с родителями и социальными партнёрами</w:t>
            </w:r>
          </w:p>
        </w:tc>
      </w:tr>
      <w:tr w:rsidR="00735EA7" w:rsidRPr="00AC5AB5" w:rsidTr="006F4266">
        <w:trPr>
          <w:jc w:val="center"/>
        </w:trPr>
        <w:tc>
          <w:tcPr>
            <w:tcW w:w="2694" w:type="dxa"/>
          </w:tcPr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Образовательная деятельность по реализации задач программы «Радуга» -  раздел «Продуктивная деятельность»</w:t>
            </w:r>
          </w:p>
          <w:p w:rsidR="00735EA7" w:rsidRPr="00AA79A4" w:rsidRDefault="00735EA7" w:rsidP="00735EA7">
            <w:pPr>
              <w:jc w:val="both"/>
              <w:rPr>
                <w:sz w:val="24"/>
                <w:szCs w:val="24"/>
              </w:rPr>
            </w:pPr>
            <w:r w:rsidRPr="00AA79A4">
              <w:rPr>
                <w:sz w:val="24"/>
                <w:szCs w:val="24"/>
              </w:rPr>
              <w:t xml:space="preserve"> - Реализация задач программы </w:t>
            </w:r>
            <w:r w:rsidR="00AA79A4" w:rsidRPr="00AA79A4">
              <w:rPr>
                <w:sz w:val="24"/>
                <w:szCs w:val="24"/>
              </w:rPr>
              <w:t>«Цветные ладошки» И. А. Лыковой.</w:t>
            </w:r>
          </w:p>
          <w:p w:rsidR="00735EA7" w:rsidRPr="00735EA7" w:rsidRDefault="00735EA7" w:rsidP="0078722D">
            <w:pPr>
              <w:jc w:val="center"/>
            </w:pPr>
          </w:p>
        </w:tc>
        <w:tc>
          <w:tcPr>
            <w:tcW w:w="2552" w:type="dxa"/>
          </w:tcPr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создание соответствующей предметно-развивающей среды для развития продуктивной деятельности детей, детского творчества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рассматривание предметов на «Полочке красоты»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 xml:space="preserve">- изготовление и украшение предметов </w:t>
            </w:r>
            <w:r w:rsidRPr="00735EA7">
              <w:rPr>
                <w:sz w:val="24"/>
                <w:szCs w:val="24"/>
              </w:rPr>
              <w:lastRenderedPageBreak/>
              <w:t>для личного пользования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возвращение к ранее выполненным работам</w:t>
            </w:r>
          </w:p>
          <w:p w:rsidR="00735EA7" w:rsidRPr="00735EA7" w:rsidRDefault="00735EA7" w:rsidP="0078722D">
            <w:pPr>
              <w:jc w:val="center"/>
            </w:pPr>
          </w:p>
        </w:tc>
        <w:tc>
          <w:tcPr>
            <w:tcW w:w="2675" w:type="dxa"/>
          </w:tcPr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lastRenderedPageBreak/>
              <w:t xml:space="preserve">- рассматривание эстетически привлекательных предметов, произведений книжной графики, иллюстраций, произведений искусства, скульптур, узоров в работах мастеров, произведения декоративно-прикладного искусства, репродукций </w:t>
            </w:r>
            <w:r w:rsidRPr="00735EA7">
              <w:rPr>
                <w:sz w:val="24"/>
                <w:szCs w:val="24"/>
              </w:rPr>
              <w:lastRenderedPageBreak/>
              <w:t>художников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дидактические игры на развитие изобразительных способностей детей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беседы, обсуждение произведений искусства, средств выразительности и т.д.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изготовление икебан для украшения группы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изготовление сувениров к праздникам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изготовление украшений для группы, предметов для игры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наблюдения за объектами природы, людьми, транспортом и т.п.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рассматривание предметов русского народного творчества</w:t>
            </w:r>
          </w:p>
          <w:p w:rsidR="00735EA7" w:rsidRPr="00735EA7" w:rsidRDefault="00735EA7" w:rsidP="0078722D">
            <w:pPr>
              <w:jc w:val="center"/>
            </w:pPr>
          </w:p>
        </w:tc>
        <w:tc>
          <w:tcPr>
            <w:tcW w:w="2393" w:type="dxa"/>
          </w:tcPr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lastRenderedPageBreak/>
              <w:t>- организация выставок работ родителей, поделок к осеннему празднику, новому году и др.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посещение музея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конкурсы рисунков «Рисуем вместе с мамами», «Рисуем вместе с папами» и пр.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 xml:space="preserve">- участие в </w:t>
            </w:r>
            <w:r w:rsidRPr="00735EA7">
              <w:rPr>
                <w:sz w:val="24"/>
                <w:szCs w:val="24"/>
              </w:rPr>
              <w:lastRenderedPageBreak/>
              <w:t xml:space="preserve">городских, республиканских, всероссийских  конкурсах рисунков </w:t>
            </w:r>
          </w:p>
          <w:p w:rsidR="00735EA7" w:rsidRPr="00735EA7" w:rsidRDefault="00735EA7" w:rsidP="0078722D">
            <w:pPr>
              <w:jc w:val="center"/>
            </w:pPr>
          </w:p>
        </w:tc>
      </w:tr>
    </w:tbl>
    <w:p w:rsidR="00735EA7" w:rsidRDefault="00735EA7" w:rsidP="00CD1030">
      <w:pPr>
        <w:tabs>
          <w:tab w:val="left" w:pos="4133"/>
        </w:tabs>
        <w:rPr>
          <w:b/>
          <w:color w:val="0000FF"/>
          <w:szCs w:val="28"/>
        </w:rPr>
      </w:pPr>
    </w:p>
    <w:p w:rsidR="00CD1030" w:rsidRDefault="00735EA7" w:rsidP="00735EA7">
      <w:pPr>
        <w:tabs>
          <w:tab w:val="left" w:pos="4133"/>
        </w:tabs>
        <w:jc w:val="center"/>
        <w:rPr>
          <w:b/>
          <w:sz w:val="28"/>
          <w:szCs w:val="28"/>
        </w:rPr>
      </w:pPr>
      <w:r w:rsidRPr="00735EA7">
        <w:rPr>
          <w:b/>
          <w:sz w:val="28"/>
          <w:szCs w:val="28"/>
        </w:rPr>
        <w:t>«Музыкальное воспитание»</w:t>
      </w:r>
    </w:p>
    <w:p w:rsidR="00735EA7" w:rsidRDefault="00735EA7" w:rsidP="00735EA7">
      <w:pPr>
        <w:tabs>
          <w:tab w:val="left" w:pos="4133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2694"/>
        <w:gridCol w:w="2552"/>
        <w:gridCol w:w="2675"/>
        <w:gridCol w:w="2393"/>
      </w:tblGrid>
      <w:tr w:rsidR="00735EA7" w:rsidRPr="00AC5AB5" w:rsidTr="006F4266">
        <w:trPr>
          <w:jc w:val="center"/>
        </w:trPr>
        <w:tc>
          <w:tcPr>
            <w:tcW w:w="2694" w:type="dxa"/>
          </w:tcPr>
          <w:p w:rsidR="00735EA7" w:rsidRPr="00AC5AB5" w:rsidRDefault="00735EA7" w:rsidP="0078722D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Непосредственно образовательная  деятельность</w:t>
            </w:r>
          </w:p>
          <w:p w:rsidR="00735EA7" w:rsidRPr="00AC5AB5" w:rsidRDefault="00735EA7" w:rsidP="007872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735EA7" w:rsidRPr="00AC5AB5" w:rsidRDefault="00735EA7" w:rsidP="0078722D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Самостоятельная деятельность детей</w:t>
            </w:r>
          </w:p>
          <w:p w:rsidR="00735EA7" w:rsidRPr="00AC5AB5" w:rsidRDefault="00735EA7" w:rsidP="0078722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75" w:type="dxa"/>
          </w:tcPr>
          <w:p w:rsidR="00735EA7" w:rsidRPr="001F727E" w:rsidRDefault="00735EA7" w:rsidP="0078722D">
            <w:pPr>
              <w:jc w:val="center"/>
              <w:rPr>
                <w:sz w:val="24"/>
                <w:szCs w:val="24"/>
              </w:rPr>
            </w:pPr>
            <w:r w:rsidRPr="001F727E">
              <w:rPr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393" w:type="dxa"/>
          </w:tcPr>
          <w:p w:rsidR="00735EA7" w:rsidRPr="00AC5AB5" w:rsidRDefault="00735EA7" w:rsidP="0078722D">
            <w:pPr>
              <w:jc w:val="center"/>
              <w:rPr>
                <w:sz w:val="24"/>
                <w:szCs w:val="24"/>
              </w:rPr>
            </w:pPr>
            <w:r w:rsidRPr="00AC5AB5">
              <w:rPr>
                <w:sz w:val="24"/>
                <w:szCs w:val="24"/>
              </w:rPr>
              <w:t>Взаимодействие с родителями и социальными партнёрами</w:t>
            </w:r>
          </w:p>
        </w:tc>
      </w:tr>
      <w:tr w:rsidR="00735EA7" w:rsidRPr="00AC5AB5" w:rsidTr="006F4266">
        <w:trPr>
          <w:jc w:val="center"/>
        </w:trPr>
        <w:tc>
          <w:tcPr>
            <w:tcW w:w="2694" w:type="dxa"/>
          </w:tcPr>
          <w:p w:rsidR="00735EA7" w:rsidRPr="00AA79A4" w:rsidRDefault="00735EA7" w:rsidP="00735EA7">
            <w:pPr>
              <w:jc w:val="both"/>
              <w:rPr>
                <w:sz w:val="24"/>
                <w:szCs w:val="24"/>
              </w:rPr>
            </w:pPr>
            <w:r w:rsidRPr="00AA79A4">
              <w:rPr>
                <w:sz w:val="24"/>
                <w:szCs w:val="24"/>
              </w:rPr>
              <w:t xml:space="preserve">- Образовательная деятельность по реализации задач программы «Радуга» -  раздел «Музыкальное развитие» </w:t>
            </w:r>
          </w:p>
          <w:p w:rsidR="00735EA7" w:rsidRPr="00AA79A4" w:rsidRDefault="00735EA7" w:rsidP="00735EA7">
            <w:pPr>
              <w:jc w:val="both"/>
              <w:rPr>
                <w:sz w:val="24"/>
                <w:szCs w:val="24"/>
              </w:rPr>
            </w:pPr>
            <w:r w:rsidRPr="00AA79A4">
              <w:rPr>
                <w:sz w:val="24"/>
                <w:szCs w:val="24"/>
              </w:rPr>
              <w:t>- Реа</w:t>
            </w:r>
            <w:r w:rsidR="00AA79A4" w:rsidRPr="00AA79A4">
              <w:rPr>
                <w:sz w:val="24"/>
                <w:szCs w:val="24"/>
              </w:rPr>
              <w:t>лизация задач программ «Малыш»  В. А. Петровой, «Гармония» К. В. Тарасовой, Т. В. Нестеренко, П. Г. Рубан</w:t>
            </w:r>
          </w:p>
          <w:p w:rsidR="00735EA7" w:rsidRPr="00735EA7" w:rsidRDefault="00735EA7" w:rsidP="0078722D">
            <w:pPr>
              <w:jc w:val="center"/>
            </w:pPr>
          </w:p>
        </w:tc>
        <w:tc>
          <w:tcPr>
            <w:tcW w:w="2552" w:type="dxa"/>
          </w:tcPr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игры с музыкальными инструментами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 шумовой оркестр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самостоятельная концертная деятельность</w:t>
            </w:r>
          </w:p>
          <w:p w:rsidR="00735EA7" w:rsidRPr="00735EA7" w:rsidRDefault="00735EA7" w:rsidP="0078722D">
            <w:pPr>
              <w:jc w:val="center"/>
            </w:pPr>
          </w:p>
        </w:tc>
        <w:tc>
          <w:tcPr>
            <w:tcW w:w="2675" w:type="dxa"/>
          </w:tcPr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слушание соответствующей возрасту народной, классической, детской музыки, беседа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игры на звукоподражание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экспериментирование со звуками, манипулирование с предметами для звукоизвлечения, шумовой оркестр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музыкально-дидактические игры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пение детских песенок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импровизация, концерт-импровизация, творческие задания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lastRenderedPageBreak/>
              <w:t>- музыкальные подвижные игры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рисование, лепка музыкальных образов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игры, упражнения, задания направленные на  освоение программного материала</w:t>
            </w:r>
          </w:p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тематические досуги, развлечения, праздники</w:t>
            </w:r>
          </w:p>
        </w:tc>
        <w:tc>
          <w:tcPr>
            <w:tcW w:w="2393" w:type="dxa"/>
          </w:tcPr>
          <w:p w:rsidR="00735EA7" w:rsidRPr="00735EA7" w:rsidRDefault="00735EA7" w:rsidP="00735EA7">
            <w:pPr>
              <w:jc w:val="both"/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lastRenderedPageBreak/>
              <w:t>- взаимодействие с музыкальной школой, филармонией города Абакана</w:t>
            </w:r>
          </w:p>
          <w:p w:rsidR="00735EA7" w:rsidRPr="00735EA7" w:rsidRDefault="00735EA7" w:rsidP="00735EA7">
            <w:pPr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праздники с участием родителей</w:t>
            </w:r>
          </w:p>
          <w:p w:rsidR="00735EA7" w:rsidRPr="00735EA7" w:rsidRDefault="00735EA7" w:rsidP="00735EA7">
            <w:pPr>
              <w:rPr>
                <w:sz w:val="24"/>
                <w:szCs w:val="24"/>
              </w:rPr>
            </w:pPr>
            <w:r w:rsidRPr="00735EA7">
              <w:rPr>
                <w:sz w:val="24"/>
                <w:szCs w:val="24"/>
              </w:rPr>
              <w:t>- изготовление костюмов, атрибутов, декораций</w:t>
            </w:r>
          </w:p>
          <w:p w:rsidR="00735EA7" w:rsidRPr="00735EA7" w:rsidRDefault="00735EA7" w:rsidP="0078722D">
            <w:pPr>
              <w:jc w:val="center"/>
            </w:pPr>
          </w:p>
        </w:tc>
      </w:tr>
    </w:tbl>
    <w:p w:rsidR="006F4266" w:rsidRDefault="006F4266" w:rsidP="007C7E31">
      <w:pPr>
        <w:tabs>
          <w:tab w:val="left" w:pos="1276"/>
          <w:tab w:val="left" w:pos="3544"/>
          <w:tab w:val="left" w:pos="4111"/>
        </w:tabs>
        <w:rPr>
          <w:b/>
          <w:color w:val="FF0000"/>
        </w:rPr>
      </w:pPr>
    </w:p>
    <w:p w:rsidR="006F4266" w:rsidRPr="00AA79A4" w:rsidRDefault="00AA79A4" w:rsidP="007C7E31">
      <w:pPr>
        <w:tabs>
          <w:tab w:val="left" w:pos="1276"/>
          <w:tab w:val="left" w:pos="3544"/>
          <w:tab w:val="left" w:pos="4111"/>
        </w:tabs>
        <w:jc w:val="center"/>
        <w:rPr>
          <w:b/>
          <w:sz w:val="28"/>
          <w:szCs w:val="28"/>
        </w:rPr>
      </w:pPr>
      <w:r w:rsidRPr="00AA79A4">
        <w:rPr>
          <w:b/>
          <w:sz w:val="28"/>
          <w:szCs w:val="28"/>
        </w:rPr>
        <w:t xml:space="preserve">КОРРЕКЦИОННО-РАЗВИВАЮЩАЯ РАБОТА С ДЕТЬМИ </w:t>
      </w:r>
      <w:r>
        <w:rPr>
          <w:b/>
          <w:sz w:val="28"/>
          <w:szCs w:val="28"/>
        </w:rPr>
        <w:t>ГРУПП КОМПЕНСИРУЮЩЕЙ НАПРАВЛЕННОСТИ</w:t>
      </w:r>
    </w:p>
    <w:p w:rsidR="006F4266" w:rsidRPr="00AA79A4" w:rsidRDefault="006F4266" w:rsidP="00AA79A4">
      <w:pPr>
        <w:ind w:firstLine="567"/>
        <w:jc w:val="both"/>
        <w:rPr>
          <w:sz w:val="28"/>
          <w:szCs w:val="28"/>
        </w:rPr>
      </w:pPr>
      <w:r w:rsidRPr="00AA79A4">
        <w:rPr>
          <w:sz w:val="28"/>
          <w:szCs w:val="28"/>
        </w:rPr>
        <w:t>Коррекционно-развивающая работа в ДОУ осуществляется с детьми с тяжёлыми нарушениями речи группы компенсирующей направленности с 5 до 7 лет.</w:t>
      </w:r>
    </w:p>
    <w:p w:rsidR="006F4266" w:rsidRPr="00AA79A4" w:rsidRDefault="00823097" w:rsidP="00AA79A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Коррекция</w:t>
      </w:r>
      <w:r w:rsidR="006F4266" w:rsidRPr="00AA79A4">
        <w:rPr>
          <w:sz w:val="28"/>
          <w:szCs w:val="28"/>
        </w:rPr>
        <w:t xml:space="preserve"> речев</w:t>
      </w:r>
      <w:r w:rsidR="00AA79A4">
        <w:rPr>
          <w:sz w:val="28"/>
          <w:szCs w:val="28"/>
        </w:rPr>
        <w:t xml:space="preserve">ого развития детей проводится </w:t>
      </w:r>
      <w:r w:rsidR="006F4266" w:rsidRPr="00AA79A4">
        <w:rPr>
          <w:sz w:val="28"/>
          <w:szCs w:val="28"/>
        </w:rPr>
        <w:t xml:space="preserve"> в соответствии с  </w:t>
      </w:r>
      <w:r>
        <w:rPr>
          <w:sz w:val="28"/>
          <w:szCs w:val="28"/>
        </w:rPr>
        <w:t xml:space="preserve">рабочей </w:t>
      </w:r>
      <w:r w:rsidR="006F4266" w:rsidRPr="00AA79A4">
        <w:rPr>
          <w:sz w:val="28"/>
          <w:szCs w:val="28"/>
        </w:rPr>
        <w:t xml:space="preserve">программой </w:t>
      </w:r>
      <w:r>
        <w:rPr>
          <w:sz w:val="28"/>
          <w:szCs w:val="28"/>
        </w:rPr>
        <w:t xml:space="preserve">учителя-логопеда </w:t>
      </w:r>
      <w:r w:rsidR="006F4266" w:rsidRPr="009551AE">
        <w:rPr>
          <w:sz w:val="28"/>
          <w:szCs w:val="28"/>
        </w:rPr>
        <w:t>для детей с ограниченными возможностями здоровья, разработанной на основе</w:t>
      </w:r>
      <w:r w:rsidR="006F4266" w:rsidRPr="00AA79A4">
        <w:rPr>
          <w:sz w:val="28"/>
          <w:szCs w:val="28"/>
        </w:rPr>
        <w:t>Программы</w:t>
      </w:r>
      <w:r>
        <w:rPr>
          <w:bCs/>
          <w:sz w:val="28"/>
          <w:szCs w:val="28"/>
        </w:rPr>
        <w:t>коррекционно-развивающей работы в логопедической группе детского сада для детей с общим недоразвитием речи (с 4 до 7 лет) Н. В. Нищевой</w:t>
      </w:r>
      <w:r w:rsidR="006F4266" w:rsidRPr="00AA79A4">
        <w:rPr>
          <w:bCs/>
          <w:sz w:val="28"/>
          <w:szCs w:val="28"/>
        </w:rPr>
        <w:t>.</w:t>
      </w:r>
    </w:p>
    <w:p w:rsidR="00823097" w:rsidRPr="009551AE" w:rsidRDefault="006F4266" w:rsidP="00823097">
      <w:pPr>
        <w:autoSpaceDE w:val="0"/>
        <w:autoSpaceDN w:val="0"/>
        <w:adjustRightInd w:val="0"/>
        <w:rPr>
          <w:rFonts w:ascii="Times New Roman,BoldItalic" w:eastAsiaTheme="minorHAnsi" w:hAnsi="Times New Roman,BoldItalic" w:cs="Times New Roman,BoldItalic"/>
          <w:b/>
          <w:bCs/>
          <w:i/>
          <w:iCs/>
          <w:lang w:eastAsia="en-US"/>
        </w:rPr>
      </w:pPr>
      <w:r w:rsidRPr="009551AE">
        <w:rPr>
          <w:b/>
          <w:sz w:val="28"/>
          <w:szCs w:val="28"/>
        </w:rPr>
        <w:t xml:space="preserve">Цель коррекционно-развивающей работы:  </w:t>
      </w:r>
    </w:p>
    <w:p w:rsidR="00823097" w:rsidRPr="009551AE" w:rsidRDefault="00823097" w:rsidP="00823097">
      <w:pPr>
        <w:ind w:firstLine="567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551AE">
        <w:rPr>
          <w:rFonts w:eastAsiaTheme="minorHAnsi"/>
          <w:bCs/>
          <w:iCs/>
          <w:sz w:val="28"/>
          <w:szCs w:val="28"/>
          <w:lang w:eastAsia="en-US"/>
        </w:rPr>
        <w:t>создание условий 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и обеспечивает</w:t>
      </w:r>
    </w:p>
    <w:p w:rsidR="00823097" w:rsidRPr="009551AE" w:rsidRDefault="00823097" w:rsidP="00823097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9551AE">
        <w:rPr>
          <w:rFonts w:eastAsiaTheme="minorHAnsi"/>
          <w:bCs/>
          <w:iCs/>
          <w:sz w:val="28"/>
          <w:szCs w:val="28"/>
          <w:lang w:eastAsia="en-US"/>
        </w:rPr>
        <w:t>психологическую готовность к обучению в школе преемственность со следующей ступенью системы общего образования.</w:t>
      </w:r>
    </w:p>
    <w:p w:rsidR="006F4266" w:rsidRPr="00AA79A4" w:rsidRDefault="006F4266" w:rsidP="00823097">
      <w:pPr>
        <w:ind w:firstLine="567"/>
        <w:jc w:val="both"/>
        <w:rPr>
          <w:b/>
          <w:sz w:val="28"/>
          <w:szCs w:val="28"/>
        </w:rPr>
      </w:pPr>
      <w:r w:rsidRPr="00AA79A4">
        <w:rPr>
          <w:b/>
          <w:sz w:val="28"/>
          <w:szCs w:val="28"/>
        </w:rPr>
        <w:t>Задачи:</w:t>
      </w:r>
    </w:p>
    <w:p w:rsidR="006F4266" w:rsidRPr="00AA79A4" w:rsidRDefault="006F4266" w:rsidP="004B6D7D">
      <w:pPr>
        <w:numPr>
          <w:ilvl w:val="0"/>
          <w:numId w:val="11"/>
        </w:numPr>
        <w:tabs>
          <w:tab w:val="clear" w:pos="2160"/>
        </w:tabs>
        <w:ind w:hanging="1080"/>
        <w:jc w:val="both"/>
        <w:rPr>
          <w:sz w:val="28"/>
          <w:szCs w:val="28"/>
        </w:rPr>
      </w:pPr>
      <w:r w:rsidRPr="00AA79A4">
        <w:rPr>
          <w:sz w:val="28"/>
          <w:szCs w:val="28"/>
        </w:rPr>
        <w:t>Формировать полноценные произносительные навыки.</w:t>
      </w:r>
    </w:p>
    <w:p w:rsidR="006F4266" w:rsidRPr="00AA79A4" w:rsidRDefault="006F4266" w:rsidP="004B6D7D">
      <w:pPr>
        <w:numPr>
          <w:ilvl w:val="0"/>
          <w:numId w:val="11"/>
        </w:numPr>
        <w:tabs>
          <w:tab w:val="clear" w:pos="2160"/>
        </w:tabs>
        <w:ind w:left="1440"/>
        <w:jc w:val="both"/>
        <w:rPr>
          <w:sz w:val="28"/>
          <w:szCs w:val="28"/>
        </w:rPr>
      </w:pPr>
      <w:r w:rsidRPr="00AA79A4">
        <w:rPr>
          <w:sz w:val="28"/>
          <w:szCs w:val="28"/>
        </w:rPr>
        <w:t>Развивать фонематическое восприятие, фонематические представления, доступных возрасту форм звукового анализа и синтеза.</w:t>
      </w:r>
    </w:p>
    <w:p w:rsidR="006F4266" w:rsidRPr="00AA79A4" w:rsidRDefault="006F4266" w:rsidP="004B6D7D">
      <w:pPr>
        <w:numPr>
          <w:ilvl w:val="0"/>
          <w:numId w:val="11"/>
        </w:numPr>
        <w:tabs>
          <w:tab w:val="clear" w:pos="2160"/>
        </w:tabs>
        <w:ind w:left="1440"/>
        <w:jc w:val="both"/>
        <w:rPr>
          <w:sz w:val="28"/>
          <w:szCs w:val="28"/>
        </w:rPr>
      </w:pPr>
      <w:r w:rsidRPr="00AA79A4">
        <w:rPr>
          <w:sz w:val="28"/>
          <w:szCs w:val="28"/>
        </w:rPr>
        <w:t>Формировать лексико-грамматические средства языка.</w:t>
      </w:r>
    </w:p>
    <w:p w:rsidR="006F4266" w:rsidRPr="00AA79A4" w:rsidRDefault="006F4266" w:rsidP="004B6D7D">
      <w:pPr>
        <w:numPr>
          <w:ilvl w:val="0"/>
          <w:numId w:val="11"/>
        </w:numPr>
        <w:tabs>
          <w:tab w:val="clear" w:pos="2160"/>
        </w:tabs>
        <w:ind w:left="1440"/>
        <w:jc w:val="both"/>
        <w:rPr>
          <w:sz w:val="28"/>
          <w:szCs w:val="28"/>
        </w:rPr>
      </w:pPr>
      <w:r w:rsidRPr="00AA79A4">
        <w:rPr>
          <w:sz w:val="28"/>
          <w:szCs w:val="28"/>
        </w:rPr>
        <w:t>Развивать  самостоятельную  фразовую  речь.</w:t>
      </w:r>
    </w:p>
    <w:p w:rsidR="006F4266" w:rsidRPr="00AA79A4" w:rsidRDefault="006F4266" w:rsidP="004B6D7D">
      <w:pPr>
        <w:numPr>
          <w:ilvl w:val="0"/>
          <w:numId w:val="11"/>
        </w:numPr>
        <w:tabs>
          <w:tab w:val="clear" w:pos="2160"/>
        </w:tabs>
        <w:ind w:left="1440"/>
        <w:jc w:val="both"/>
        <w:rPr>
          <w:sz w:val="28"/>
          <w:szCs w:val="28"/>
        </w:rPr>
      </w:pPr>
      <w:r w:rsidRPr="00AA79A4">
        <w:rPr>
          <w:sz w:val="28"/>
          <w:szCs w:val="28"/>
        </w:rPr>
        <w:t>Готовить к овладению элементарными навыками письма и чтения.</w:t>
      </w:r>
    </w:p>
    <w:p w:rsidR="006F4266" w:rsidRPr="00AA79A4" w:rsidRDefault="006F4266" w:rsidP="00AA79A4">
      <w:pPr>
        <w:jc w:val="both"/>
        <w:rPr>
          <w:sz w:val="28"/>
          <w:szCs w:val="28"/>
        </w:rPr>
      </w:pPr>
      <w:r w:rsidRPr="00AA79A4">
        <w:rPr>
          <w:sz w:val="28"/>
          <w:szCs w:val="28"/>
        </w:rPr>
        <w:t>Основные направления коррекционно-развивающей работы:</w:t>
      </w:r>
    </w:p>
    <w:p w:rsidR="006F4266" w:rsidRPr="00AA79A4" w:rsidRDefault="006F4266" w:rsidP="004B6D7D">
      <w:pPr>
        <w:numPr>
          <w:ilvl w:val="0"/>
          <w:numId w:val="12"/>
        </w:numPr>
        <w:jc w:val="both"/>
        <w:rPr>
          <w:sz w:val="28"/>
          <w:szCs w:val="28"/>
        </w:rPr>
      </w:pPr>
      <w:r w:rsidRPr="00AA79A4">
        <w:rPr>
          <w:sz w:val="28"/>
          <w:szCs w:val="28"/>
        </w:rPr>
        <w:t>Формирование лекси</w:t>
      </w:r>
      <w:r w:rsidR="009551AE">
        <w:rPr>
          <w:sz w:val="28"/>
          <w:szCs w:val="28"/>
        </w:rPr>
        <w:t>ко-грамматических категорий (ЛГ)</w:t>
      </w:r>
    </w:p>
    <w:p w:rsidR="006F4266" w:rsidRPr="00AA79A4" w:rsidRDefault="006F4266" w:rsidP="004B6D7D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AA79A4">
        <w:rPr>
          <w:sz w:val="28"/>
          <w:szCs w:val="28"/>
        </w:rPr>
        <w:t>Развит</w:t>
      </w:r>
      <w:r w:rsidR="009551AE">
        <w:rPr>
          <w:sz w:val="28"/>
          <w:szCs w:val="28"/>
        </w:rPr>
        <w:t>ие фонетической стороны речи (Ф)</w:t>
      </w:r>
    </w:p>
    <w:p w:rsidR="006F4266" w:rsidRPr="00AA79A4" w:rsidRDefault="009551AE" w:rsidP="004B6D7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связной речи (СР)</w:t>
      </w:r>
    </w:p>
    <w:p w:rsidR="006F4266" w:rsidRPr="00AA79A4" w:rsidRDefault="009551AE" w:rsidP="004B6D7D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грамоте (6-7 лет) (ОГ)</w:t>
      </w:r>
    </w:p>
    <w:p w:rsidR="006F4266" w:rsidRPr="007C7E31" w:rsidRDefault="006F4266" w:rsidP="007C7E31">
      <w:pPr>
        <w:ind w:firstLine="708"/>
        <w:jc w:val="both"/>
        <w:rPr>
          <w:sz w:val="28"/>
          <w:szCs w:val="28"/>
        </w:rPr>
      </w:pPr>
      <w:r w:rsidRPr="00AA79A4">
        <w:rPr>
          <w:sz w:val="28"/>
          <w:szCs w:val="28"/>
        </w:rPr>
        <w:t>Содержание коррекционно-развивающей работы через непосредственно образовательную деятельность распределено в течение учебного года по периодам с учётом возрастных особенностей детей: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2028"/>
        <w:gridCol w:w="1080"/>
        <w:gridCol w:w="1496"/>
        <w:gridCol w:w="1564"/>
        <w:gridCol w:w="1440"/>
        <w:gridCol w:w="1440"/>
      </w:tblGrid>
      <w:tr w:rsidR="006F4266" w:rsidRPr="00AA79A4" w:rsidTr="0078722D">
        <w:tc>
          <w:tcPr>
            <w:tcW w:w="1140" w:type="dxa"/>
          </w:tcPr>
          <w:p w:rsidR="006F4266" w:rsidRPr="009551AE" w:rsidRDefault="006F4266" w:rsidP="00AA79A4">
            <w:pPr>
              <w:jc w:val="both"/>
            </w:pPr>
            <w:r w:rsidRPr="009551AE">
              <w:t xml:space="preserve">Возраст </w:t>
            </w:r>
          </w:p>
        </w:tc>
        <w:tc>
          <w:tcPr>
            <w:tcW w:w="2028" w:type="dxa"/>
          </w:tcPr>
          <w:p w:rsidR="006F4266" w:rsidRPr="009551AE" w:rsidRDefault="006F4266" w:rsidP="00AA79A4">
            <w:pPr>
              <w:jc w:val="both"/>
            </w:pPr>
            <w:r w:rsidRPr="009551AE">
              <w:t>Непосредст-веннообразо-вательная деятельность</w:t>
            </w:r>
          </w:p>
        </w:tc>
        <w:tc>
          <w:tcPr>
            <w:tcW w:w="1080" w:type="dxa"/>
            <w:shd w:val="clear" w:color="auto" w:fill="auto"/>
          </w:tcPr>
          <w:p w:rsidR="006F4266" w:rsidRPr="009551AE" w:rsidRDefault="006F4266" w:rsidP="00AA79A4">
            <w:pPr>
              <w:jc w:val="both"/>
            </w:pPr>
            <w:r w:rsidRPr="009551AE">
              <w:t>Дли-тель-ностьобразо-ватель-ной ситуа-циии</w:t>
            </w:r>
          </w:p>
        </w:tc>
        <w:tc>
          <w:tcPr>
            <w:tcW w:w="1496" w:type="dxa"/>
            <w:shd w:val="clear" w:color="auto" w:fill="auto"/>
          </w:tcPr>
          <w:p w:rsidR="006F4266" w:rsidRPr="009551AE" w:rsidRDefault="006F4266" w:rsidP="00AA79A4">
            <w:pPr>
              <w:jc w:val="both"/>
            </w:pPr>
            <w:r w:rsidRPr="009551AE">
              <w:t>Коли-чество часов в год</w:t>
            </w:r>
          </w:p>
        </w:tc>
        <w:tc>
          <w:tcPr>
            <w:tcW w:w="4444" w:type="dxa"/>
            <w:gridSpan w:val="3"/>
            <w:shd w:val="clear" w:color="auto" w:fill="auto"/>
          </w:tcPr>
          <w:p w:rsidR="006F4266" w:rsidRPr="009551AE" w:rsidRDefault="006F4266" w:rsidP="00AA79A4">
            <w:pPr>
              <w:jc w:val="both"/>
            </w:pPr>
            <w:r w:rsidRPr="009551AE">
              <w:t>Количество образовательных ситуаций по основным направлениям коррекционно-развивающей работы</w:t>
            </w:r>
          </w:p>
        </w:tc>
      </w:tr>
      <w:tr w:rsidR="007C7E31" w:rsidRPr="00AA79A4" w:rsidTr="007C7E31">
        <w:trPr>
          <w:trHeight w:val="840"/>
        </w:trPr>
        <w:tc>
          <w:tcPr>
            <w:tcW w:w="1140" w:type="dxa"/>
            <w:vMerge w:val="restart"/>
          </w:tcPr>
          <w:p w:rsidR="007C7E31" w:rsidRPr="009551AE" w:rsidRDefault="007C7E31" w:rsidP="00AA79A4">
            <w:pPr>
              <w:jc w:val="both"/>
            </w:pPr>
            <w:r w:rsidRPr="009551AE">
              <w:t>4-5 лет</w:t>
            </w:r>
          </w:p>
        </w:tc>
        <w:tc>
          <w:tcPr>
            <w:tcW w:w="2028" w:type="dxa"/>
            <w:vMerge w:val="restart"/>
          </w:tcPr>
          <w:p w:rsidR="007C7E31" w:rsidRPr="009551AE" w:rsidRDefault="007C7E31" w:rsidP="00AA79A4">
            <w:pPr>
              <w:jc w:val="both"/>
            </w:pPr>
            <w:r w:rsidRPr="009551AE">
              <w:t>Развитие речи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C7E31" w:rsidRPr="009551AE" w:rsidRDefault="007C7E31" w:rsidP="00AA79A4">
            <w:pPr>
              <w:jc w:val="both"/>
            </w:pPr>
            <w:r w:rsidRPr="009551AE">
              <w:t>20 минут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7C7E31" w:rsidRPr="009551AE" w:rsidRDefault="007C7E31" w:rsidP="00AA79A4">
            <w:pPr>
              <w:jc w:val="both"/>
            </w:pPr>
            <w:r w:rsidRPr="009551AE">
              <w:t>68</w:t>
            </w:r>
          </w:p>
        </w:tc>
        <w:tc>
          <w:tcPr>
            <w:tcW w:w="1564" w:type="dxa"/>
            <w:shd w:val="clear" w:color="auto" w:fill="auto"/>
          </w:tcPr>
          <w:p w:rsidR="007C7E31" w:rsidRPr="009551AE" w:rsidRDefault="007C7E31" w:rsidP="00F05388">
            <w:pPr>
              <w:jc w:val="both"/>
            </w:pPr>
            <w:r w:rsidRPr="009551AE">
              <w:t>1 период</w:t>
            </w:r>
          </w:p>
          <w:p w:rsidR="007C7E31" w:rsidRPr="009551AE" w:rsidRDefault="007C7E31" w:rsidP="00F05388">
            <w:pPr>
              <w:jc w:val="both"/>
            </w:pPr>
            <w:r w:rsidRPr="009551AE">
              <w:t xml:space="preserve">сентябрь-ноябрь </w:t>
            </w:r>
          </w:p>
        </w:tc>
        <w:tc>
          <w:tcPr>
            <w:tcW w:w="1440" w:type="dxa"/>
            <w:shd w:val="clear" w:color="auto" w:fill="auto"/>
          </w:tcPr>
          <w:p w:rsidR="007C7E31" w:rsidRPr="009551AE" w:rsidRDefault="007C7E31" w:rsidP="00F05388">
            <w:pPr>
              <w:jc w:val="both"/>
            </w:pPr>
            <w:r w:rsidRPr="009551AE">
              <w:t>2 период</w:t>
            </w:r>
          </w:p>
          <w:p w:rsidR="007C7E31" w:rsidRPr="009551AE" w:rsidRDefault="007C7E31" w:rsidP="00F05388">
            <w:pPr>
              <w:jc w:val="both"/>
            </w:pPr>
            <w:r w:rsidRPr="009551AE">
              <w:t>декабрь-февраль</w:t>
            </w:r>
          </w:p>
        </w:tc>
        <w:tc>
          <w:tcPr>
            <w:tcW w:w="1440" w:type="dxa"/>
            <w:shd w:val="clear" w:color="auto" w:fill="auto"/>
          </w:tcPr>
          <w:p w:rsidR="007C7E31" w:rsidRPr="009551AE" w:rsidRDefault="007C7E31" w:rsidP="00F05388">
            <w:pPr>
              <w:jc w:val="both"/>
            </w:pPr>
            <w:r w:rsidRPr="009551AE">
              <w:t>3 период</w:t>
            </w:r>
          </w:p>
          <w:p w:rsidR="007C7E31" w:rsidRPr="009551AE" w:rsidRDefault="007C7E31" w:rsidP="00F05388">
            <w:pPr>
              <w:jc w:val="both"/>
            </w:pPr>
            <w:r w:rsidRPr="009551AE">
              <w:t>март-апрель</w:t>
            </w:r>
          </w:p>
        </w:tc>
      </w:tr>
      <w:tr w:rsidR="007C7E31" w:rsidRPr="00AA79A4" w:rsidTr="007C7E31">
        <w:trPr>
          <w:trHeight w:val="554"/>
        </w:trPr>
        <w:tc>
          <w:tcPr>
            <w:tcW w:w="1140" w:type="dxa"/>
            <w:vMerge/>
          </w:tcPr>
          <w:p w:rsidR="007C7E31" w:rsidRPr="009551AE" w:rsidRDefault="007C7E31" w:rsidP="00AA79A4">
            <w:pPr>
              <w:jc w:val="both"/>
            </w:pPr>
          </w:p>
        </w:tc>
        <w:tc>
          <w:tcPr>
            <w:tcW w:w="2028" w:type="dxa"/>
            <w:vMerge/>
          </w:tcPr>
          <w:p w:rsidR="007C7E31" w:rsidRPr="009551AE" w:rsidRDefault="007C7E31" w:rsidP="00AA79A4">
            <w:pPr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7C7E31" w:rsidRPr="009551AE" w:rsidRDefault="007C7E31" w:rsidP="00AA79A4">
            <w:pPr>
              <w:jc w:val="both"/>
            </w:pPr>
          </w:p>
        </w:tc>
        <w:tc>
          <w:tcPr>
            <w:tcW w:w="1496" w:type="dxa"/>
            <w:vMerge/>
            <w:shd w:val="clear" w:color="auto" w:fill="auto"/>
          </w:tcPr>
          <w:p w:rsidR="007C7E31" w:rsidRPr="009551AE" w:rsidRDefault="007C7E31" w:rsidP="00AA79A4">
            <w:pPr>
              <w:jc w:val="both"/>
            </w:pPr>
          </w:p>
        </w:tc>
        <w:tc>
          <w:tcPr>
            <w:tcW w:w="1564" w:type="dxa"/>
            <w:shd w:val="clear" w:color="auto" w:fill="auto"/>
          </w:tcPr>
          <w:p w:rsidR="007C7E31" w:rsidRPr="009551AE" w:rsidRDefault="007C7E31" w:rsidP="00F05388">
            <w:pPr>
              <w:jc w:val="both"/>
            </w:pPr>
            <w:r w:rsidRPr="009551AE">
              <w:t>1 (ЛГ+СР)</w:t>
            </w:r>
          </w:p>
          <w:p w:rsidR="007C7E31" w:rsidRPr="009551AE" w:rsidRDefault="007C7E31" w:rsidP="00F05388">
            <w:pPr>
              <w:jc w:val="both"/>
            </w:pPr>
            <w:r w:rsidRPr="009551AE">
              <w:t>1 Ф</w:t>
            </w:r>
          </w:p>
        </w:tc>
        <w:tc>
          <w:tcPr>
            <w:tcW w:w="1440" w:type="dxa"/>
            <w:shd w:val="clear" w:color="auto" w:fill="auto"/>
          </w:tcPr>
          <w:p w:rsidR="007C7E31" w:rsidRPr="009551AE" w:rsidRDefault="007C7E31" w:rsidP="00F05388">
            <w:pPr>
              <w:jc w:val="both"/>
            </w:pPr>
            <w:r w:rsidRPr="009551AE">
              <w:t>1 (ЛГ+СР)</w:t>
            </w:r>
          </w:p>
          <w:p w:rsidR="007C7E31" w:rsidRPr="009551AE" w:rsidRDefault="007C7E31" w:rsidP="00F05388">
            <w:pPr>
              <w:jc w:val="both"/>
            </w:pPr>
            <w:r w:rsidRPr="009551AE">
              <w:t>1 Ф</w:t>
            </w:r>
          </w:p>
        </w:tc>
        <w:tc>
          <w:tcPr>
            <w:tcW w:w="1440" w:type="dxa"/>
            <w:shd w:val="clear" w:color="auto" w:fill="auto"/>
          </w:tcPr>
          <w:p w:rsidR="007C7E31" w:rsidRPr="009551AE" w:rsidRDefault="007C7E31" w:rsidP="00F05388">
            <w:pPr>
              <w:jc w:val="both"/>
            </w:pPr>
            <w:r w:rsidRPr="009551AE">
              <w:t>1 (ЛГ+СР)</w:t>
            </w:r>
          </w:p>
          <w:p w:rsidR="007C7E31" w:rsidRPr="009551AE" w:rsidRDefault="007C7E31" w:rsidP="00F05388">
            <w:pPr>
              <w:jc w:val="both"/>
            </w:pPr>
            <w:r w:rsidRPr="009551AE">
              <w:t>1 Ф</w:t>
            </w:r>
          </w:p>
        </w:tc>
      </w:tr>
      <w:tr w:rsidR="009551AE" w:rsidRPr="00AA79A4" w:rsidTr="007C7E31">
        <w:trPr>
          <w:trHeight w:val="846"/>
        </w:trPr>
        <w:tc>
          <w:tcPr>
            <w:tcW w:w="1140" w:type="dxa"/>
            <w:vMerge w:val="restart"/>
          </w:tcPr>
          <w:p w:rsidR="009551AE" w:rsidRPr="009551AE" w:rsidRDefault="009551AE" w:rsidP="00AA79A4">
            <w:pPr>
              <w:jc w:val="both"/>
            </w:pPr>
            <w:r w:rsidRPr="009551AE">
              <w:t>5-6 лет</w:t>
            </w:r>
          </w:p>
        </w:tc>
        <w:tc>
          <w:tcPr>
            <w:tcW w:w="2028" w:type="dxa"/>
            <w:vMerge w:val="restart"/>
          </w:tcPr>
          <w:p w:rsidR="009551AE" w:rsidRPr="009551AE" w:rsidRDefault="009551AE" w:rsidP="00AA79A4">
            <w:pPr>
              <w:jc w:val="both"/>
            </w:pPr>
            <w:r w:rsidRPr="009551AE">
              <w:t>Развитие речи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551AE" w:rsidRPr="009551AE" w:rsidRDefault="009551AE" w:rsidP="00AA79A4">
            <w:pPr>
              <w:jc w:val="both"/>
            </w:pPr>
            <w:r w:rsidRPr="009551AE">
              <w:t>25 минут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9551AE" w:rsidRPr="009551AE" w:rsidRDefault="009551AE" w:rsidP="00AA79A4">
            <w:pPr>
              <w:jc w:val="both"/>
            </w:pPr>
            <w:r w:rsidRPr="009551AE">
              <w:t>68</w:t>
            </w:r>
          </w:p>
        </w:tc>
        <w:tc>
          <w:tcPr>
            <w:tcW w:w="1564" w:type="dxa"/>
            <w:shd w:val="clear" w:color="auto" w:fill="auto"/>
          </w:tcPr>
          <w:p w:rsidR="009551AE" w:rsidRPr="009551AE" w:rsidRDefault="009551AE" w:rsidP="00F05388">
            <w:pPr>
              <w:jc w:val="both"/>
            </w:pPr>
            <w:r w:rsidRPr="009551AE">
              <w:t>1 период</w:t>
            </w:r>
          </w:p>
          <w:p w:rsidR="009551AE" w:rsidRPr="009551AE" w:rsidRDefault="009551AE" w:rsidP="00F05388">
            <w:pPr>
              <w:jc w:val="both"/>
            </w:pPr>
            <w:r w:rsidRPr="009551AE">
              <w:t xml:space="preserve">сентябрь-ноябрь </w:t>
            </w:r>
          </w:p>
        </w:tc>
        <w:tc>
          <w:tcPr>
            <w:tcW w:w="1440" w:type="dxa"/>
            <w:shd w:val="clear" w:color="auto" w:fill="auto"/>
          </w:tcPr>
          <w:p w:rsidR="009551AE" w:rsidRPr="009551AE" w:rsidRDefault="009551AE" w:rsidP="00F05388">
            <w:pPr>
              <w:jc w:val="both"/>
            </w:pPr>
            <w:r w:rsidRPr="009551AE">
              <w:t>2 период</w:t>
            </w:r>
          </w:p>
          <w:p w:rsidR="009551AE" w:rsidRPr="009551AE" w:rsidRDefault="009551AE" w:rsidP="00F05388">
            <w:pPr>
              <w:jc w:val="both"/>
            </w:pPr>
            <w:r w:rsidRPr="009551AE">
              <w:t>декабрь-февраль</w:t>
            </w:r>
          </w:p>
        </w:tc>
        <w:tc>
          <w:tcPr>
            <w:tcW w:w="1440" w:type="dxa"/>
            <w:shd w:val="clear" w:color="auto" w:fill="auto"/>
          </w:tcPr>
          <w:p w:rsidR="009551AE" w:rsidRPr="009551AE" w:rsidRDefault="009551AE" w:rsidP="00F05388">
            <w:pPr>
              <w:jc w:val="both"/>
            </w:pPr>
            <w:r w:rsidRPr="009551AE">
              <w:t>3 период</w:t>
            </w:r>
          </w:p>
          <w:p w:rsidR="009551AE" w:rsidRPr="009551AE" w:rsidRDefault="009551AE" w:rsidP="00F05388">
            <w:pPr>
              <w:jc w:val="both"/>
            </w:pPr>
            <w:r w:rsidRPr="009551AE">
              <w:t>март-маапрель</w:t>
            </w:r>
          </w:p>
        </w:tc>
      </w:tr>
      <w:tr w:rsidR="009551AE" w:rsidRPr="00AA79A4" w:rsidTr="0078722D">
        <w:trPr>
          <w:trHeight w:val="550"/>
        </w:trPr>
        <w:tc>
          <w:tcPr>
            <w:tcW w:w="1140" w:type="dxa"/>
            <w:vMerge/>
          </w:tcPr>
          <w:p w:rsidR="009551AE" w:rsidRPr="009551AE" w:rsidRDefault="009551AE" w:rsidP="00AA79A4">
            <w:pPr>
              <w:jc w:val="both"/>
            </w:pPr>
          </w:p>
        </w:tc>
        <w:tc>
          <w:tcPr>
            <w:tcW w:w="2028" w:type="dxa"/>
            <w:vMerge/>
          </w:tcPr>
          <w:p w:rsidR="009551AE" w:rsidRPr="009551AE" w:rsidRDefault="009551AE" w:rsidP="00AA79A4">
            <w:pPr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9551AE" w:rsidRPr="009551AE" w:rsidRDefault="009551AE" w:rsidP="00AA79A4">
            <w:pPr>
              <w:jc w:val="both"/>
            </w:pPr>
          </w:p>
        </w:tc>
        <w:tc>
          <w:tcPr>
            <w:tcW w:w="1496" w:type="dxa"/>
            <w:vMerge/>
            <w:shd w:val="clear" w:color="auto" w:fill="auto"/>
          </w:tcPr>
          <w:p w:rsidR="009551AE" w:rsidRPr="009551AE" w:rsidRDefault="009551AE" w:rsidP="00AA79A4">
            <w:pPr>
              <w:jc w:val="both"/>
            </w:pPr>
          </w:p>
        </w:tc>
        <w:tc>
          <w:tcPr>
            <w:tcW w:w="1564" w:type="dxa"/>
            <w:shd w:val="clear" w:color="auto" w:fill="auto"/>
          </w:tcPr>
          <w:p w:rsidR="009551AE" w:rsidRPr="009551AE" w:rsidRDefault="009551AE" w:rsidP="00AA79A4">
            <w:pPr>
              <w:jc w:val="both"/>
            </w:pPr>
            <w:r w:rsidRPr="009551AE">
              <w:t>1 (ЛГ+СР)</w:t>
            </w:r>
          </w:p>
          <w:p w:rsidR="009551AE" w:rsidRPr="009551AE" w:rsidRDefault="009551AE" w:rsidP="00AA79A4">
            <w:pPr>
              <w:jc w:val="both"/>
            </w:pPr>
            <w:r w:rsidRPr="009551AE">
              <w:t>1 Ф</w:t>
            </w:r>
          </w:p>
        </w:tc>
        <w:tc>
          <w:tcPr>
            <w:tcW w:w="1440" w:type="dxa"/>
            <w:shd w:val="clear" w:color="auto" w:fill="auto"/>
          </w:tcPr>
          <w:p w:rsidR="009551AE" w:rsidRPr="009551AE" w:rsidRDefault="009551AE" w:rsidP="00AA79A4">
            <w:pPr>
              <w:jc w:val="both"/>
            </w:pPr>
            <w:r w:rsidRPr="009551AE">
              <w:t>1 (ЛГ+СР)</w:t>
            </w:r>
          </w:p>
          <w:p w:rsidR="009551AE" w:rsidRPr="009551AE" w:rsidRDefault="009551AE" w:rsidP="00AA79A4">
            <w:pPr>
              <w:jc w:val="both"/>
            </w:pPr>
            <w:r w:rsidRPr="009551AE">
              <w:t>1 Ф</w:t>
            </w:r>
          </w:p>
        </w:tc>
        <w:tc>
          <w:tcPr>
            <w:tcW w:w="1440" w:type="dxa"/>
            <w:shd w:val="clear" w:color="auto" w:fill="auto"/>
          </w:tcPr>
          <w:p w:rsidR="009551AE" w:rsidRPr="009551AE" w:rsidRDefault="009551AE" w:rsidP="00AA79A4">
            <w:pPr>
              <w:jc w:val="both"/>
            </w:pPr>
            <w:r w:rsidRPr="009551AE">
              <w:t>1 (ЛГ+СР)</w:t>
            </w:r>
          </w:p>
          <w:p w:rsidR="009551AE" w:rsidRPr="009551AE" w:rsidRDefault="009551AE" w:rsidP="00AA79A4">
            <w:pPr>
              <w:jc w:val="both"/>
            </w:pPr>
            <w:r w:rsidRPr="009551AE">
              <w:t>1 Ф</w:t>
            </w:r>
          </w:p>
        </w:tc>
      </w:tr>
      <w:tr w:rsidR="009551AE" w:rsidRPr="00AA79A4" w:rsidTr="0078722D">
        <w:tc>
          <w:tcPr>
            <w:tcW w:w="1140" w:type="dxa"/>
            <w:vMerge w:val="restart"/>
          </w:tcPr>
          <w:p w:rsidR="009551AE" w:rsidRPr="009551AE" w:rsidRDefault="009551AE" w:rsidP="00AA79A4">
            <w:pPr>
              <w:jc w:val="both"/>
            </w:pPr>
            <w:r w:rsidRPr="009551AE">
              <w:t>6-7 лет</w:t>
            </w:r>
          </w:p>
        </w:tc>
        <w:tc>
          <w:tcPr>
            <w:tcW w:w="2028" w:type="dxa"/>
            <w:vMerge w:val="restart"/>
          </w:tcPr>
          <w:p w:rsidR="009551AE" w:rsidRPr="009551AE" w:rsidRDefault="009551AE" w:rsidP="00AA79A4">
            <w:pPr>
              <w:jc w:val="both"/>
            </w:pPr>
            <w:r w:rsidRPr="009551AE">
              <w:t>Развитие речи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9551AE" w:rsidRPr="009551AE" w:rsidRDefault="009551AE" w:rsidP="00AA79A4">
            <w:pPr>
              <w:jc w:val="both"/>
            </w:pPr>
            <w:r w:rsidRPr="009551AE">
              <w:t>30 минут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9551AE" w:rsidRPr="009551AE" w:rsidRDefault="009551AE" w:rsidP="00AA79A4">
            <w:pPr>
              <w:jc w:val="both"/>
            </w:pPr>
            <w:r w:rsidRPr="009551AE">
              <w:t>68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9551AE" w:rsidRPr="009551AE" w:rsidRDefault="009551AE" w:rsidP="00AA79A4">
            <w:pPr>
              <w:jc w:val="both"/>
            </w:pPr>
            <w:r w:rsidRPr="009551AE">
              <w:t>1 период</w:t>
            </w:r>
          </w:p>
          <w:p w:rsidR="009551AE" w:rsidRPr="009551AE" w:rsidRDefault="009551AE" w:rsidP="00AA79A4">
            <w:pPr>
              <w:jc w:val="both"/>
            </w:pPr>
            <w:r w:rsidRPr="009551AE">
              <w:t>сентябрь-декабрь</w:t>
            </w:r>
          </w:p>
        </w:tc>
        <w:tc>
          <w:tcPr>
            <w:tcW w:w="1440" w:type="dxa"/>
            <w:shd w:val="clear" w:color="auto" w:fill="auto"/>
          </w:tcPr>
          <w:p w:rsidR="009551AE" w:rsidRPr="009551AE" w:rsidRDefault="009551AE" w:rsidP="00AA79A4">
            <w:pPr>
              <w:jc w:val="both"/>
            </w:pPr>
            <w:r w:rsidRPr="009551AE">
              <w:t>2 период</w:t>
            </w:r>
          </w:p>
          <w:p w:rsidR="009551AE" w:rsidRPr="009551AE" w:rsidRDefault="009551AE" w:rsidP="00AA79A4">
            <w:pPr>
              <w:jc w:val="both"/>
            </w:pPr>
            <w:r w:rsidRPr="009551AE">
              <w:t>январь-апрель</w:t>
            </w:r>
          </w:p>
        </w:tc>
      </w:tr>
      <w:tr w:rsidR="009551AE" w:rsidRPr="00AA79A4" w:rsidTr="0078722D">
        <w:tc>
          <w:tcPr>
            <w:tcW w:w="1140" w:type="dxa"/>
            <w:vMerge/>
          </w:tcPr>
          <w:p w:rsidR="009551AE" w:rsidRPr="009551AE" w:rsidRDefault="009551AE" w:rsidP="00AA79A4">
            <w:pPr>
              <w:jc w:val="both"/>
            </w:pPr>
          </w:p>
        </w:tc>
        <w:tc>
          <w:tcPr>
            <w:tcW w:w="2028" w:type="dxa"/>
            <w:vMerge/>
          </w:tcPr>
          <w:p w:rsidR="009551AE" w:rsidRPr="009551AE" w:rsidRDefault="009551AE" w:rsidP="00AA79A4">
            <w:pPr>
              <w:jc w:val="both"/>
            </w:pPr>
          </w:p>
        </w:tc>
        <w:tc>
          <w:tcPr>
            <w:tcW w:w="1080" w:type="dxa"/>
            <w:vMerge/>
            <w:shd w:val="clear" w:color="auto" w:fill="auto"/>
          </w:tcPr>
          <w:p w:rsidR="009551AE" w:rsidRPr="009551AE" w:rsidRDefault="009551AE" w:rsidP="00AA79A4">
            <w:pPr>
              <w:jc w:val="both"/>
            </w:pPr>
          </w:p>
        </w:tc>
        <w:tc>
          <w:tcPr>
            <w:tcW w:w="1496" w:type="dxa"/>
            <w:vMerge/>
            <w:shd w:val="clear" w:color="auto" w:fill="auto"/>
          </w:tcPr>
          <w:p w:rsidR="009551AE" w:rsidRPr="009551AE" w:rsidRDefault="009551AE" w:rsidP="00AA79A4">
            <w:pPr>
              <w:jc w:val="both"/>
            </w:pPr>
          </w:p>
        </w:tc>
        <w:tc>
          <w:tcPr>
            <w:tcW w:w="3004" w:type="dxa"/>
            <w:gridSpan w:val="2"/>
            <w:shd w:val="clear" w:color="auto" w:fill="auto"/>
          </w:tcPr>
          <w:p w:rsidR="009551AE" w:rsidRPr="009551AE" w:rsidRDefault="009551AE" w:rsidP="00AA79A4">
            <w:pPr>
              <w:jc w:val="both"/>
            </w:pPr>
            <w:r w:rsidRPr="009551AE">
              <w:t>2 (ЛГ + СР)</w:t>
            </w:r>
          </w:p>
        </w:tc>
        <w:tc>
          <w:tcPr>
            <w:tcW w:w="1440" w:type="dxa"/>
            <w:shd w:val="clear" w:color="auto" w:fill="auto"/>
          </w:tcPr>
          <w:p w:rsidR="009551AE" w:rsidRPr="009551AE" w:rsidRDefault="009551AE" w:rsidP="00AA79A4">
            <w:pPr>
              <w:jc w:val="both"/>
            </w:pPr>
            <w:r w:rsidRPr="009551AE">
              <w:t>2 (ЛГ + СР)</w:t>
            </w:r>
          </w:p>
        </w:tc>
      </w:tr>
      <w:tr w:rsidR="009551AE" w:rsidRPr="00AA79A4" w:rsidTr="0078722D">
        <w:tc>
          <w:tcPr>
            <w:tcW w:w="1140" w:type="dxa"/>
            <w:vMerge/>
          </w:tcPr>
          <w:p w:rsidR="009551AE" w:rsidRPr="009551AE" w:rsidRDefault="009551AE" w:rsidP="00AA79A4">
            <w:pPr>
              <w:jc w:val="both"/>
            </w:pPr>
          </w:p>
        </w:tc>
        <w:tc>
          <w:tcPr>
            <w:tcW w:w="2028" w:type="dxa"/>
          </w:tcPr>
          <w:p w:rsidR="009551AE" w:rsidRPr="009551AE" w:rsidRDefault="009551AE" w:rsidP="00AA79A4">
            <w:pPr>
              <w:jc w:val="both"/>
            </w:pPr>
            <w:r w:rsidRPr="009551AE">
              <w:t>Обучение грамоте</w:t>
            </w:r>
          </w:p>
        </w:tc>
        <w:tc>
          <w:tcPr>
            <w:tcW w:w="1080" w:type="dxa"/>
            <w:vMerge/>
            <w:shd w:val="clear" w:color="auto" w:fill="auto"/>
          </w:tcPr>
          <w:p w:rsidR="009551AE" w:rsidRPr="009551AE" w:rsidRDefault="009551AE" w:rsidP="00AA79A4">
            <w:pPr>
              <w:jc w:val="both"/>
            </w:pPr>
          </w:p>
        </w:tc>
        <w:tc>
          <w:tcPr>
            <w:tcW w:w="1496" w:type="dxa"/>
            <w:shd w:val="clear" w:color="auto" w:fill="auto"/>
          </w:tcPr>
          <w:p w:rsidR="009551AE" w:rsidRPr="009551AE" w:rsidRDefault="009551AE" w:rsidP="00AA79A4">
            <w:pPr>
              <w:jc w:val="both"/>
            </w:pPr>
            <w:r w:rsidRPr="009551AE">
              <w:t>68</w:t>
            </w:r>
          </w:p>
        </w:tc>
        <w:tc>
          <w:tcPr>
            <w:tcW w:w="3004" w:type="dxa"/>
            <w:gridSpan w:val="2"/>
            <w:shd w:val="clear" w:color="auto" w:fill="auto"/>
          </w:tcPr>
          <w:p w:rsidR="009551AE" w:rsidRPr="009551AE" w:rsidRDefault="009551AE" w:rsidP="00AA79A4">
            <w:pPr>
              <w:jc w:val="both"/>
            </w:pPr>
            <w:r w:rsidRPr="009551AE">
              <w:t>2 (Ф + ОГ)</w:t>
            </w:r>
          </w:p>
        </w:tc>
        <w:tc>
          <w:tcPr>
            <w:tcW w:w="1440" w:type="dxa"/>
            <w:shd w:val="clear" w:color="auto" w:fill="auto"/>
          </w:tcPr>
          <w:p w:rsidR="009551AE" w:rsidRPr="009551AE" w:rsidRDefault="009551AE" w:rsidP="00AA79A4">
            <w:pPr>
              <w:jc w:val="both"/>
            </w:pPr>
            <w:r w:rsidRPr="009551AE">
              <w:t>2(Ф + ОГ)</w:t>
            </w:r>
          </w:p>
        </w:tc>
      </w:tr>
    </w:tbl>
    <w:p w:rsidR="006F4266" w:rsidRPr="00AA79A4" w:rsidRDefault="006F4266" w:rsidP="007C7E31">
      <w:pPr>
        <w:tabs>
          <w:tab w:val="left" w:pos="1276"/>
          <w:tab w:val="left" w:pos="3544"/>
          <w:tab w:val="left" w:pos="4111"/>
        </w:tabs>
        <w:jc w:val="both"/>
        <w:rPr>
          <w:sz w:val="28"/>
          <w:szCs w:val="28"/>
        </w:rPr>
      </w:pPr>
    </w:p>
    <w:p w:rsidR="006F4266" w:rsidRPr="00AA79A4" w:rsidRDefault="00071ABD" w:rsidP="007C7E31">
      <w:pPr>
        <w:tabs>
          <w:tab w:val="left" w:pos="1276"/>
          <w:tab w:val="left" w:pos="3544"/>
          <w:tab w:val="left" w:pos="4111"/>
        </w:tabs>
        <w:ind w:left="360"/>
        <w:jc w:val="right"/>
      </w:pPr>
      <w:r w:rsidRPr="00AA79A4">
        <w:t xml:space="preserve">             Схема 4.</w:t>
      </w:r>
    </w:p>
    <w:p w:rsidR="00071ABD" w:rsidRPr="00924534" w:rsidRDefault="00071ABD" w:rsidP="007C7E31">
      <w:pPr>
        <w:tabs>
          <w:tab w:val="left" w:pos="1276"/>
          <w:tab w:val="left" w:pos="3544"/>
          <w:tab w:val="left" w:pos="4111"/>
        </w:tabs>
        <w:rPr>
          <w:b/>
          <w:sz w:val="28"/>
          <w:szCs w:val="28"/>
        </w:rPr>
      </w:pPr>
      <w:r w:rsidRPr="00924534">
        <w:rPr>
          <w:b/>
          <w:sz w:val="28"/>
          <w:szCs w:val="28"/>
        </w:rPr>
        <w:t>Схема коррекционно-развивающей  работы в группе компенсирующей направленности детей с нарушениями речи</w:t>
      </w:r>
    </w:p>
    <w:p w:rsidR="00071ABD" w:rsidRDefault="00AF7A97" w:rsidP="00071ABD">
      <w:pPr>
        <w:tabs>
          <w:tab w:val="left" w:pos="1276"/>
          <w:tab w:val="left" w:pos="3544"/>
          <w:tab w:val="left" w:pos="4111"/>
        </w:tabs>
        <w:ind w:left="360"/>
        <w:jc w:val="center"/>
        <w:rPr>
          <w:b/>
          <w:color w:val="FF0000"/>
          <w:sz w:val="28"/>
          <w:szCs w:val="28"/>
        </w:rPr>
      </w:pPr>
      <w:r>
        <w:rPr>
          <w:noProof/>
          <w:sz w:val="28"/>
          <w:szCs w:val="28"/>
        </w:rPr>
        <w:pict>
          <v:rect id="_x0000_s1121" style="position:absolute;left:0;text-align:left;margin-left:115.3pt;margin-top:218.9pt;width:217pt;height:32.7pt;z-index:251701248" strokecolor="#00b050" strokeweight="1.5pt">
            <v:textbox style="mso-next-textbox:#_x0000_s1121">
              <w:txbxContent>
                <w:p w:rsidR="0082051D" w:rsidRPr="004975E3" w:rsidRDefault="0082051D" w:rsidP="004975E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5E3">
                    <w:rPr>
                      <w:b/>
                      <w:sz w:val="16"/>
                      <w:szCs w:val="16"/>
                    </w:rPr>
                    <w:t>Подгрупповая, индивидуальная работа с учителем-логопедом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20" style="position:absolute;left:0;text-align:left;margin-left:117.45pt;margin-top:166.55pt;width:214.85pt;height:41.1pt;z-index:251700224" strokecolor="#00b050" strokeweight="1.5pt">
            <v:textbox style="mso-next-textbox:#_x0000_s1120">
              <w:txbxContent>
                <w:p w:rsidR="0082051D" w:rsidRPr="004975E3" w:rsidRDefault="0082051D" w:rsidP="004975E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5E3">
                    <w:rPr>
                      <w:b/>
                      <w:sz w:val="16"/>
                      <w:szCs w:val="16"/>
                    </w:rPr>
                    <w:t>Реализация задач Программы логопедической работы по преодолению общего недоразвития речи у детей авторы Т.Б.Филичева, Г.В.Чиркина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9" style="position:absolute;left:0;text-align:left;margin-left:117.45pt;margin-top:118.85pt;width:214.85pt;height:38.35pt;z-index:251699200" strokecolor="#00b050" strokeweight="1.5pt">
            <v:textbox style="mso-next-textbox:#_x0000_s1119">
              <w:txbxContent>
                <w:p w:rsidR="0082051D" w:rsidRPr="004975E3" w:rsidRDefault="0082051D" w:rsidP="004975E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5E3">
                    <w:rPr>
                      <w:b/>
                      <w:sz w:val="16"/>
                      <w:szCs w:val="16"/>
                    </w:rPr>
                    <w:t>Составление индивидуального плана коррекционной работы для каждого воспитанника в соответствии с диагнозом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6" style="position:absolute;left:0;text-align:left;margin-left:-43.15pt;margin-top:127.8pt;width:143.55pt;height:85.5pt;z-index:251696128" strokecolor="#0070c0" strokeweight="1.5pt">
            <v:textbox style="mso-next-textbox:#_x0000_s1116">
              <w:txbxContent>
                <w:p w:rsidR="0082051D" w:rsidRPr="00071ABD" w:rsidRDefault="0082051D" w:rsidP="00071AB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71ABD">
                    <w:rPr>
                      <w:b/>
                      <w:sz w:val="16"/>
                      <w:szCs w:val="16"/>
                    </w:rPr>
                    <w:t>Обследование детей  членами городской психолого-медико-педагогической комиссией (ПМПК) с целью направления в группу компенсирующей направленности для детей с тяжёлыми нарушениями речи (май)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4" style="position:absolute;left:0;text-align:left;margin-left:348.15pt;margin-top:4.75pt;width:169.55pt;height:60.9pt;z-index:251694080" strokecolor="#7030a0" strokeweight="1.5pt">
            <v:textbox style="mso-next-textbox:#_x0000_s1114">
              <w:txbxContent>
                <w:p w:rsidR="0082051D" w:rsidRPr="00796163" w:rsidRDefault="0082051D" w:rsidP="00071ABD">
                  <w:pPr>
                    <w:jc w:val="center"/>
                    <w:rPr>
                      <w:b/>
                    </w:rPr>
                  </w:pPr>
                  <w:r w:rsidRPr="00796163">
                    <w:rPr>
                      <w:b/>
                    </w:rPr>
                    <w:t>Консультативно-</w:t>
                  </w:r>
                  <w:r>
                    <w:rPr>
                      <w:b/>
                    </w:rPr>
                    <w:t>п</w:t>
                  </w:r>
                  <w:r w:rsidRPr="00796163">
                    <w:rPr>
                      <w:b/>
                    </w:rPr>
                    <w:t>росветительская работа с родителями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3" style="position:absolute;left:0;text-align:left;margin-left:109.75pt;margin-top:46.85pt;width:230.7pt;height:54.2pt;z-index:251693056" strokecolor="#00b050" strokeweight="1.5pt">
            <v:textbox style="mso-next-textbox:#_x0000_s1113">
              <w:txbxContent>
                <w:p w:rsidR="0082051D" w:rsidRPr="00796163" w:rsidRDefault="0082051D" w:rsidP="00071ABD">
                  <w:pPr>
                    <w:jc w:val="center"/>
                    <w:rPr>
                      <w:b/>
                    </w:rPr>
                  </w:pPr>
                  <w:r w:rsidRPr="00796163">
                    <w:rPr>
                      <w:b/>
                    </w:rPr>
                    <w:t>Коррекционно-развивающая работа  с детьми, имеющими тяжёлые нарушения речи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z w:val="28"/>
          <w:szCs w:val="28"/>
        </w:rPr>
        <w:pict>
          <v:rect id="_x0000_s1112" style="position:absolute;left:0;text-align:left;margin-left:-38.3pt;margin-top:13.2pt;width:148.05pt;height:26.95pt;z-index:251692032" strokecolor="#0070c0" strokeweight="1.5pt">
            <v:textbox style="mso-next-textbox:#_x0000_s1112">
              <w:txbxContent>
                <w:p w:rsidR="0082051D" w:rsidRPr="00805185" w:rsidRDefault="0082051D" w:rsidP="00071ABD">
                  <w:pPr>
                    <w:jc w:val="center"/>
                    <w:rPr>
                      <w:b/>
                    </w:rPr>
                  </w:pPr>
                  <w:r w:rsidRPr="00805185">
                    <w:rPr>
                      <w:b/>
                    </w:rPr>
                    <w:t xml:space="preserve">Обследование </w:t>
                  </w:r>
                </w:p>
              </w:txbxContent>
            </v:textbox>
          </v:rect>
        </w:pict>
      </w:r>
    </w:p>
    <w:p w:rsidR="00C623EF" w:rsidRDefault="00AF7A97" w:rsidP="00071ABD">
      <w:pPr>
        <w:tabs>
          <w:tab w:val="left" w:pos="1276"/>
          <w:tab w:val="left" w:pos="3544"/>
          <w:tab w:val="left" w:pos="4111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3" type="#_x0000_t32" style="position:absolute;left:0;text-align:left;margin-left:441.7pt;margin-top:49.55pt;width:0;height:20.4pt;flip:y;z-index:251722752" o:connectortype="straight" strokecolor="#7030a0" strokeweight="1.5pt">
            <v:stroke endarrow="block"/>
          </v:shape>
        </w:pict>
      </w:r>
      <w:r>
        <w:rPr>
          <w:noProof/>
          <w:sz w:val="28"/>
          <w:szCs w:val="28"/>
        </w:rPr>
        <w:pict>
          <v:shape id="_x0000_s1141" type="#_x0000_t32" style="position:absolute;left:0;text-align:left;margin-left:517.7pt;margin-top:49.55pt;width:0;height:128.15pt;flip:y;z-index:251720704" o:connectortype="straight" strokecolor="#7030a0" strokeweight="1.5pt">
            <v:stroke endarrow="block"/>
          </v:shape>
        </w:pict>
      </w:r>
      <w:r>
        <w:rPr>
          <w:noProof/>
          <w:sz w:val="28"/>
          <w:szCs w:val="28"/>
        </w:rPr>
        <w:pict>
          <v:rect id="_x0000_s1125" style="position:absolute;left:0;text-align:left;margin-left:348.15pt;margin-top:175.45pt;width:169.55pt;height:52.6pt;z-index:251705344" strokecolor="yellow" strokeweight="1.5pt">
            <v:textbox style="mso-next-textbox:#_x0000_s1125">
              <w:txbxContent>
                <w:p w:rsidR="0082051D" w:rsidRPr="004975E3" w:rsidRDefault="0082051D" w:rsidP="004975E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5E3">
                    <w:rPr>
                      <w:b/>
                      <w:sz w:val="16"/>
                      <w:szCs w:val="16"/>
                    </w:rPr>
                    <w:t>Специалисты:</w:t>
                  </w:r>
                </w:p>
                <w:p w:rsidR="0082051D" w:rsidRPr="004975E3" w:rsidRDefault="0082051D" w:rsidP="004975E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5E3">
                    <w:rPr>
                      <w:b/>
                      <w:sz w:val="16"/>
                      <w:szCs w:val="16"/>
                    </w:rPr>
                    <w:t>- педагог - психолог</w:t>
                  </w:r>
                </w:p>
                <w:p w:rsidR="0082051D" w:rsidRPr="004975E3" w:rsidRDefault="0082051D" w:rsidP="004975E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5E3">
                    <w:rPr>
                      <w:b/>
                      <w:sz w:val="16"/>
                      <w:szCs w:val="16"/>
                    </w:rPr>
                    <w:t>- музыкальный руководитель</w:t>
                  </w:r>
                </w:p>
                <w:p w:rsidR="0082051D" w:rsidRPr="004975E3" w:rsidRDefault="0082051D" w:rsidP="004975E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5E3">
                    <w:rPr>
                      <w:b/>
                      <w:sz w:val="16"/>
                      <w:szCs w:val="16"/>
                    </w:rPr>
                    <w:t>- инструктор по физической культуре</w:t>
                  </w:r>
                </w:p>
                <w:p w:rsidR="0082051D" w:rsidRDefault="0082051D" w:rsidP="004975E3">
                  <w:pPr>
                    <w:rPr>
                      <w:szCs w:val="28"/>
                    </w:rPr>
                  </w:pPr>
                </w:p>
                <w:p w:rsidR="0082051D" w:rsidRPr="004E3B8E" w:rsidRDefault="0082051D" w:rsidP="004975E3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42" type="#_x0000_t32" style="position:absolute;left:0;text-align:left;margin-left:496.8pt;margin-top:49.55pt;width:0;height:73.25pt;flip:y;z-index:251721728" o:connectortype="straight" strokecolor="#7030a0" strokeweight="1.5pt">
            <v:stroke endarrow="block"/>
          </v:shape>
        </w:pict>
      </w:r>
      <w:r>
        <w:rPr>
          <w:noProof/>
          <w:sz w:val="28"/>
          <w:szCs w:val="28"/>
        </w:rPr>
        <w:pict>
          <v:line id="_x0000_s1140" style="position:absolute;left:0;text-align:left;flip:x y;z-index:251719680" from="458.6pt,94.35pt" to="458.6pt,122.8pt" strokecolor="red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_x0000_s1139" style="position:absolute;left:0;text-align:left;flip:x y;z-index:251718656" from="458.6pt,159.8pt" to="458.6pt,175.45pt" strokecolor="red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_x0000_s1138" style="position:absolute;left:0;text-align:left;flip:x;z-index:251717632" from="416.35pt,159.8pt" to="416.45pt,177.7pt" strokecolor="red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_x0000_s1137" style="position:absolute;left:0;text-align:left;flip:x;z-index:251716608" from="416.45pt,94.35pt" to="416.55pt,122.8pt" strokecolor="red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_x0000_s1136" style="position:absolute;left:0;text-align:left;flip:x;z-index:251715584" from="398.7pt,228.05pt" to="434.3pt,284.25pt" strokecolor="red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_x0000_s1135" style="position:absolute;left:0;text-align:left;flip:x;z-index:251656190" from="340.45pt,159.8pt" to="387.45pt,243pt" strokecolor="red" strokeweight="1.5pt">
            <v:stroke endarrow="block"/>
          </v:line>
        </w:pict>
      </w:r>
      <w:r>
        <w:rPr>
          <w:noProof/>
          <w:sz w:val="28"/>
          <w:szCs w:val="28"/>
        </w:rPr>
        <w:pict>
          <v:rect id="_x0000_s1122" style="position:absolute;left:0;text-align:left;margin-left:115.3pt;margin-top:243pt;width:283.4pt;height:54.25pt;z-index:251702272" strokecolor="#00b050" strokeweight="1.5pt">
            <v:textbox style="mso-next-textbox:#_x0000_s1122">
              <w:txbxContent>
                <w:p w:rsidR="0082051D" w:rsidRPr="004975E3" w:rsidRDefault="0082051D" w:rsidP="004975E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5E3">
                    <w:rPr>
                      <w:b/>
                      <w:sz w:val="16"/>
                      <w:szCs w:val="16"/>
                    </w:rPr>
                    <w:t>Коррекционные мероприятия в совместной деятельности педагогов с детьми: дыхательная гимнастика, артикуляционная гимнастика, развитие мелкой моторики, коррекция звукопроизношения (игры, упражнения), психологические тренинги и пр.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134" style="position:absolute;left:0;text-align:left;flip:x y;z-index:251714560" from="340.45pt,55.05pt" to="380.05pt,76.45pt" strokecolor="red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_x0000_s1133" style="position:absolute;left:0;text-align:left;flip:x;z-index:251713536" from="219.9pt,235.5pt" to="219.9pt,245.95pt" strokecolor="red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_x0000_s1132" style="position:absolute;left:0;text-align:left;z-index:251712512" from="220pt,191.55pt" to="220.1pt,202.8pt" strokecolor="red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_x0000_s1131" style="position:absolute;left:0;text-align:left;flip:x;z-index:251711488" from="220.2pt,141.9pt" to="220.2pt,150.45pt" strokecolor="red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_x0000_s1130" style="position:absolute;left:0;text-align:left;flip:x;z-index:251710464" from="220pt,84.85pt" to="220.1pt,102.75pt" strokecolor="red" strokeweight="1.5pt">
            <v:stroke endarrow="block"/>
          </v:line>
        </w:pict>
      </w:r>
      <w:r>
        <w:rPr>
          <w:noProof/>
          <w:sz w:val="28"/>
          <w:szCs w:val="28"/>
        </w:rPr>
        <w:pict>
          <v:rect id="_x0000_s1117" style="position:absolute;left:0;text-align:left;margin-left:-43.15pt;margin-top:215.1pt;width:143.55pt;height:69.15pt;z-index:251697152" strokecolor="#0070c0" strokeweight="1.5pt">
            <v:textbox style="mso-next-textbox:#_x0000_s1117">
              <w:txbxContent>
                <w:p w:rsidR="0082051D" w:rsidRPr="001A205D" w:rsidRDefault="0082051D" w:rsidP="00071ABD">
                  <w:pPr>
                    <w:jc w:val="center"/>
                    <w:rPr>
                      <w:b/>
                    </w:rPr>
                  </w:pPr>
                  <w:r w:rsidRPr="00071ABD">
                    <w:rPr>
                      <w:b/>
                      <w:sz w:val="16"/>
                      <w:szCs w:val="16"/>
                    </w:rPr>
                    <w:t>Итоговой обследование выпускников ДОУ членами городской психолого-медико-педагогической комиссией (ПМПК) (при выпуске в школу - май)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128" style="position:absolute;left:0;text-align:left;flip:x;z-index:251708416" from="25.5pt,197.2pt" to="25.6pt,215.1pt" strokecolor="red" strokeweight="1.5pt">
            <v:stroke endarrow="block"/>
          </v:line>
        </w:pict>
      </w:r>
      <w:r>
        <w:rPr>
          <w:noProof/>
          <w:sz w:val="28"/>
          <w:szCs w:val="28"/>
        </w:rPr>
        <w:pict>
          <v:rect id="_x0000_s1115" style="position:absolute;left:0;text-align:left;margin-left:-38.3pt;margin-top:35.45pt;width:135.15pt;height:58.9pt;z-index:251695104" strokecolor="#0070c0" strokeweight="1.5pt">
            <v:textbox style="mso-next-textbox:#_x0000_s1115">
              <w:txbxContent>
                <w:p w:rsidR="0082051D" w:rsidRPr="001A205D" w:rsidRDefault="0082051D" w:rsidP="00071ABD">
                  <w:pPr>
                    <w:jc w:val="center"/>
                    <w:rPr>
                      <w:b/>
                      <w:szCs w:val="28"/>
                    </w:rPr>
                  </w:pPr>
                  <w:r w:rsidRPr="00071ABD">
                    <w:rPr>
                      <w:b/>
                      <w:sz w:val="16"/>
                      <w:szCs w:val="16"/>
                    </w:rPr>
                    <w:t xml:space="preserve">Обследование детей  группы общеразвивающей направленности 5-6 </w:t>
                  </w:r>
                  <w:r w:rsidRPr="00071ABD">
                    <w:rPr>
                      <w:b/>
                      <w:sz w:val="20"/>
                      <w:szCs w:val="20"/>
                    </w:rPr>
                    <w:t>лет  учителем – логопедом</w:t>
                  </w:r>
                  <w:r w:rsidRPr="00071ABD">
                    <w:rPr>
                      <w:b/>
                      <w:sz w:val="16"/>
                      <w:szCs w:val="16"/>
                    </w:rPr>
                    <w:t>(март)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127" style="position:absolute;left:0;text-align:left;flip:x;z-index:251707392" from="25.5pt,94.35pt" to="25.6pt,112.25pt" strokecolor="red" strokeweight="1.5pt">
            <v:stroke endarrow="block"/>
          </v:line>
        </w:pict>
      </w:r>
      <w:r>
        <w:rPr>
          <w:noProof/>
          <w:sz w:val="28"/>
          <w:szCs w:val="28"/>
        </w:rPr>
        <w:pict>
          <v:line id="_x0000_s1126" style="position:absolute;left:0;text-align:left;z-index:251706368" from="109.75pt,6.45pt" to="142.45pt,30.75pt" strokecolor="red" strokeweight="1.5pt">
            <v:stroke endarrow="block"/>
          </v:line>
        </w:pict>
      </w:r>
      <w:r>
        <w:rPr>
          <w:noProof/>
          <w:sz w:val="28"/>
          <w:szCs w:val="28"/>
        </w:rPr>
        <w:pict>
          <v:rect id="_x0000_s1123" style="position:absolute;left:0;text-align:left;margin-left:380.05pt;margin-top:69.95pt;width:116.75pt;height:24.4pt;z-index:251703296" strokecolor="yellow" strokeweight="1.5pt">
            <v:textbox style="mso-next-textbox:#_x0000_s1123">
              <w:txbxContent>
                <w:p w:rsidR="0082051D" w:rsidRPr="004975E3" w:rsidRDefault="0082051D" w:rsidP="004975E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5E3">
                    <w:rPr>
                      <w:b/>
                      <w:sz w:val="16"/>
                      <w:szCs w:val="16"/>
                    </w:rPr>
                    <w:t>Учитель-логопед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24" style="position:absolute;left:0;text-align:left;margin-left:346.75pt;margin-top:122.8pt;width:170.95pt;height:37pt;z-index:251704320" strokecolor="yellow" strokeweight="1.5pt">
            <v:textbox style="mso-next-textbox:#_x0000_s1124">
              <w:txbxContent>
                <w:p w:rsidR="0082051D" w:rsidRPr="004975E3" w:rsidRDefault="0082051D" w:rsidP="004975E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5E3">
                    <w:rPr>
                      <w:b/>
                      <w:sz w:val="16"/>
                      <w:szCs w:val="16"/>
                    </w:rPr>
                    <w:t>Воспитатели группы компенсирующей направленности</w:t>
                  </w:r>
                </w:p>
              </w:txbxContent>
            </v:textbox>
          </v:rect>
        </w:pict>
      </w:r>
    </w:p>
    <w:p w:rsidR="00C623EF" w:rsidRPr="00C623EF" w:rsidRDefault="00C623EF" w:rsidP="00C623EF">
      <w:pPr>
        <w:rPr>
          <w:sz w:val="28"/>
          <w:szCs w:val="28"/>
        </w:rPr>
      </w:pPr>
    </w:p>
    <w:p w:rsidR="00C623EF" w:rsidRPr="00C623EF" w:rsidRDefault="00C623EF" w:rsidP="00C623EF">
      <w:pPr>
        <w:rPr>
          <w:sz w:val="28"/>
          <w:szCs w:val="28"/>
        </w:rPr>
      </w:pPr>
    </w:p>
    <w:p w:rsidR="00C623EF" w:rsidRPr="00C623EF" w:rsidRDefault="00C623EF" w:rsidP="00C623EF">
      <w:pPr>
        <w:rPr>
          <w:sz w:val="28"/>
          <w:szCs w:val="28"/>
        </w:rPr>
      </w:pPr>
    </w:p>
    <w:p w:rsidR="00C623EF" w:rsidRPr="00C623EF" w:rsidRDefault="00C623EF" w:rsidP="00C623EF">
      <w:pPr>
        <w:rPr>
          <w:sz w:val="28"/>
          <w:szCs w:val="28"/>
        </w:rPr>
      </w:pPr>
    </w:p>
    <w:p w:rsidR="00C623EF" w:rsidRPr="00C623EF" w:rsidRDefault="00C623EF" w:rsidP="00C623EF">
      <w:pPr>
        <w:rPr>
          <w:sz w:val="28"/>
          <w:szCs w:val="28"/>
        </w:rPr>
      </w:pPr>
    </w:p>
    <w:p w:rsidR="00C623EF" w:rsidRPr="00C623EF" w:rsidRDefault="00C623EF" w:rsidP="00C623EF">
      <w:pPr>
        <w:rPr>
          <w:sz w:val="28"/>
          <w:szCs w:val="28"/>
        </w:rPr>
      </w:pPr>
    </w:p>
    <w:p w:rsidR="00C623EF" w:rsidRPr="00C623EF" w:rsidRDefault="00C623EF" w:rsidP="00C623EF">
      <w:pPr>
        <w:rPr>
          <w:sz w:val="28"/>
          <w:szCs w:val="28"/>
        </w:rPr>
      </w:pPr>
    </w:p>
    <w:p w:rsidR="00C623EF" w:rsidRPr="00C623EF" w:rsidRDefault="00C623EF" w:rsidP="00C623EF">
      <w:pPr>
        <w:rPr>
          <w:sz w:val="28"/>
          <w:szCs w:val="28"/>
        </w:rPr>
      </w:pPr>
    </w:p>
    <w:p w:rsidR="00C623EF" w:rsidRPr="00C623EF" w:rsidRDefault="00C623EF" w:rsidP="00C623EF">
      <w:pPr>
        <w:rPr>
          <w:sz w:val="28"/>
          <w:szCs w:val="28"/>
        </w:rPr>
      </w:pPr>
    </w:p>
    <w:p w:rsidR="00C623EF" w:rsidRPr="00C623EF" w:rsidRDefault="00C623EF" w:rsidP="00C623EF">
      <w:pPr>
        <w:rPr>
          <w:sz w:val="28"/>
          <w:szCs w:val="28"/>
        </w:rPr>
      </w:pPr>
    </w:p>
    <w:p w:rsidR="00C623EF" w:rsidRPr="00C623EF" w:rsidRDefault="00C623EF" w:rsidP="00C623EF">
      <w:pPr>
        <w:rPr>
          <w:sz w:val="28"/>
          <w:szCs w:val="28"/>
        </w:rPr>
      </w:pPr>
    </w:p>
    <w:p w:rsidR="00C623EF" w:rsidRPr="00C623EF" w:rsidRDefault="00C623EF" w:rsidP="00C623EF">
      <w:pPr>
        <w:rPr>
          <w:sz w:val="28"/>
          <w:szCs w:val="28"/>
        </w:rPr>
      </w:pPr>
    </w:p>
    <w:p w:rsidR="00C623EF" w:rsidRPr="00C623EF" w:rsidRDefault="00C623EF" w:rsidP="00C623EF">
      <w:pPr>
        <w:rPr>
          <w:sz w:val="28"/>
          <w:szCs w:val="28"/>
        </w:rPr>
      </w:pPr>
    </w:p>
    <w:p w:rsidR="00C623EF" w:rsidRPr="00C623EF" w:rsidRDefault="00C623EF" w:rsidP="00C623EF">
      <w:pPr>
        <w:rPr>
          <w:sz w:val="28"/>
          <w:szCs w:val="28"/>
        </w:rPr>
      </w:pPr>
    </w:p>
    <w:p w:rsidR="00C623EF" w:rsidRDefault="00AF7A97" w:rsidP="00C623E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8" style="position:absolute;margin-left:-43.15pt;margin-top:55.75pt;width:170.65pt;height:36.05pt;z-index:251698176" strokecolor="red" strokeweight="1.5pt">
            <v:textbox style="mso-next-textbox:#_x0000_s1118">
              <w:txbxContent>
                <w:p w:rsidR="0082051D" w:rsidRPr="004975E3" w:rsidRDefault="0082051D" w:rsidP="004975E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975E3">
                    <w:rPr>
                      <w:b/>
                      <w:sz w:val="16"/>
                      <w:szCs w:val="16"/>
                    </w:rPr>
                    <w:t xml:space="preserve">Мониторинг динамики речевого развития детей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line id="_x0000_s1129" style="position:absolute;flip:x;z-index:251709440" from="25.3pt,43.45pt" to="25.4pt,55.75pt" strokecolor="red" strokeweight="1.5pt">
            <v:stroke endarrow="block"/>
          </v:line>
        </w:pict>
      </w:r>
    </w:p>
    <w:p w:rsidR="00C623EF" w:rsidRPr="00C623EF" w:rsidRDefault="00C623EF" w:rsidP="00C623EF">
      <w:pPr>
        <w:tabs>
          <w:tab w:val="left" w:pos="1276"/>
          <w:tab w:val="left" w:pos="3544"/>
          <w:tab w:val="left" w:pos="4111"/>
        </w:tabs>
        <w:jc w:val="center"/>
        <w:rPr>
          <w:b/>
          <w:sz w:val="28"/>
          <w:szCs w:val="28"/>
        </w:rPr>
      </w:pPr>
      <w:r w:rsidRPr="00C623EF">
        <w:rPr>
          <w:b/>
          <w:sz w:val="28"/>
          <w:szCs w:val="28"/>
        </w:rPr>
        <w:t xml:space="preserve">Взаимодействие учителя-логопеда, воспитателей группы компенсирующей направленности детей с нарушениями речи, специалистов ДОУ при разработке и реализации коррекционно-развивающих мероприятий </w:t>
      </w:r>
    </w:p>
    <w:p w:rsidR="00C623EF" w:rsidRPr="00C623EF" w:rsidRDefault="00C623EF" w:rsidP="00C623EF">
      <w:pPr>
        <w:rPr>
          <w:sz w:val="28"/>
          <w:szCs w:val="28"/>
        </w:rPr>
      </w:pPr>
    </w:p>
    <w:p w:rsidR="00C623EF" w:rsidRPr="003A34FA" w:rsidRDefault="00C623EF" w:rsidP="00C623EF">
      <w:pPr>
        <w:tabs>
          <w:tab w:val="left" w:pos="1276"/>
          <w:tab w:val="left" w:pos="3544"/>
          <w:tab w:val="left" w:pos="4111"/>
        </w:tabs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88"/>
        <w:gridCol w:w="5760"/>
        <w:gridCol w:w="2149"/>
      </w:tblGrid>
      <w:tr w:rsidR="00C623EF" w:rsidRPr="003A34FA" w:rsidTr="0078722D">
        <w:tc>
          <w:tcPr>
            <w:tcW w:w="2088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center"/>
            </w:pPr>
            <w:r w:rsidRPr="003A34FA">
              <w:t xml:space="preserve">Педагоги </w:t>
            </w:r>
          </w:p>
        </w:tc>
        <w:tc>
          <w:tcPr>
            <w:tcW w:w="5760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center"/>
            </w:pPr>
            <w:r w:rsidRPr="003A34FA">
              <w:t xml:space="preserve">Содержание работы </w:t>
            </w:r>
          </w:p>
        </w:tc>
        <w:tc>
          <w:tcPr>
            <w:tcW w:w="2149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center"/>
            </w:pPr>
            <w:r w:rsidRPr="003A34FA">
              <w:t xml:space="preserve">Периодичность </w:t>
            </w:r>
          </w:p>
        </w:tc>
      </w:tr>
      <w:tr w:rsidR="00C623EF" w:rsidRPr="003A34FA" w:rsidTr="0078722D">
        <w:tc>
          <w:tcPr>
            <w:tcW w:w="2088" w:type="dxa"/>
            <w:vMerge w:val="restart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both"/>
            </w:pPr>
            <w:r w:rsidRPr="003A34FA">
              <w:t>- Учитель-логопед</w:t>
            </w:r>
          </w:p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both"/>
            </w:pPr>
          </w:p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both"/>
            </w:pPr>
            <w:r w:rsidRPr="003A34FA">
              <w:t>- Воспитатели группы компен-сирующейнап-равленности детей с тяжёлыми нарушениями речи</w:t>
            </w:r>
          </w:p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</w:pPr>
          </w:p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</w:pPr>
            <w:r w:rsidRPr="003A34FA">
              <w:t>- Педагог-психолог</w:t>
            </w:r>
          </w:p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</w:pPr>
          </w:p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</w:pPr>
            <w:r w:rsidRPr="003A34FA">
              <w:t>- Музыкальный руководитель</w:t>
            </w:r>
          </w:p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</w:pPr>
          </w:p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</w:pPr>
            <w:r w:rsidRPr="003A34FA">
              <w:t>- Инструктор по физической культуре</w:t>
            </w:r>
          </w:p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</w:pPr>
          </w:p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</w:pPr>
          </w:p>
        </w:tc>
        <w:tc>
          <w:tcPr>
            <w:tcW w:w="5760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both"/>
            </w:pPr>
            <w:r w:rsidRPr="003A34FA">
              <w:t>Инструктаж учителя-логопеда с воспитателями группы компенсирующей направленности по решению коррекционных задач</w:t>
            </w:r>
          </w:p>
        </w:tc>
        <w:tc>
          <w:tcPr>
            <w:tcW w:w="2149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center"/>
            </w:pPr>
            <w:r w:rsidRPr="003A34FA">
              <w:t>ежедневно</w:t>
            </w:r>
          </w:p>
        </w:tc>
      </w:tr>
      <w:tr w:rsidR="00C623EF" w:rsidRPr="003A34FA" w:rsidTr="0078722D">
        <w:tc>
          <w:tcPr>
            <w:tcW w:w="2088" w:type="dxa"/>
            <w:vMerge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both"/>
            </w:pPr>
            <w:r w:rsidRPr="003A34FA">
              <w:t xml:space="preserve">Консультирование учителем-логопедом   воспитателей группы компенсирующей направленности, специалистов ДОУ по решению коррекционных задач </w:t>
            </w:r>
          </w:p>
        </w:tc>
        <w:tc>
          <w:tcPr>
            <w:tcW w:w="2149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center"/>
            </w:pPr>
            <w:r w:rsidRPr="003A34FA">
              <w:t>по плану</w:t>
            </w:r>
          </w:p>
        </w:tc>
      </w:tr>
      <w:tr w:rsidR="00C623EF" w:rsidRPr="003A34FA" w:rsidTr="0078722D">
        <w:tc>
          <w:tcPr>
            <w:tcW w:w="2088" w:type="dxa"/>
            <w:vMerge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</w:pPr>
          </w:p>
        </w:tc>
        <w:tc>
          <w:tcPr>
            <w:tcW w:w="5760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both"/>
            </w:pPr>
            <w:r w:rsidRPr="003A34FA">
              <w:t>Подборка учителем-логопедом литературы для повышения педагогической компетентности воспитателей группы компенсирующей направленности,  специалистов</w:t>
            </w:r>
          </w:p>
        </w:tc>
        <w:tc>
          <w:tcPr>
            <w:tcW w:w="2149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center"/>
            </w:pPr>
            <w:r w:rsidRPr="003A34FA">
              <w:t>по запросам</w:t>
            </w:r>
          </w:p>
        </w:tc>
      </w:tr>
      <w:tr w:rsidR="00C623EF" w:rsidRPr="003A34FA" w:rsidTr="0078722D">
        <w:tc>
          <w:tcPr>
            <w:tcW w:w="2088" w:type="dxa"/>
            <w:vMerge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</w:pPr>
          </w:p>
        </w:tc>
        <w:tc>
          <w:tcPr>
            <w:tcW w:w="5760" w:type="dxa"/>
            <w:shd w:val="clear" w:color="auto" w:fill="FFFFFF"/>
          </w:tcPr>
          <w:p w:rsidR="00C623EF" w:rsidRPr="003A34FA" w:rsidRDefault="00C623EF" w:rsidP="00924534">
            <w:pPr>
              <w:tabs>
                <w:tab w:val="left" w:pos="1276"/>
                <w:tab w:val="left" w:pos="3544"/>
                <w:tab w:val="left" w:pos="4111"/>
              </w:tabs>
              <w:jc w:val="both"/>
            </w:pPr>
            <w:r w:rsidRPr="003A34FA">
              <w:t>Обсуждение учителем-логопедом, воспитателями группы компенсирующей направленности, специалистами коррекционных мероприятий по преодолению существующих проблем у воспитанников группы компенсирующей направленности с нарушениями речи</w:t>
            </w:r>
          </w:p>
        </w:tc>
        <w:tc>
          <w:tcPr>
            <w:tcW w:w="2149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center"/>
            </w:pPr>
            <w:r w:rsidRPr="003A34FA">
              <w:t>еженедельно</w:t>
            </w:r>
          </w:p>
        </w:tc>
      </w:tr>
      <w:tr w:rsidR="00C623EF" w:rsidRPr="003A34FA" w:rsidTr="0078722D">
        <w:tc>
          <w:tcPr>
            <w:tcW w:w="2088" w:type="dxa"/>
            <w:vMerge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</w:pPr>
          </w:p>
        </w:tc>
        <w:tc>
          <w:tcPr>
            <w:tcW w:w="5760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both"/>
            </w:pPr>
            <w:r w:rsidRPr="003A34FA">
              <w:t>Анализ учителем-логопедом коррекционной работы, обсуждение итогов с воспитателями группы компенсирующей направленности, специалистами</w:t>
            </w:r>
          </w:p>
        </w:tc>
        <w:tc>
          <w:tcPr>
            <w:tcW w:w="2149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center"/>
            </w:pPr>
            <w:r w:rsidRPr="003A34FA">
              <w:t>ежемесячно</w:t>
            </w:r>
          </w:p>
        </w:tc>
      </w:tr>
      <w:tr w:rsidR="00C623EF" w:rsidRPr="003A34FA" w:rsidTr="0078722D">
        <w:tc>
          <w:tcPr>
            <w:tcW w:w="2088" w:type="dxa"/>
            <w:vMerge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</w:pPr>
          </w:p>
        </w:tc>
        <w:tc>
          <w:tcPr>
            <w:tcW w:w="5760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both"/>
            </w:pPr>
            <w:r w:rsidRPr="003A34FA">
              <w:t>Итоговый анализ за 1 полугодие, учебный год. Обсуждение с воспитателями группы компенсирующей направленности, специалистами</w:t>
            </w:r>
          </w:p>
        </w:tc>
        <w:tc>
          <w:tcPr>
            <w:tcW w:w="2149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center"/>
            </w:pPr>
            <w:r w:rsidRPr="003A34FA">
              <w:t>январь</w:t>
            </w:r>
          </w:p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center"/>
            </w:pPr>
            <w:r w:rsidRPr="003A34FA">
              <w:t>май</w:t>
            </w:r>
          </w:p>
        </w:tc>
      </w:tr>
      <w:tr w:rsidR="00C623EF" w:rsidRPr="003A34FA" w:rsidTr="0078722D">
        <w:tc>
          <w:tcPr>
            <w:tcW w:w="2088" w:type="dxa"/>
            <w:vMerge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</w:pPr>
          </w:p>
        </w:tc>
        <w:tc>
          <w:tcPr>
            <w:tcW w:w="5760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both"/>
            </w:pPr>
            <w:r w:rsidRPr="003A34FA">
              <w:t>Открытые занятия учителя-логопеда  для воспитателей группы компенсирующей направленности</w:t>
            </w:r>
          </w:p>
        </w:tc>
        <w:tc>
          <w:tcPr>
            <w:tcW w:w="2149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center"/>
            </w:pPr>
            <w:r w:rsidRPr="003A34FA">
              <w:t>2-3 раза в неделю</w:t>
            </w:r>
          </w:p>
        </w:tc>
      </w:tr>
      <w:tr w:rsidR="00C623EF" w:rsidRPr="003A34FA" w:rsidTr="0078722D">
        <w:tc>
          <w:tcPr>
            <w:tcW w:w="2088" w:type="dxa"/>
            <w:vMerge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</w:pPr>
          </w:p>
        </w:tc>
        <w:tc>
          <w:tcPr>
            <w:tcW w:w="5760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both"/>
            </w:pPr>
            <w:r w:rsidRPr="003A34FA">
              <w:t>Открытые занятия учителя-логопеда, воспитателей группы компенсирующей направленности для специалистов  и педагогов</w:t>
            </w:r>
            <w:r>
              <w:t xml:space="preserve"> ДОУ</w:t>
            </w:r>
          </w:p>
        </w:tc>
        <w:tc>
          <w:tcPr>
            <w:tcW w:w="2149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center"/>
            </w:pPr>
            <w:r w:rsidRPr="003A34FA">
              <w:t>3 раза в год</w:t>
            </w:r>
          </w:p>
        </w:tc>
      </w:tr>
      <w:tr w:rsidR="00C623EF" w:rsidRPr="003A34FA" w:rsidTr="0078722D">
        <w:tc>
          <w:tcPr>
            <w:tcW w:w="2088" w:type="dxa"/>
            <w:vMerge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</w:pPr>
          </w:p>
        </w:tc>
        <w:tc>
          <w:tcPr>
            <w:tcW w:w="5760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both"/>
            </w:pPr>
            <w:r w:rsidRPr="003A34FA">
              <w:t>Посещение учителем-логопедом занятий воспитателей группы компенсирующей направленности, специалистов</w:t>
            </w:r>
          </w:p>
        </w:tc>
        <w:tc>
          <w:tcPr>
            <w:tcW w:w="2149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center"/>
            </w:pPr>
            <w:r w:rsidRPr="003A34FA">
              <w:t>1 раз в неделю</w:t>
            </w:r>
          </w:p>
        </w:tc>
      </w:tr>
      <w:tr w:rsidR="00C623EF" w:rsidRPr="003A34FA" w:rsidTr="0078722D">
        <w:tc>
          <w:tcPr>
            <w:tcW w:w="2088" w:type="dxa"/>
            <w:vMerge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</w:pPr>
          </w:p>
        </w:tc>
        <w:tc>
          <w:tcPr>
            <w:tcW w:w="5760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both"/>
            </w:pPr>
            <w:r w:rsidRPr="003A34FA">
              <w:t>Совещание психолого-медико-педагогической комиссии ДОУ</w:t>
            </w:r>
          </w:p>
        </w:tc>
        <w:tc>
          <w:tcPr>
            <w:tcW w:w="2149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center"/>
            </w:pPr>
            <w:r w:rsidRPr="003A34FA">
              <w:t>1 раз в квартал</w:t>
            </w:r>
            <w:r>
              <w:t xml:space="preserve"> по плану</w:t>
            </w:r>
          </w:p>
        </w:tc>
      </w:tr>
      <w:tr w:rsidR="00C623EF" w:rsidRPr="003A34FA" w:rsidTr="0078722D">
        <w:tc>
          <w:tcPr>
            <w:tcW w:w="2088" w:type="dxa"/>
            <w:vMerge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</w:pPr>
          </w:p>
        </w:tc>
        <w:tc>
          <w:tcPr>
            <w:tcW w:w="5760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both"/>
            </w:pPr>
            <w:r w:rsidRPr="003A34FA">
              <w:t>Проведение психологических тестов с детьми группы компенсирующей направленности педагогом-психологом. Обсуждение результатов с учителем-логопедом, воспитателями группы компенсирующей направленности</w:t>
            </w:r>
          </w:p>
        </w:tc>
        <w:tc>
          <w:tcPr>
            <w:tcW w:w="2149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center"/>
            </w:pPr>
            <w:r w:rsidRPr="003A34FA">
              <w:t>по плану</w:t>
            </w:r>
          </w:p>
        </w:tc>
      </w:tr>
      <w:tr w:rsidR="00C623EF" w:rsidRPr="003A34FA" w:rsidTr="0078722D">
        <w:tc>
          <w:tcPr>
            <w:tcW w:w="2088" w:type="dxa"/>
            <w:vMerge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</w:pPr>
          </w:p>
        </w:tc>
        <w:tc>
          <w:tcPr>
            <w:tcW w:w="5760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both"/>
            </w:pPr>
            <w:r w:rsidRPr="003A34FA">
              <w:t>Обсуждение результатов диагностики физических качеств детей группы компенсирующей направленности инструктором по физической культуре с воспитателями группы компенсирующей направленности, учителем-логопедом</w:t>
            </w:r>
          </w:p>
        </w:tc>
        <w:tc>
          <w:tcPr>
            <w:tcW w:w="2149" w:type="dxa"/>
            <w:shd w:val="clear" w:color="auto" w:fill="FFFFFF"/>
          </w:tcPr>
          <w:p w:rsidR="00C623EF" w:rsidRPr="003A34FA" w:rsidRDefault="00C623EF" w:rsidP="0078722D">
            <w:pPr>
              <w:tabs>
                <w:tab w:val="left" w:pos="1276"/>
                <w:tab w:val="left" w:pos="3544"/>
                <w:tab w:val="left" w:pos="4111"/>
              </w:tabs>
              <w:jc w:val="center"/>
            </w:pPr>
            <w:r w:rsidRPr="003A34FA">
              <w:t>начало, конец учебного года</w:t>
            </w:r>
          </w:p>
        </w:tc>
      </w:tr>
    </w:tbl>
    <w:p w:rsidR="00C623EF" w:rsidRDefault="00C623EF" w:rsidP="00C623EF">
      <w:pPr>
        <w:jc w:val="center"/>
        <w:rPr>
          <w:b/>
          <w:color w:val="FF0000"/>
          <w:szCs w:val="28"/>
        </w:rPr>
      </w:pPr>
    </w:p>
    <w:p w:rsidR="00C623EF" w:rsidRDefault="00C623EF" w:rsidP="00C623EF">
      <w:pPr>
        <w:jc w:val="center"/>
        <w:rPr>
          <w:b/>
          <w:color w:val="FF0000"/>
          <w:szCs w:val="28"/>
        </w:rPr>
      </w:pPr>
    </w:p>
    <w:p w:rsidR="00C623EF" w:rsidRPr="009551AE" w:rsidRDefault="00C623EF" w:rsidP="00C623EF">
      <w:pPr>
        <w:jc w:val="center"/>
        <w:rPr>
          <w:b/>
          <w:sz w:val="28"/>
          <w:szCs w:val="28"/>
        </w:rPr>
      </w:pPr>
      <w:r w:rsidRPr="009551AE">
        <w:rPr>
          <w:b/>
          <w:sz w:val="28"/>
          <w:szCs w:val="28"/>
        </w:rPr>
        <w:t>Организация мониторинга коррекционно-развивающей  работы</w:t>
      </w:r>
    </w:p>
    <w:p w:rsidR="00C623EF" w:rsidRPr="009551AE" w:rsidRDefault="00C623EF" w:rsidP="00C623EF">
      <w:pPr>
        <w:spacing w:line="360" w:lineRule="auto"/>
        <w:jc w:val="both"/>
        <w:rPr>
          <w:sz w:val="28"/>
          <w:szCs w:val="28"/>
        </w:rPr>
      </w:pPr>
    </w:p>
    <w:p w:rsidR="00C623EF" w:rsidRPr="009551AE" w:rsidRDefault="00C623EF" w:rsidP="00C623EF">
      <w:pPr>
        <w:jc w:val="both"/>
        <w:rPr>
          <w:sz w:val="28"/>
          <w:szCs w:val="28"/>
        </w:rPr>
      </w:pPr>
      <w:r w:rsidRPr="009551AE">
        <w:rPr>
          <w:sz w:val="28"/>
          <w:szCs w:val="28"/>
        </w:rPr>
        <w:tab/>
        <w:t>На начальном этапе при переходе ребёнка в группу компенсирующей напр</w:t>
      </w:r>
      <w:r w:rsidR="009551AE">
        <w:rPr>
          <w:sz w:val="28"/>
          <w:szCs w:val="28"/>
        </w:rPr>
        <w:t xml:space="preserve">авленности для детей с </w:t>
      </w:r>
      <w:r w:rsidRPr="009551AE">
        <w:rPr>
          <w:sz w:val="28"/>
          <w:szCs w:val="28"/>
        </w:rPr>
        <w:t xml:space="preserve">нарушениями речи уровень речевого развития детей определяется </w:t>
      </w:r>
      <w:r w:rsidR="00154870">
        <w:rPr>
          <w:sz w:val="28"/>
          <w:szCs w:val="28"/>
        </w:rPr>
        <w:t xml:space="preserve">на основании выписки из протокола МПМПК </w:t>
      </w:r>
      <w:r w:rsidR="009551AE">
        <w:rPr>
          <w:sz w:val="28"/>
          <w:szCs w:val="28"/>
        </w:rPr>
        <w:t>и выносится</w:t>
      </w:r>
      <w:r w:rsidR="00154870" w:rsidRPr="00154870">
        <w:rPr>
          <w:sz w:val="28"/>
          <w:szCs w:val="28"/>
        </w:rPr>
        <w:t>учителем-логопедом</w:t>
      </w:r>
      <w:r w:rsidR="009551AE">
        <w:rPr>
          <w:sz w:val="28"/>
          <w:szCs w:val="28"/>
        </w:rPr>
        <w:t xml:space="preserve"> на обсуждение </w:t>
      </w:r>
      <w:r w:rsidRPr="009551AE">
        <w:rPr>
          <w:sz w:val="28"/>
          <w:szCs w:val="28"/>
        </w:rPr>
        <w:t>психолого</w:t>
      </w:r>
      <w:r w:rsidR="009551AE">
        <w:rPr>
          <w:sz w:val="28"/>
          <w:szCs w:val="28"/>
        </w:rPr>
        <w:t xml:space="preserve">-медико-педагогический комиссии </w:t>
      </w:r>
      <w:r w:rsidR="00154870">
        <w:rPr>
          <w:sz w:val="28"/>
          <w:szCs w:val="28"/>
        </w:rPr>
        <w:t xml:space="preserve">МБДОУ детского сада № 37 </w:t>
      </w:r>
      <w:r w:rsidR="009551AE">
        <w:rPr>
          <w:sz w:val="28"/>
          <w:szCs w:val="28"/>
        </w:rPr>
        <w:t>(ПМП(к</w:t>
      </w:r>
      <w:r w:rsidRPr="009551AE">
        <w:rPr>
          <w:sz w:val="28"/>
          <w:szCs w:val="28"/>
        </w:rPr>
        <w:t xml:space="preserve">). </w:t>
      </w:r>
    </w:p>
    <w:p w:rsidR="00C623EF" w:rsidRPr="009551AE" w:rsidRDefault="00C623EF" w:rsidP="00C623EF">
      <w:pPr>
        <w:ind w:firstLine="708"/>
        <w:jc w:val="both"/>
        <w:rPr>
          <w:sz w:val="28"/>
          <w:szCs w:val="28"/>
        </w:rPr>
      </w:pPr>
      <w:r w:rsidRPr="009551AE">
        <w:rPr>
          <w:sz w:val="28"/>
          <w:szCs w:val="28"/>
        </w:rPr>
        <w:t>При зачислении ребёнка в группу компенсирующей направленности организуется мониторинг речевого развития детей в следующем порядке:</w:t>
      </w:r>
    </w:p>
    <w:p w:rsidR="00C623EF" w:rsidRPr="009551AE" w:rsidRDefault="00C623EF" w:rsidP="00C623EF">
      <w:pPr>
        <w:ind w:firstLine="708"/>
        <w:jc w:val="both"/>
        <w:rPr>
          <w:sz w:val="28"/>
          <w:szCs w:val="28"/>
        </w:rPr>
      </w:pPr>
      <w:r w:rsidRPr="009551AE">
        <w:rPr>
          <w:b/>
          <w:sz w:val="28"/>
          <w:szCs w:val="28"/>
        </w:rPr>
        <w:t>Сентябрь</w:t>
      </w:r>
      <w:r w:rsidRPr="009551AE">
        <w:rPr>
          <w:sz w:val="28"/>
          <w:szCs w:val="28"/>
        </w:rPr>
        <w:t xml:space="preserve"> – вводное диагностическое обследование учителем-логопедом с целью определения уровня речевого развития детей. На основании полученных данных определяется содержание работы с детьми в течение года, планируется  коррекционная и индивидуальная работа.</w:t>
      </w:r>
    </w:p>
    <w:p w:rsidR="00C623EF" w:rsidRPr="009551AE" w:rsidRDefault="00C623EF" w:rsidP="00C623EF">
      <w:pPr>
        <w:ind w:firstLine="708"/>
        <w:jc w:val="both"/>
        <w:rPr>
          <w:sz w:val="28"/>
          <w:szCs w:val="28"/>
        </w:rPr>
      </w:pPr>
      <w:r w:rsidRPr="009551AE">
        <w:rPr>
          <w:b/>
          <w:sz w:val="28"/>
          <w:szCs w:val="28"/>
        </w:rPr>
        <w:t>Январь</w:t>
      </w:r>
      <w:r w:rsidRPr="009551AE">
        <w:rPr>
          <w:sz w:val="28"/>
          <w:szCs w:val="28"/>
        </w:rPr>
        <w:t xml:space="preserve"> – промежуточное диагностическое обследование с целью коррекции работы на второе полугодие</w:t>
      </w:r>
      <w:r w:rsidR="00154870">
        <w:rPr>
          <w:sz w:val="28"/>
          <w:szCs w:val="28"/>
        </w:rPr>
        <w:t xml:space="preserve"> (если это необходимо)</w:t>
      </w:r>
      <w:r w:rsidRPr="009551AE">
        <w:rPr>
          <w:sz w:val="28"/>
          <w:szCs w:val="28"/>
        </w:rPr>
        <w:t xml:space="preserve">. </w:t>
      </w:r>
    </w:p>
    <w:p w:rsidR="00C623EF" w:rsidRPr="009551AE" w:rsidRDefault="00C623EF" w:rsidP="00C623EF">
      <w:pPr>
        <w:ind w:firstLine="708"/>
        <w:jc w:val="both"/>
        <w:rPr>
          <w:sz w:val="28"/>
          <w:szCs w:val="28"/>
        </w:rPr>
      </w:pPr>
      <w:r w:rsidRPr="009551AE">
        <w:rPr>
          <w:b/>
          <w:sz w:val="28"/>
          <w:szCs w:val="28"/>
        </w:rPr>
        <w:t>Май</w:t>
      </w:r>
      <w:r w:rsidRPr="009551AE">
        <w:rPr>
          <w:sz w:val="28"/>
          <w:szCs w:val="28"/>
        </w:rPr>
        <w:t xml:space="preserve"> – итоговое диагностическое обследование с целью определения уровня освоения детьми программного материала.</w:t>
      </w:r>
    </w:p>
    <w:p w:rsidR="00154870" w:rsidRPr="00154870" w:rsidRDefault="00C623EF" w:rsidP="00154870">
      <w:pPr>
        <w:ind w:firstLine="180"/>
        <w:rPr>
          <w:sz w:val="28"/>
          <w:szCs w:val="28"/>
        </w:rPr>
      </w:pPr>
      <w:r w:rsidRPr="009551AE">
        <w:rPr>
          <w:sz w:val="28"/>
          <w:szCs w:val="28"/>
        </w:rPr>
        <w:tab/>
        <w:t>Обследование провод</w:t>
      </w:r>
      <w:r w:rsidR="009551AE">
        <w:rPr>
          <w:sz w:val="28"/>
          <w:szCs w:val="28"/>
        </w:rPr>
        <w:t>ится</w:t>
      </w:r>
      <w:r w:rsidR="00154870" w:rsidRPr="00154870">
        <w:rPr>
          <w:sz w:val="28"/>
          <w:szCs w:val="28"/>
        </w:rPr>
        <w:t xml:space="preserve"> на основе «Методики выявления уровня речевого развития» О.С. Ушаковой, Е.М. Струниной.</w:t>
      </w:r>
    </w:p>
    <w:p w:rsidR="00154870" w:rsidRPr="00154870" w:rsidRDefault="00154870" w:rsidP="00154870">
      <w:pPr>
        <w:ind w:firstLine="567"/>
        <w:jc w:val="both"/>
        <w:rPr>
          <w:sz w:val="28"/>
          <w:szCs w:val="28"/>
        </w:rPr>
      </w:pPr>
      <w:r w:rsidRPr="00154870">
        <w:rPr>
          <w:sz w:val="28"/>
          <w:szCs w:val="28"/>
        </w:rPr>
        <w:t xml:space="preserve">Уровень речевого развития дошкольников </w:t>
      </w:r>
      <w:r>
        <w:rPr>
          <w:sz w:val="28"/>
          <w:szCs w:val="28"/>
        </w:rPr>
        <w:t>выявляется в начале учебного года и  в конце</w:t>
      </w:r>
      <w:r w:rsidRPr="00154870">
        <w:rPr>
          <w:sz w:val="28"/>
          <w:szCs w:val="28"/>
        </w:rPr>
        <w:t xml:space="preserve">. Обследование проводится индивидуально с каждым ребенком (беседа не должна превышать 15 - 20 минут). Для проверки речевого развития детей старшего дошкольного возраста задания </w:t>
      </w:r>
      <w:r>
        <w:rPr>
          <w:sz w:val="28"/>
          <w:szCs w:val="28"/>
        </w:rPr>
        <w:t>предлагают</w:t>
      </w:r>
      <w:r w:rsidRPr="00154870">
        <w:rPr>
          <w:sz w:val="28"/>
          <w:szCs w:val="28"/>
        </w:rPr>
        <w:t>ся и без наглядных средств (на знакомых словах</w:t>
      </w:r>
      <w:r>
        <w:rPr>
          <w:sz w:val="28"/>
          <w:szCs w:val="28"/>
        </w:rPr>
        <w:t>).</w:t>
      </w:r>
    </w:p>
    <w:p w:rsidR="00154870" w:rsidRPr="00154870" w:rsidRDefault="00154870" w:rsidP="00154870">
      <w:pPr>
        <w:ind w:firstLine="567"/>
        <w:jc w:val="both"/>
        <w:rPr>
          <w:sz w:val="28"/>
          <w:szCs w:val="28"/>
        </w:rPr>
      </w:pPr>
      <w:r w:rsidRPr="00154870">
        <w:rPr>
          <w:sz w:val="28"/>
          <w:szCs w:val="28"/>
        </w:rPr>
        <w:t>Оценка по всем заданиям дается в количественном выражении (по баллам). 3 балла ставится за точный, правильный ответ, данный ребенком самостоятельно (см. ход обследования, ответ № 1); 2 балла получает ребенок, допустивший незначительную неточность, отвечающий по наводящим вопросам и уточнениям взрослого (ответ № 2); 1 балл ставится ребенку, если он не соотносит ответ с вопросом взрослого, повторяет за ним слова, демонстрирует непонимание задания (ответ№3).</w:t>
      </w:r>
    </w:p>
    <w:p w:rsidR="00154870" w:rsidRPr="00154870" w:rsidRDefault="00154870" w:rsidP="00154870">
      <w:pPr>
        <w:ind w:firstLine="567"/>
        <w:jc w:val="both"/>
        <w:rPr>
          <w:sz w:val="28"/>
          <w:szCs w:val="28"/>
        </w:rPr>
      </w:pPr>
      <w:r w:rsidRPr="00154870">
        <w:rPr>
          <w:sz w:val="28"/>
          <w:szCs w:val="28"/>
        </w:rPr>
        <w:t>В конце проверки производится подсчет баллов. Если большинство ответов (свыше 2/3) получило оценку 3 балла – это высокий уровень; если больше половины – 2 балла – это средний уровень; если больше половины оценок 1 балл – это низкий уровень. (Либо: средний балл 2,6 – высокий уровень, от 1,6 до 2,5 – средний уровень; 1,5 и ниже - низкий уровень)</w:t>
      </w:r>
    </w:p>
    <w:p w:rsidR="00154870" w:rsidRDefault="00154870" w:rsidP="00154870">
      <w:pPr>
        <w:ind w:firstLine="567"/>
        <w:jc w:val="both"/>
        <w:rPr>
          <w:sz w:val="28"/>
          <w:szCs w:val="28"/>
        </w:rPr>
      </w:pPr>
      <w:r w:rsidRPr="00154870">
        <w:rPr>
          <w:sz w:val="28"/>
          <w:szCs w:val="28"/>
        </w:rPr>
        <w:t>При необходимости возможна оценка речевого развития ребенка по каждому разделу в отдельности. Такая диагностика позволяет выявлять наиболее «проблемные» направления в развитии речи дошкольников.</w:t>
      </w:r>
    </w:p>
    <w:p w:rsidR="007C7E31" w:rsidRDefault="00154870" w:rsidP="00154870">
      <w:pPr>
        <w:ind w:firstLine="567"/>
        <w:jc w:val="both"/>
        <w:rPr>
          <w:sz w:val="28"/>
          <w:szCs w:val="28"/>
        </w:rPr>
      </w:pPr>
      <w:r w:rsidRPr="007C7E31">
        <w:rPr>
          <w:sz w:val="28"/>
          <w:szCs w:val="28"/>
        </w:rPr>
        <w:t>Психологическая диагностика проводится два раза в год</w:t>
      </w:r>
      <w:r w:rsidR="007C7E31">
        <w:rPr>
          <w:sz w:val="28"/>
          <w:szCs w:val="28"/>
        </w:rPr>
        <w:t xml:space="preserve"> в соответствии с методиками:</w:t>
      </w:r>
    </w:p>
    <w:p w:rsidR="007C7E31" w:rsidRPr="009E7338" w:rsidRDefault="007C7E31" w:rsidP="007C7E3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338">
        <w:rPr>
          <w:rFonts w:ascii="Times New Roman" w:hAnsi="Times New Roman" w:cs="Times New Roman"/>
          <w:b/>
          <w:sz w:val="28"/>
          <w:szCs w:val="28"/>
          <w:u w:val="single"/>
        </w:rPr>
        <w:t>Скрининговая диагностика:</w:t>
      </w:r>
    </w:p>
    <w:p w:rsidR="007C7E31" w:rsidRPr="009E7338" w:rsidRDefault="007C7E31" w:rsidP="004B6D7D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7338">
        <w:rPr>
          <w:rFonts w:ascii="Times New Roman" w:hAnsi="Times New Roman" w:cs="Times New Roman"/>
          <w:sz w:val="28"/>
          <w:szCs w:val="28"/>
        </w:rPr>
        <w:t>«Экспресс-диагностика в детском саду» Н.Н. Павлова, Л.Г.Руденко</w:t>
      </w:r>
    </w:p>
    <w:p w:rsidR="007C7E31" w:rsidRDefault="007C7E31" w:rsidP="007C7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7E31" w:rsidRDefault="007C7E31" w:rsidP="007C7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7338">
        <w:rPr>
          <w:rFonts w:ascii="Times New Roman" w:hAnsi="Times New Roman" w:cs="Times New Roman"/>
          <w:b/>
          <w:sz w:val="28"/>
          <w:szCs w:val="28"/>
          <w:u w:val="single"/>
        </w:rPr>
        <w:t>Изучение адаптационного периода детей к дошкольному учреждению</w:t>
      </w:r>
    </w:p>
    <w:p w:rsidR="007C7E31" w:rsidRPr="009E7338" w:rsidRDefault="007C7E31" w:rsidP="004B6D7D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«Программа психодиагностики, профилактики и преодоления  дезадаптации младших дошкольников к детскому саду» Л.В. Макшанцева</w:t>
      </w:r>
    </w:p>
    <w:p w:rsidR="007C7E31" w:rsidRPr="009E7338" w:rsidRDefault="007C7E31" w:rsidP="007C7E3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7338">
        <w:rPr>
          <w:rFonts w:ascii="Times New Roman" w:hAnsi="Times New Roman" w:cs="Times New Roman"/>
          <w:b/>
          <w:sz w:val="28"/>
          <w:szCs w:val="28"/>
          <w:u w:val="single"/>
        </w:rPr>
        <w:t>Готовность к школе:</w:t>
      </w:r>
    </w:p>
    <w:p w:rsidR="007C7E31" w:rsidRDefault="007C7E31" w:rsidP="004B6D7D">
      <w:pPr>
        <w:pStyle w:val="a7"/>
        <w:numPr>
          <w:ilvl w:val="0"/>
          <w:numId w:val="23"/>
        </w:numPr>
        <w:shd w:val="clear" w:color="auto" w:fill="FFFFFF"/>
        <w:spacing w:after="200"/>
        <w:jc w:val="both"/>
        <w:rPr>
          <w:spacing w:val="-12"/>
          <w:sz w:val="28"/>
          <w:szCs w:val="28"/>
        </w:rPr>
      </w:pPr>
      <w:r w:rsidRPr="009E7338">
        <w:rPr>
          <w:spacing w:val="-10"/>
          <w:sz w:val="28"/>
          <w:szCs w:val="28"/>
        </w:rPr>
        <w:t>«Опросник ориентировочного теста школьной зрелости Я. Йерасека»</w:t>
      </w:r>
      <w:r w:rsidRPr="009E7338">
        <w:rPr>
          <w:sz w:val="28"/>
          <w:szCs w:val="28"/>
        </w:rPr>
        <w:t>/ н</w:t>
      </w:r>
      <w:r w:rsidRPr="009E7338">
        <w:rPr>
          <w:spacing w:val="-12"/>
          <w:sz w:val="28"/>
          <w:szCs w:val="28"/>
        </w:rPr>
        <w:t>астольная книга практического психолога  Е.И.Рогов /учебное пособие в 2 частях</w:t>
      </w:r>
    </w:p>
    <w:p w:rsidR="007C7E31" w:rsidRPr="009E7338" w:rsidRDefault="007C7E31" w:rsidP="004B6D7D">
      <w:pPr>
        <w:pStyle w:val="a7"/>
        <w:numPr>
          <w:ilvl w:val="0"/>
          <w:numId w:val="23"/>
        </w:numPr>
        <w:shd w:val="clear" w:color="auto" w:fill="FFFFFF"/>
        <w:spacing w:after="20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«Диагностика готовности к школьному обучению» Программа компьютерной обработки блока психологических тестов по готовности к школьному обучению / Научно – производственная фирма «Амалтея»</w:t>
      </w:r>
    </w:p>
    <w:p w:rsidR="007C7E31" w:rsidRPr="009E7338" w:rsidRDefault="007C7E31" w:rsidP="007C7E31">
      <w:pPr>
        <w:jc w:val="both"/>
        <w:rPr>
          <w:b/>
          <w:sz w:val="28"/>
          <w:szCs w:val="28"/>
          <w:u w:val="single"/>
        </w:rPr>
      </w:pPr>
      <w:r w:rsidRPr="009E7338">
        <w:rPr>
          <w:b/>
          <w:sz w:val="28"/>
          <w:szCs w:val="28"/>
          <w:u w:val="single"/>
        </w:rPr>
        <w:t>Углубленная диагностика</w:t>
      </w:r>
      <w:r>
        <w:rPr>
          <w:b/>
          <w:sz w:val="28"/>
          <w:szCs w:val="28"/>
          <w:u w:val="single"/>
        </w:rPr>
        <w:t xml:space="preserve"> (по необходимости)</w:t>
      </w:r>
      <w:r w:rsidRPr="009E7338">
        <w:rPr>
          <w:b/>
          <w:sz w:val="28"/>
          <w:szCs w:val="28"/>
          <w:u w:val="single"/>
        </w:rPr>
        <w:t>:</w:t>
      </w:r>
    </w:p>
    <w:p w:rsidR="007C7E31" w:rsidRPr="009E7338" w:rsidRDefault="007C7E31" w:rsidP="004B6D7D">
      <w:pPr>
        <w:pStyle w:val="a7"/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9E7338">
        <w:rPr>
          <w:sz w:val="28"/>
          <w:szCs w:val="28"/>
        </w:rPr>
        <w:t>Е.А. Стребелева  «Психолого – педагогическая диагностика детей раннего и дошкольного возраста»</w:t>
      </w:r>
    </w:p>
    <w:p w:rsidR="007C7E31" w:rsidRPr="007C7E31" w:rsidRDefault="007C7E31" w:rsidP="004B6D7D">
      <w:pPr>
        <w:pStyle w:val="a7"/>
        <w:numPr>
          <w:ilvl w:val="0"/>
          <w:numId w:val="22"/>
        </w:numPr>
        <w:spacing w:after="200" w:line="276" w:lineRule="auto"/>
        <w:jc w:val="both"/>
        <w:rPr>
          <w:sz w:val="28"/>
          <w:szCs w:val="28"/>
        </w:rPr>
      </w:pPr>
      <w:r w:rsidRPr="009E7338">
        <w:rPr>
          <w:sz w:val="28"/>
          <w:szCs w:val="28"/>
        </w:rPr>
        <w:t>«Диагностика ориентировки в пространстве»</w:t>
      </w:r>
      <w:r>
        <w:rPr>
          <w:sz w:val="28"/>
          <w:szCs w:val="28"/>
        </w:rPr>
        <w:t xml:space="preserve"> «Психолого- медико – педагогическое обследование ребенка. Комплект рабочих материалов» М.М. Семаго</w:t>
      </w:r>
    </w:p>
    <w:p w:rsidR="007C7E31" w:rsidRDefault="007C7E31" w:rsidP="007C7E31">
      <w:pPr>
        <w:pStyle w:val="a7"/>
        <w:ind w:left="0"/>
        <w:jc w:val="both"/>
        <w:rPr>
          <w:sz w:val="28"/>
          <w:szCs w:val="28"/>
        </w:rPr>
      </w:pPr>
      <w:r w:rsidRPr="0010480D">
        <w:rPr>
          <w:b/>
          <w:sz w:val="28"/>
          <w:szCs w:val="28"/>
          <w:u w:val="single"/>
        </w:rPr>
        <w:t>Исследование эмоциаонально – волевой сферы</w:t>
      </w:r>
      <w:r>
        <w:rPr>
          <w:sz w:val="28"/>
          <w:szCs w:val="28"/>
        </w:rPr>
        <w:t xml:space="preserve"> (по запросу)</w:t>
      </w:r>
    </w:p>
    <w:p w:rsidR="007C7E31" w:rsidRPr="00D37930" w:rsidRDefault="007C7E31" w:rsidP="004B6D7D">
      <w:pPr>
        <w:pStyle w:val="a7"/>
        <w:numPr>
          <w:ilvl w:val="0"/>
          <w:numId w:val="26"/>
        </w:numPr>
        <w:spacing w:after="200"/>
        <w:jc w:val="both"/>
        <w:rPr>
          <w:sz w:val="28"/>
          <w:szCs w:val="28"/>
        </w:rPr>
      </w:pPr>
      <w:r w:rsidRPr="00D37930">
        <w:rPr>
          <w:sz w:val="28"/>
          <w:szCs w:val="28"/>
        </w:rPr>
        <w:t>Методика «Кактус» выявление состояния эмоциональной сферы детей с 4 лет</w:t>
      </w:r>
    </w:p>
    <w:p w:rsidR="007C7E31" w:rsidRPr="00D37930" w:rsidRDefault="007C7E31" w:rsidP="004B6D7D">
      <w:pPr>
        <w:pStyle w:val="a7"/>
        <w:numPr>
          <w:ilvl w:val="0"/>
          <w:numId w:val="26"/>
        </w:numPr>
        <w:spacing w:after="200"/>
        <w:jc w:val="both"/>
        <w:rPr>
          <w:sz w:val="28"/>
          <w:szCs w:val="28"/>
        </w:rPr>
      </w:pPr>
      <w:r w:rsidRPr="00D37930">
        <w:rPr>
          <w:sz w:val="28"/>
          <w:szCs w:val="28"/>
        </w:rPr>
        <w:t>/модификации Панфиловой</w:t>
      </w:r>
    </w:p>
    <w:p w:rsidR="007C7E31" w:rsidRPr="00D37930" w:rsidRDefault="007C7E31" w:rsidP="004B6D7D">
      <w:pPr>
        <w:pStyle w:val="a7"/>
        <w:numPr>
          <w:ilvl w:val="0"/>
          <w:numId w:val="26"/>
        </w:numPr>
        <w:spacing w:after="200"/>
        <w:jc w:val="both"/>
        <w:rPr>
          <w:sz w:val="28"/>
          <w:szCs w:val="28"/>
        </w:rPr>
      </w:pPr>
      <w:r w:rsidRPr="00D37930">
        <w:rPr>
          <w:sz w:val="28"/>
          <w:szCs w:val="28"/>
        </w:rPr>
        <w:t>«Тест определения особенностей межличностных отношений»  (изучение социальной приспособленности ребенка его взаимоотношения с окружающими) Рене Жиля «общение детей 5-7 лет»/ Клюева Н.В., Филипова Ю.В.</w:t>
      </w:r>
    </w:p>
    <w:p w:rsidR="007C7E31" w:rsidRPr="00D37930" w:rsidRDefault="007C7E31" w:rsidP="004B6D7D">
      <w:pPr>
        <w:pStyle w:val="a7"/>
        <w:numPr>
          <w:ilvl w:val="0"/>
          <w:numId w:val="26"/>
        </w:numPr>
        <w:spacing w:after="200"/>
        <w:jc w:val="both"/>
        <w:rPr>
          <w:sz w:val="28"/>
          <w:szCs w:val="28"/>
        </w:rPr>
      </w:pPr>
      <w:r w:rsidRPr="00D37930">
        <w:rPr>
          <w:rFonts w:eastAsia="Calibri"/>
          <w:sz w:val="28"/>
          <w:szCs w:val="28"/>
        </w:rPr>
        <w:t>Опросник «Страхи у детей» И. Захаров (диагностика страхов у детей 3 – 7 лет)</w:t>
      </w:r>
    </w:p>
    <w:p w:rsidR="007C7E31" w:rsidRPr="00D37930" w:rsidRDefault="007C7E31" w:rsidP="004B6D7D">
      <w:pPr>
        <w:pStyle w:val="a7"/>
        <w:numPr>
          <w:ilvl w:val="0"/>
          <w:numId w:val="26"/>
        </w:numPr>
        <w:spacing w:after="200"/>
        <w:jc w:val="both"/>
        <w:rPr>
          <w:sz w:val="28"/>
          <w:szCs w:val="28"/>
        </w:rPr>
      </w:pPr>
      <w:r w:rsidRPr="00D37930">
        <w:rPr>
          <w:rFonts w:eastAsia="Calibri"/>
          <w:sz w:val="28"/>
          <w:szCs w:val="28"/>
        </w:rPr>
        <w:t>«Страхи в домиках» М.А.Панфиловой/ 5 – 7 лет</w:t>
      </w:r>
    </w:p>
    <w:p w:rsidR="007C7E31" w:rsidRPr="00D37930" w:rsidRDefault="007C7E31" w:rsidP="004B6D7D">
      <w:pPr>
        <w:pStyle w:val="a7"/>
        <w:numPr>
          <w:ilvl w:val="0"/>
          <w:numId w:val="26"/>
        </w:numPr>
        <w:spacing w:after="200"/>
        <w:jc w:val="both"/>
        <w:rPr>
          <w:sz w:val="28"/>
          <w:szCs w:val="28"/>
        </w:rPr>
      </w:pPr>
      <w:r w:rsidRPr="00D37930">
        <w:rPr>
          <w:rFonts w:eastAsia="Calibri"/>
          <w:sz w:val="28"/>
          <w:szCs w:val="28"/>
        </w:rPr>
        <w:t>Тест тревожности Р.Тэммл, М.Дорки, В.Амен (определение уровня тревожности)</w:t>
      </w:r>
    </w:p>
    <w:p w:rsidR="007C7E31" w:rsidRPr="00D37930" w:rsidRDefault="007C7E31" w:rsidP="004B6D7D">
      <w:pPr>
        <w:pStyle w:val="a7"/>
        <w:numPr>
          <w:ilvl w:val="0"/>
          <w:numId w:val="26"/>
        </w:numPr>
        <w:spacing w:after="200"/>
        <w:jc w:val="both"/>
        <w:rPr>
          <w:sz w:val="28"/>
          <w:szCs w:val="28"/>
        </w:rPr>
      </w:pPr>
      <w:r w:rsidRPr="00D37930">
        <w:rPr>
          <w:rFonts w:eastAsia="Calibri"/>
          <w:sz w:val="28"/>
          <w:szCs w:val="28"/>
        </w:rPr>
        <w:t>«Несуществующее животное» / 5 – 7 лет</w:t>
      </w:r>
    </w:p>
    <w:p w:rsidR="007C7E31" w:rsidRPr="00D37930" w:rsidRDefault="007C7E31" w:rsidP="004B6D7D">
      <w:pPr>
        <w:pStyle w:val="a7"/>
        <w:numPr>
          <w:ilvl w:val="0"/>
          <w:numId w:val="26"/>
        </w:numPr>
        <w:spacing w:after="200"/>
        <w:jc w:val="both"/>
        <w:rPr>
          <w:sz w:val="28"/>
          <w:szCs w:val="28"/>
        </w:rPr>
      </w:pPr>
      <w:r w:rsidRPr="00D37930">
        <w:rPr>
          <w:rFonts w:eastAsia="Calibri"/>
          <w:sz w:val="28"/>
          <w:szCs w:val="28"/>
        </w:rPr>
        <w:t>Тест Люшера (восьмицветовой)</w:t>
      </w:r>
    </w:p>
    <w:p w:rsidR="007C7E31" w:rsidRPr="00D37930" w:rsidRDefault="007C7E31" w:rsidP="004B6D7D">
      <w:pPr>
        <w:pStyle w:val="a7"/>
        <w:numPr>
          <w:ilvl w:val="0"/>
          <w:numId w:val="26"/>
        </w:numPr>
        <w:spacing w:after="200"/>
        <w:jc w:val="both"/>
        <w:rPr>
          <w:sz w:val="28"/>
          <w:szCs w:val="28"/>
        </w:rPr>
      </w:pPr>
      <w:r w:rsidRPr="00D37930">
        <w:rPr>
          <w:sz w:val="28"/>
          <w:szCs w:val="28"/>
        </w:rPr>
        <w:t>Методика «Секрет» (изучение избирательных отношений детей 5-7 лет) Я.Л. Коломенский модификация Т.А. Репиной</w:t>
      </w:r>
    </w:p>
    <w:p w:rsidR="007C7E31" w:rsidRDefault="007C7E31" w:rsidP="007C7E31">
      <w:pPr>
        <w:tabs>
          <w:tab w:val="left" w:pos="1256"/>
        </w:tabs>
        <w:jc w:val="both"/>
        <w:rPr>
          <w:sz w:val="28"/>
          <w:szCs w:val="28"/>
        </w:rPr>
      </w:pPr>
      <w:r w:rsidRPr="00D37930">
        <w:rPr>
          <w:rFonts w:eastAsia="Calibri"/>
          <w:b/>
          <w:sz w:val="28"/>
          <w:szCs w:val="28"/>
          <w:u w:val="single"/>
        </w:rPr>
        <w:t>Диагностика леворукости</w:t>
      </w:r>
      <w:r w:rsidRPr="00D37930">
        <w:rPr>
          <w:rFonts w:eastAsia="Calibri"/>
          <w:sz w:val="28"/>
          <w:szCs w:val="28"/>
        </w:rPr>
        <w:t xml:space="preserve"> в младшем дошкольном, дошкольном и школьном возрасте / А.А.Реан Психология детства</w:t>
      </w:r>
    </w:p>
    <w:p w:rsidR="007C7E31" w:rsidRDefault="007C7E31" w:rsidP="007C7E31">
      <w:pPr>
        <w:tabs>
          <w:tab w:val="left" w:pos="1256"/>
        </w:tabs>
        <w:jc w:val="both"/>
        <w:rPr>
          <w:sz w:val="28"/>
          <w:szCs w:val="28"/>
        </w:rPr>
      </w:pPr>
    </w:p>
    <w:p w:rsidR="007C7E31" w:rsidRPr="00D37930" w:rsidRDefault="007C7E31" w:rsidP="007C7E31">
      <w:pPr>
        <w:tabs>
          <w:tab w:val="left" w:pos="1256"/>
        </w:tabs>
        <w:jc w:val="both"/>
        <w:rPr>
          <w:sz w:val="28"/>
          <w:szCs w:val="28"/>
        </w:rPr>
      </w:pPr>
      <w:r w:rsidRPr="00D37930">
        <w:rPr>
          <w:b/>
          <w:bCs/>
          <w:sz w:val="28"/>
          <w:szCs w:val="28"/>
          <w:u w:val="single"/>
        </w:rPr>
        <w:t>Диагностика</w:t>
      </w:r>
      <w:r w:rsidRPr="00D37930">
        <w:rPr>
          <w:rFonts w:eastAsia="Calibri"/>
          <w:b/>
          <w:bCs/>
          <w:sz w:val="28"/>
          <w:szCs w:val="28"/>
          <w:u w:val="single"/>
        </w:rPr>
        <w:t xml:space="preserve"> семейных отношений</w:t>
      </w:r>
    </w:p>
    <w:p w:rsidR="007C7E31" w:rsidRPr="00D37930" w:rsidRDefault="007C7E31" w:rsidP="004B6D7D">
      <w:pPr>
        <w:pStyle w:val="a7"/>
        <w:numPr>
          <w:ilvl w:val="0"/>
          <w:numId w:val="27"/>
        </w:numPr>
        <w:tabs>
          <w:tab w:val="left" w:pos="1256"/>
        </w:tabs>
        <w:jc w:val="both"/>
        <w:rPr>
          <w:sz w:val="28"/>
          <w:szCs w:val="28"/>
        </w:rPr>
      </w:pPr>
      <w:r w:rsidRPr="00D37930">
        <w:rPr>
          <w:sz w:val="28"/>
          <w:szCs w:val="28"/>
        </w:rPr>
        <w:t>Входная анкета для родителей вновь поступивших детей/ Л.П. БорисенковаЦППРи К «Диалог»</w:t>
      </w:r>
    </w:p>
    <w:p w:rsidR="007C7E31" w:rsidRPr="00D37930" w:rsidRDefault="007C7E31" w:rsidP="004B6D7D">
      <w:pPr>
        <w:pStyle w:val="a7"/>
        <w:numPr>
          <w:ilvl w:val="0"/>
          <w:numId w:val="27"/>
        </w:numPr>
        <w:tabs>
          <w:tab w:val="left" w:pos="1256"/>
        </w:tabs>
        <w:jc w:val="both"/>
        <w:rPr>
          <w:sz w:val="28"/>
          <w:szCs w:val="28"/>
        </w:rPr>
      </w:pPr>
      <w:r w:rsidRPr="00D37930">
        <w:rPr>
          <w:sz w:val="28"/>
          <w:szCs w:val="28"/>
        </w:rPr>
        <w:t>«Состояние ребенка» Л.В. Макшанцева (характеристика родителями состояния своих детей преимущественно в семье в период адаптации)</w:t>
      </w:r>
    </w:p>
    <w:p w:rsidR="007C7E31" w:rsidRPr="00D37930" w:rsidRDefault="007C7E31" w:rsidP="004B6D7D">
      <w:pPr>
        <w:pStyle w:val="a7"/>
        <w:numPr>
          <w:ilvl w:val="0"/>
          <w:numId w:val="27"/>
        </w:numPr>
        <w:tabs>
          <w:tab w:val="left" w:pos="1256"/>
        </w:tabs>
        <w:jc w:val="both"/>
        <w:rPr>
          <w:sz w:val="28"/>
          <w:szCs w:val="28"/>
        </w:rPr>
      </w:pPr>
      <w:r w:rsidRPr="00D37930">
        <w:rPr>
          <w:rFonts w:eastAsia="Calibri"/>
          <w:sz w:val="28"/>
          <w:szCs w:val="28"/>
        </w:rPr>
        <w:t>Анализ семейных взаимоотношений (АСВ) опросник для родителей</w:t>
      </w:r>
    </w:p>
    <w:p w:rsidR="007C7E31" w:rsidRPr="00D37930" w:rsidRDefault="007C7E31" w:rsidP="004B6D7D">
      <w:pPr>
        <w:pStyle w:val="a7"/>
        <w:numPr>
          <w:ilvl w:val="0"/>
          <w:numId w:val="27"/>
        </w:numPr>
        <w:tabs>
          <w:tab w:val="left" w:pos="1256"/>
        </w:tabs>
        <w:jc w:val="both"/>
        <w:rPr>
          <w:sz w:val="28"/>
          <w:szCs w:val="28"/>
        </w:rPr>
      </w:pPr>
      <w:r w:rsidRPr="00D37930">
        <w:rPr>
          <w:rFonts w:eastAsia="Calibri"/>
          <w:sz w:val="28"/>
          <w:szCs w:val="28"/>
        </w:rPr>
        <w:t>«Родительское сочинение» В.В. Столин (характер детско-родительских отношений)</w:t>
      </w:r>
    </w:p>
    <w:p w:rsidR="007C7E31" w:rsidRPr="00D37930" w:rsidRDefault="007C7E31" w:rsidP="004B6D7D">
      <w:pPr>
        <w:pStyle w:val="a7"/>
        <w:numPr>
          <w:ilvl w:val="0"/>
          <w:numId w:val="27"/>
        </w:numPr>
        <w:tabs>
          <w:tab w:val="left" w:pos="1256"/>
        </w:tabs>
        <w:jc w:val="both"/>
        <w:rPr>
          <w:sz w:val="28"/>
          <w:szCs w:val="28"/>
        </w:rPr>
      </w:pPr>
      <w:r w:rsidRPr="00D37930">
        <w:rPr>
          <w:rFonts w:eastAsia="Calibri"/>
          <w:sz w:val="28"/>
          <w:szCs w:val="28"/>
        </w:rPr>
        <w:t>Совместный рисунок (техника совместного невербального разговора) Л.П.Борисенкова</w:t>
      </w:r>
    </w:p>
    <w:p w:rsidR="0056093C" w:rsidRDefault="0056093C" w:rsidP="00B90ADA">
      <w:pPr>
        <w:rPr>
          <w:b/>
          <w:sz w:val="28"/>
          <w:szCs w:val="28"/>
        </w:rPr>
      </w:pPr>
    </w:p>
    <w:p w:rsidR="0056093C" w:rsidRDefault="0056093C" w:rsidP="0056093C">
      <w:pPr>
        <w:ind w:firstLine="567"/>
        <w:jc w:val="center"/>
        <w:rPr>
          <w:b/>
          <w:sz w:val="28"/>
          <w:szCs w:val="28"/>
        </w:rPr>
      </w:pPr>
    </w:p>
    <w:p w:rsidR="0056093C" w:rsidRPr="00B90ADA" w:rsidRDefault="0056093C" w:rsidP="0056093C">
      <w:pPr>
        <w:ind w:firstLine="567"/>
        <w:jc w:val="center"/>
        <w:rPr>
          <w:b/>
          <w:sz w:val="28"/>
          <w:szCs w:val="28"/>
        </w:rPr>
      </w:pPr>
      <w:r w:rsidRPr="00B90ADA">
        <w:rPr>
          <w:b/>
          <w:sz w:val="28"/>
          <w:szCs w:val="28"/>
        </w:rPr>
        <w:t>Организация психолого-педагогической диагностики</w:t>
      </w:r>
    </w:p>
    <w:p w:rsidR="0056093C" w:rsidRPr="00B90ADA" w:rsidRDefault="0056093C" w:rsidP="0056093C">
      <w:pPr>
        <w:ind w:firstLine="567"/>
        <w:jc w:val="center"/>
        <w:rPr>
          <w:b/>
          <w:sz w:val="28"/>
          <w:szCs w:val="28"/>
        </w:rPr>
      </w:pPr>
      <w:r w:rsidRPr="00B90ADA">
        <w:rPr>
          <w:b/>
          <w:sz w:val="28"/>
          <w:szCs w:val="28"/>
        </w:rPr>
        <w:t>в группах общеразвивающей направленности.</w:t>
      </w:r>
    </w:p>
    <w:p w:rsidR="0056093C" w:rsidRPr="00B90ADA" w:rsidRDefault="00B90ADA" w:rsidP="00154870">
      <w:pPr>
        <w:ind w:firstLine="567"/>
        <w:jc w:val="both"/>
        <w:rPr>
          <w:sz w:val="28"/>
          <w:szCs w:val="28"/>
        </w:rPr>
      </w:pPr>
      <w:r w:rsidRPr="00B90ADA">
        <w:rPr>
          <w:sz w:val="28"/>
          <w:szCs w:val="28"/>
        </w:rPr>
        <w:t xml:space="preserve">В группах общеразвивающей направленности </w:t>
      </w:r>
      <w:r>
        <w:rPr>
          <w:sz w:val="28"/>
          <w:szCs w:val="28"/>
        </w:rPr>
        <w:t>помимо психологической диагностики организована педагогическая диагностика два раза в год (сентябрь, май) в соответствии с методиками:</w:t>
      </w:r>
    </w:p>
    <w:p w:rsidR="00B90ADA" w:rsidRDefault="00B90ADA" w:rsidP="004B6D7D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90ADA">
        <w:rPr>
          <w:sz w:val="28"/>
          <w:szCs w:val="28"/>
        </w:rPr>
        <w:t>иагностическое обследование музыкальных способностей детей дошкольного возраста по методике К. Б. Тарасовой;</w:t>
      </w:r>
    </w:p>
    <w:p w:rsidR="00C623EF" w:rsidRDefault="00B90ADA" w:rsidP="004B6D7D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 w:rsidRPr="00B90ADA">
        <w:rPr>
          <w:sz w:val="28"/>
          <w:szCs w:val="28"/>
        </w:rPr>
        <w:t>диагностическое обследование физического развития детей дошкольного и младшего шк</w:t>
      </w:r>
      <w:r>
        <w:rPr>
          <w:sz w:val="28"/>
          <w:szCs w:val="28"/>
        </w:rPr>
        <w:t>ольного возраста Н. Н. Ефименко;</w:t>
      </w:r>
    </w:p>
    <w:p w:rsidR="00154870" w:rsidRPr="00B90ADA" w:rsidRDefault="00B90ADA" w:rsidP="004B6D7D">
      <w:pPr>
        <w:pStyle w:val="a7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достижения детьми планируемых результатов освоения программы «Мир открытий».</w:t>
      </w:r>
    </w:p>
    <w:p w:rsidR="00154870" w:rsidRDefault="00154870" w:rsidP="0092453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СПЕЦИФИКА ОБРАЗОВАТЕЛЬНОЙ ДЕЯТЕЛЬНОСТИ </w:t>
      </w:r>
    </w:p>
    <w:p w:rsidR="00924534" w:rsidRDefault="00154870" w:rsidP="00B90AD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ДОШКОЛЬНЫХ ГРУППАХ.</w:t>
      </w:r>
    </w:p>
    <w:p w:rsidR="00924534" w:rsidRDefault="00924534" w:rsidP="00B90A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по программе дошкольного образования в ДОУ в соответствии с приказом  Минобрнауки России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осуществляется в группах.</w:t>
      </w:r>
    </w:p>
    <w:p w:rsidR="00924534" w:rsidRPr="001F34CE" w:rsidRDefault="00924534" w:rsidP="001F3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4CE">
        <w:rPr>
          <w:rFonts w:ascii="Times New Roman" w:hAnsi="Times New Roman" w:cs="Times New Roman"/>
          <w:sz w:val="28"/>
          <w:szCs w:val="28"/>
        </w:rPr>
        <w:t>В группах</w:t>
      </w:r>
      <w:r w:rsidRPr="001F34CE">
        <w:rPr>
          <w:rFonts w:ascii="Times New Roman" w:hAnsi="Times New Roman" w:cs="Times New Roman"/>
          <w:b/>
          <w:i/>
          <w:sz w:val="28"/>
          <w:szCs w:val="28"/>
        </w:rPr>
        <w:t xml:space="preserve"> общеразвивающей направленности </w:t>
      </w:r>
      <w:r w:rsidRPr="001F34CE">
        <w:rPr>
          <w:rFonts w:ascii="Times New Roman" w:hAnsi="Times New Roman" w:cs="Times New Roman"/>
          <w:sz w:val="28"/>
          <w:szCs w:val="28"/>
        </w:rPr>
        <w:t>реализуется образовательнаяпрограммадошкольного образования.</w:t>
      </w:r>
    </w:p>
    <w:p w:rsidR="001F34CE" w:rsidRPr="001F34CE" w:rsidRDefault="00924534" w:rsidP="001F3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4CE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Pr="001F34CE">
        <w:rPr>
          <w:rFonts w:ascii="Times New Roman" w:hAnsi="Times New Roman" w:cs="Times New Roman"/>
          <w:b/>
          <w:i/>
          <w:sz w:val="28"/>
          <w:szCs w:val="28"/>
        </w:rPr>
        <w:t>компенсирующей направленности</w:t>
      </w:r>
      <w:r w:rsidRPr="001F34CE">
        <w:rPr>
          <w:rFonts w:ascii="Times New Roman" w:hAnsi="Times New Roman" w:cs="Times New Roman"/>
          <w:sz w:val="28"/>
          <w:szCs w:val="28"/>
        </w:rPr>
        <w:t xml:space="preserve"> применяется адаптированная образовательная программа для детей с ОВЗ с учетом особенностей их психофизического развития, индивидуальных </w:t>
      </w:r>
      <w:r w:rsidR="001F34CE" w:rsidRPr="001F34CE">
        <w:rPr>
          <w:rFonts w:ascii="Times New Roman" w:hAnsi="Times New Roman" w:cs="Times New Roman"/>
          <w:sz w:val="28"/>
          <w:szCs w:val="28"/>
        </w:rPr>
        <w:t>возможностей, обеспечивающая коррекцию нарушений развития и социальную адаптацию.</w:t>
      </w:r>
    </w:p>
    <w:p w:rsidR="001F34CE" w:rsidRDefault="001F34CE" w:rsidP="001F34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4CE">
        <w:rPr>
          <w:rFonts w:ascii="Times New Roman" w:hAnsi="Times New Roman" w:cs="Times New Roman"/>
          <w:sz w:val="28"/>
          <w:szCs w:val="28"/>
        </w:rPr>
        <w:t xml:space="preserve">В группах </w:t>
      </w:r>
      <w:r w:rsidRPr="001F34CE">
        <w:rPr>
          <w:rFonts w:ascii="Times New Roman" w:hAnsi="Times New Roman" w:cs="Times New Roman"/>
          <w:b/>
          <w:i/>
          <w:sz w:val="28"/>
          <w:szCs w:val="28"/>
        </w:rPr>
        <w:t>кратковременного пребывания</w:t>
      </w:r>
      <w:r w:rsidRPr="001F34CE">
        <w:rPr>
          <w:rFonts w:ascii="Times New Roman" w:hAnsi="Times New Roman" w:cs="Times New Roman"/>
          <w:sz w:val="28"/>
          <w:szCs w:val="28"/>
        </w:rPr>
        <w:t xml:space="preserve"> реализуются образовательные программы  дошкольного образования в соответствии с направленностью групп. </w:t>
      </w:r>
    </w:p>
    <w:p w:rsidR="001F34CE" w:rsidRDefault="001F34CE" w:rsidP="001F34CE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F34CE" w:rsidRPr="00B90ADA" w:rsidRDefault="00154870" w:rsidP="00B90ADA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54870">
        <w:rPr>
          <w:rFonts w:ascii="Times New Roman" w:hAnsi="Times New Roman" w:cs="Times New Roman"/>
          <w:sz w:val="24"/>
          <w:szCs w:val="24"/>
        </w:rPr>
        <w:t>Схема 5.</w:t>
      </w:r>
    </w:p>
    <w:p w:rsidR="001F34CE" w:rsidRDefault="001F34CE" w:rsidP="001F34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CE">
        <w:rPr>
          <w:rFonts w:ascii="Times New Roman" w:hAnsi="Times New Roman" w:cs="Times New Roman"/>
          <w:b/>
          <w:sz w:val="28"/>
          <w:szCs w:val="28"/>
        </w:rPr>
        <w:t xml:space="preserve">Особенности интеграции образовательных областей </w:t>
      </w:r>
    </w:p>
    <w:p w:rsidR="001F34CE" w:rsidRDefault="001F34CE" w:rsidP="001F34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CE">
        <w:rPr>
          <w:rFonts w:ascii="Times New Roman" w:hAnsi="Times New Roman" w:cs="Times New Roman"/>
          <w:b/>
          <w:sz w:val="28"/>
          <w:szCs w:val="28"/>
        </w:rPr>
        <w:t>в группе общеразвивающей направленности.</w:t>
      </w:r>
    </w:p>
    <w:p w:rsidR="001F34CE" w:rsidRDefault="00AF7A97" w:rsidP="001F34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47" style="position:absolute;left:0;text-align:left;margin-left:157.9pt;margin-top:8.3pt;width:158.5pt;height:49.55pt;z-index:251726848" strokecolor="#0070c0" strokeweight="2.25pt">
            <v:textbox>
              <w:txbxContent>
                <w:p w:rsidR="0082051D" w:rsidRPr="005911D7" w:rsidRDefault="0082051D" w:rsidP="005911D7">
                  <w:pPr>
                    <w:jc w:val="center"/>
                    <w:rPr>
                      <w:sz w:val="28"/>
                      <w:szCs w:val="28"/>
                    </w:rPr>
                  </w:pPr>
                  <w:r w:rsidRPr="005911D7">
                    <w:rPr>
                      <w:sz w:val="28"/>
                      <w:szCs w:val="28"/>
                    </w:rPr>
                    <w:t>Познавательное развитие</w:t>
                  </w:r>
                </w:p>
              </w:txbxContent>
            </v:textbox>
          </v:oval>
        </w:pict>
      </w:r>
    </w:p>
    <w:p w:rsidR="001F34CE" w:rsidRDefault="00AF7A97" w:rsidP="001F34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54" style="position:absolute;left:0;text-align:left;margin-left:-11.4pt;margin-top:5.2pt;width:482.45pt;height:193.15pt;z-index:251655165" strokecolor="#00b050" strokeweight="2.25pt"/>
        </w:pict>
      </w:r>
    </w:p>
    <w:p w:rsidR="0078722D" w:rsidRDefault="0078722D" w:rsidP="001F34C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2D" w:rsidRPr="0078722D" w:rsidRDefault="00AF7A97" w:rsidP="0078722D">
      <w:pPr>
        <w:rPr>
          <w:lang w:eastAsia="en-US"/>
        </w:rPr>
      </w:pPr>
      <w:r>
        <w:rPr>
          <w:b/>
          <w:noProof/>
          <w:sz w:val="28"/>
          <w:szCs w:val="28"/>
        </w:rPr>
        <w:pict>
          <v:shape id="_x0000_s1156" type="#_x0000_t32" style="position:absolute;margin-left:228.5pt;margin-top:10.75pt;width:.05pt;height:16.35pt;flip:y;z-index:251729920" o:connectortype="straight" strokecolor="#00b050"/>
        </w:pict>
      </w:r>
    </w:p>
    <w:p w:rsidR="0078722D" w:rsidRPr="0078722D" w:rsidRDefault="00AF7A97" w:rsidP="0078722D">
      <w:pPr>
        <w:rPr>
          <w:lang w:eastAsia="en-US"/>
        </w:rPr>
      </w:pPr>
      <w:r>
        <w:rPr>
          <w:b/>
          <w:noProof/>
          <w:sz w:val="28"/>
          <w:szCs w:val="28"/>
        </w:rPr>
        <w:pict>
          <v:oval id="_x0000_s1144" style="position:absolute;margin-left:170.05pt;margin-top:13.3pt;width:122.95pt;height:1in;z-index:251723776" strokecolor="#0070c0" strokeweight="2.25pt">
            <v:textbox>
              <w:txbxContent>
                <w:p w:rsidR="0082051D" w:rsidRPr="005911D7" w:rsidRDefault="0082051D" w:rsidP="005911D7">
                  <w:pPr>
                    <w:jc w:val="center"/>
                    <w:rPr>
                      <w:sz w:val="28"/>
                      <w:szCs w:val="28"/>
                    </w:rPr>
                  </w:pPr>
                  <w:r w:rsidRPr="005911D7">
                    <w:rPr>
                      <w:sz w:val="28"/>
                      <w:szCs w:val="28"/>
                    </w:rPr>
                    <w:t>Речевое развитие</w:t>
                  </w:r>
                </w:p>
              </w:txbxContent>
            </v:textbox>
          </v:oval>
        </w:pict>
      </w:r>
    </w:p>
    <w:p w:rsidR="0078722D" w:rsidRPr="0078722D" w:rsidRDefault="00AF7A97" w:rsidP="0078722D">
      <w:pPr>
        <w:rPr>
          <w:lang w:eastAsia="en-US"/>
        </w:rPr>
      </w:pPr>
      <w:r>
        <w:rPr>
          <w:b/>
          <w:noProof/>
          <w:sz w:val="28"/>
          <w:szCs w:val="28"/>
        </w:rPr>
        <w:pict>
          <v:oval id="_x0000_s1148" style="position:absolute;margin-left:338.85pt;margin-top:-.5pt;width:172.05pt;height:72.25pt;z-index:251727872" strokecolor="#0070c0" strokeweight="2.25pt">
            <v:textbox style="mso-next-textbox:#_x0000_s1148">
              <w:txbxContent>
                <w:p w:rsidR="0082051D" w:rsidRPr="005911D7" w:rsidRDefault="0082051D" w:rsidP="005911D7">
                  <w:pPr>
                    <w:jc w:val="center"/>
                    <w:rPr>
                      <w:sz w:val="28"/>
                      <w:szCs w:val="28"/>
                    </w:rPr>
                  </w:pPr>
                  <w:r w:rsidRPr="005911D7">
                    <w:rPr>
                      <w:sz w:val="28"/>
                      <w:szCs w:val="28"/>
                    </w:rPr>
                    <w:t>Социально-коммуникативное  развитие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145" style="position:absolute;margin-left:-47.55pt;margin-top:-.5pt;width:159.15pt;height:54.35pt;z-index:251724800" strokecolor="#0070c0" strokeweight="2.25pt">
            <v:textbox>
              <w:txbxContent>
                <w:p w:rsidR="0082051D" w:rsidRPr="005911D7" w:rsidRDefault="0082051D" w:rsidP="005911D7">
                  <w:pPr>
                    <w:jc w:val="center"/>
                    <w:rPr>
                      <w:sz w:val="28"/>
                      <w:szCs w:val="28"/>
                    </w:rPr>
                  </w:pPr>
                  <w:r w:rsidRPr="005911D7">
                    <w:rPr>
                      <w:sz w:val="28"/>
                      <w:szCs w:val="28"/>
                    </w:rPr>
                    <w:t>Физическое развитие</w:t>
                  </w:r>
                </w:p>
              </w:txbxContent>
            </v:textbox>
          </v:oval>
        </w:pict>
      </w:r>
    </w:p>
    <w:p w:rsidR="0078722D" w:rsidRPr="0078722D" w:rsidRDefault="00AF7A97" w:rsidP="0078722D">
      <w:pPr>
        <w:rPr>
          <w:lang w:eastAsia="en-US"/>
        </w:rPr>
      </w:pPr>
      <w:r>
        <w:rPr>
          <w:b/>
          <w:noProof/>
          <w:sz w:val="28"/>
          <w:szCs w:val="28"/>
        </w:rPr>
        <w:pict>
          <v:shape id="_x0000_s1155" type="#_x0000_t32" style="position:absolute;margin-left:111.6pt;margin-top:11.6pt;width:46.3pt;height:0;flip:x;z-index:251728896" o:connectortype="straight" strokecolor="#00b050"/>
        </w:pict>
      </w:r>
    </w:p>
    <w:p w:rsidR="0078722D" w:rsidRPr="0078722D" w:rsidRDefault="00AF7A97" w:rsidP="0078722D">
      <w:pPr>
        <w:rPr>
          <w:lang w:eastAsia="en-US"/>
        </w:rPr>
      </w:pPr>
      <w:r>
        <w:rPr>
          <w:b/>
          <w:noProof/>
          <w:sz w:val="28"/>
          <w:szCs w:val="28"/>
        </w:rPr>
        <w:pict>
          <v:shape id="_x0000_s1158" type="#_x0000_t32" style="position:absolute;margin-left:293pt;margin-top:7.15pt;width:45.85pt;height:0;z-index:251731968" o:connectortype="straight" strokecolor="#00b050"/>
        </w:pict>
      </w:r>
    </w:p>
    <w:p w:rsidR="0078722D" w:rsidRPr="0078722D" w:rsidRDefault="0078722D" w:rsidP="0078722D">
      <w:pPr>
        <w:rPr>
          <w:lang w:eastAsia="en-US"/>
        </w:rPr>
      </w:pPr>
    </w:p>
    <w:p w:rsidR="0078722D" w:rsidRPr="0078722D" w:rsidRDefault="0078722D" w:rsidP="0078722D">
      <w:pPr>
        <w:rPr>
          <w:lang w:eastAsia="en-US"/>
        </w:rPr>
      </w:pPr>
    </w:p>
    <w:p w:rsidR="0078722D" w:rsidRPr="0078722D" w:rsidRDefault="00AF7A97" w:rsidP="0078722D">
      <w:pPr>
        <w:rPr>
          <w:lang w:eastAsia="en-US"/>
        </w:rPr>
      </w:pPr>
      <w:r>
        <w:rPr>
          <w:b/>
          <w:noProof/>
          <w:sz w:val="28"/>
          <w:szCs w:val="28"/>
        </w:rPr>
        <w:pict>
          <v:shape id="_x0000_s1157" type="#_x0000_t32" style="position:absolute;margin-left:228.55pt;margin-top:2.5pt;width:.05pt;height:15.9pt;z-index:251730944" o:connectortype="straight" strokecolor="#00b050"/>
        </w:pict>
      </w:r>
    </w:p>
    <w:p w:rsidR="0078722D" w:rsidRPr="00B90ADA" w:rsidRDefault="00AF7A97" w:rsidP="00B90ADA">
      <w:pPr>
        <w:rPr>
          <w:lang w:eastAsia="en-US"/>
        </w:rPr>
      </w:pPr>
      <w:r>
        <w:rPr>
          <w:b/>
          <w:noProof/>
          <w:sz w:val="28"/>
          <w:szCs w:val="28"/>
        </w:rPr>
        <w:pict>
          <v:oval id="_x0000_s1146" style="position:absolute;margin-left:145.65pt;margin-top:4.6pt;width:159.9pt;height:75.75pt;z-index:251725824" strokecolor="#0070c0" strokeweight="2.25pt">
            <v:textbox style="mso-next-textbox:#_x0000_s1146">
              <w:txbxContent>
                <w:p w:rsidR="0082051D" w:rsidRPr="005911D7" w:rsidRDefault="0082051D" w:rsidP="005911D7">
                  <w:pPr>
                    <w:jc w:val="center"/>
                    <w:rPr>
                      <w:sz w:val="28"/>
                      <w:szCs w:val="28"/>
                    </w:rPr>
                  </w:pPr>
                  <w:r w:rsidRPr="005911D7">
                    <w:rPr>
                      <w:sz w:val="28"/>
                      <w:szCs w:val="28"/>
                    </w:rPr>
                    <w:t>Художественно-эстетическое развитие</w:t>
                  </w:r>
                </w:p>
              </w:txbxContent>
            </v:textbox>
          </v:oval>
        </w:pict>
      </w:r>
    </w:p>
    <w:p w:rsidR="00154870" w:rsidRDefault="00154870" w:rsidP="0078722D">
      <w:pPr>
        <w:tabs>
          <w:tab w:val="left" w:pos="7742"/>
        </w:tabs>
        <w:jc w:val="center"/>
        <w:rPr>
          <w:b/>
          <w:sz w:val="28"/>
          <w:szCs w:val="28"/>
          <w:lang w:eastAsia="en-US"/>
        </w:rPr>
      </w:pPr>
    </w:p>
    <w:p w:rsidR="00154870" w:rsidRPr="00F87084" w:rsidRDefault="00154870" w:rsidP="00B90ADA">
      <w:pPr>
        <w:tabs>
          <w:tab w:val="left" w:pos="7742"/>
        </w:tabs>
        <w:jc w:val="right"/>
        <w:rPr>
          <w:lang w:eastAsia="en-US"/>
        </w:rPr>
      </w:pPr>
      <w:r w:rsidRPr="00F87084">
        <w:rPr>
          <w:lang w:eastAsia="en-US"/>
        </w:rPr>
        <w:t>Схема 6.</w:t>
      </w:r>
    </w:p>
    <w:p w:rsidR="0078722D" w:rsidRDefault="0078722D" w:rsidP="0078722D">
      <w:pPr>
        <w:tabs>
          <w:tab w:val="left" w:pos="7742"/>
        </w:tabs>
        <w:jc w:val="center"/>
        <w:rPr>
          <w:b/>
          <w:sz w:val="28"/>
          <w:szCs w:val="28"/>
          <w:lang w:eastAsia="en-US"/>
        </w:rPr>
      </w:pPr>
      <w:r w:rsidRPr="0078722D">
        <w:rPr>
          <w:b/>
          <w:sz w:val="28"/>
          <w:szCs w:val="28"/>
          <w:lang w:eastAsia="en-US"/>
        </w:rPr>
        <w:t>Модель реализации содержания программы</w:t>
      </w:r>
    </w:p>
    <w:p w:rsidR="001F34CE" w:rsidRPr="00621F0C" w:rsidRDefault="00AF7A97" w:rsidP="00621F0C">
      <w:pPr>
        <w:tabs>
          <w:tab w:val="left" w:pos="7742"/>
        </w:tabs>
        <w:jc w:val="center"/>
        <w:rPr>
          <w:b/>
          <w:sz w:val="28"/>
          <w:szCs w:val="28"/>
          <w:lang w:eastAsia="en-US"/>
        </w:rPr>
        <w:sectPr w:rsidR="001F34CE" w:rsidRPr="00621F0C" w:rsidSect="0078722D">
          <w:footerReference w:type="default" r:id="rId10"/>
          <w:pgSz w:w="11907" w:h="16840" w:code="9"/>
          <w:pgMar w:top="851" w:right="851" w:bottom="851" w:left="1134" w:header="720" w:footer="720" w:gutter="0"/>
          <w:cols w:space="720"/>
        </w:sectPr>
      </w:pPr>
      <w:r>
        <w:rPr>
          <w:b/>
          <w:noProof/>
        </w:rPr>
        <w:pict>
          <v:rect id="_x0000_s1159" style="position:absolute;left:0;text-align:left;margin-left:-27.7pt;margin-top:37.65pt;width:100.95pt;height:30.85pt;z-index:251732992" strokecolor="#0070c0" strokeweight="2.25pt">
            <v:textbox>
              <w:txbxContent>
                <w:p w:rsidR="0082051D" w:rsidRPr="00D860A5" w:rsidRDefault="0082051D" w:rsidP="00D860A5">
                  <w:pPr>
                    <w:jc w:val="center"/>
                    <w:rPr>
                      <w:sz w:val="28"/>
                      <w:szCs w:val="28"/>
                    </w:rPr>
                  </w:pPr>
                  <w:r w:rsidRPr="00D860A5">
                    <w:rPr>
                      <w:sz w:val="28"/>
                      <w:szCs w:val="28"/>
                    </w:rPr>
                    <w:t>Блоки</w:t>
                  </w:r>
                </w:p>
              </w:txbxContent>
            </v:textbox>
          </v:rect>
        </w:pict>
      </w:r>
      <w:r w:rsidR="0078722D" w:rsidRPr="0078722D">
        <w:rPr>
          <w:b/>
          <w:sz w:val="28"/>
          <w:szCs w:val="28"/>
          <w:lang w:eastAsia="en-US"/>
        </w:rPr>
        <w:t xml:space="preserve"> в образовательном процессе группы</w:t>
      </w:r>
      <w:r>
        <w:rPr>
          <w:noProof/>
        </w:rPr>
        <w:pict>
          <v:rect id="_x0000_s1160" style="position:absolute;left:0;text-align:left;margin-left:46.15pt;margin-top:74.1pt;width:125.3pt;height:37.25pt;z-index:251734016;mso-position-horizontal-relative:text;mso-position-vertical-relative:text" strokecolor="red" strokeweight="2.25pt">
            <v:textbox>
              <w:txbxContent>
                <w:p w:rsidR="0082051D" w:rsidRPr="00D860A5" w:rsidRDefault="0082051D" w:rsidP="00D860A5">
                  <w:pPr>
                    <w:jc w:val="center"/>
                  </w:pPr>
                  <w:r w:rsidRPr="00D860A5">
                    <w:t>Физическое развитие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04" type="#_x0000_t32" style="position:absolute;left:0;text-align:left;margin-left:117.2pt;margin-top:640.75pt;width:91.5pt;height:0;z-index:251779072;mso-position-horizontal-relative:text;mso-position-vertical-relative:text" o:connectortype="straight" strokecolor="#002060"/>
        </w:pict>
      </w:r>
      <w:r>
        <w:rPr>
          <w:noProof/>
        </w:rPr>
        <w:pict>
          <v:shape id="_x0000_s1203" type="#_x0000_t32" style="position:absolute;left:0;text-align:left;margin-left:117.2pt;margin-top:616.45pt;width:91.5pt;height:0;z-index:251778048;mso-position-horizontal-relative:text;mso-position-vertical-relative:text" o:connectortype="straight" strokecolor="#002060"/>
        </w:pict>
      </w:r>
      <w:r>
        <w:rPr>
          <w:noProof/>
        </w:rPr>
        <w:pict>
          <v:shape id="_x0000_s1202" type="#_x0000_t32" style="position:absolute;left:0;text-align:left;margin-left:117.2pt;margin-top:591.2pt;width:0;height:49.55pt;z-index:251777024;mso-position-horizontal-relative:text;mso-position-vertical-relative:text" o:connectortype="straight" strokecolor="#002060"/>
        </w:pict>
      </w:r>
      <w:r>
        <w:rPr>
          <w:noProof/>
        </w:rPr>
        <w:pict>
          <v:shape id="_x0000_s1201" type="#_x0000_t32" style="position:absolute;left:0;text-align:left;margin-left:117.2pt;margin-top:523.9pt;width:86.8pt;height:0;z-index:251776000;mso-position-horizontal-relative:text;mso-position-vertical-relative:text" o:connectortype="straight" strokecolor="#002060"/>
        </w:pict>
      </w:r>
      <w:r>
        <w:rPr>
          <w:noProof/>
        </w:rPr>
        <w:pict>
          <v:shape id="_x0000_s1200" type="#_x0000_t32" style="position:absolute;left:0;text-align:left;margin-left:117.2pt;margin-top:491.15pt;width:0;height:32.75pt;z-index:251774976;mso-position-horizontal-relative:text;mso-position-vertical-relative:text" o:connectortype="straight" strokecolor="#002060"/>
        </w:pict>
      </w:r>
      <w:r>
        <w:rPr>
          <w:noProof/>
        </w:rPr>
        <w:pict>
          <v:shape id="_x0000_s1199" type="#_x0000_t32" style="position:absolute;left:0;text-align:left;margin-left:334pt;margin-top:602.45pt;width:74.05pt;height:0;flip:x;z-index:251773952;mso-position-horizontal-relative:text;mso-position-vertical-relative:text" o:connectortype="straight" strokecolor="#002060">
            <v:stroke endarrow="block"/>
          </v:shape>
        </w:pict>
      </w:r>
      <w:r>
        <w:rPr>
          <w:noProof/>
        </w:rPr>
        <w:pict>
          <v:shape id="_x0000_s1198" type="#_x0000_t32" style="position:absolute;left:0;text-align:left;margin-left:408.05pt;margin-top:420.1pt;width:0;height:182.35pt;z-index:251772928;mso-position-horizontal-relative:text;mso-position-vertical-relative:text" o:connectortype="straight" strokecolor="#002060"/>
        </w:pict>
      </w:r>
      <w:r>
        <w:rPr>
          <w:noProof/>
        </w:rPr>
        <w:pict>
          <v:shape id="_x0000_s1197" type="#_x0000_t32" style="position:absolute;left:0;text-align:left;margin-left:329.3pt;margin-top:420.1pt;width:78.75pt;height:0;z-index:251771904;mso-position-horizontal-relative:text;mso-position-vertical-relative:text" o:connectortype="straight" strokecolor="#002060"/>
        </w:pict>
      </w:r>
      <w:r>
        <w:rPr>
          <w:noProof/>
        </w:rPr>
        <w:pict>
          <v:shape id="_x0000_s1196" type="#_x0000_t32" style="position:absolute;left:0;text-align:left;margin-left:128.45pt;margin-top:420.1pt;width:75.55pt;height:0;z-index:251770880;mso-position-horizontal-relative:text;mso-position-vertical-relative:text" o:connectortype="straight" strokecolor="#002060"/>
        </w:pict>
      </w:r>
      <w:r>
        <w:rPr>
          <w:noProof/>
        </w:rPr>
        <w:pict>
          <v:shape id="_x0000_s1195" type="#_x0000_t32" style="position:absolute;left:0;text-align:left;margin-left:128.45pt;margin-top:385.5pt;width:0;height:34.6pt;z-index:251769856;mso-position-horizontal-relative:text;mso-position-vertical-relative:text" o:connectortype="straight" strokecolor="#002060"/>
        </w:pict>
      </w:r>
      <w:r>
        <w:rPr>
          <w:noProof/>
        </w:rPr>
        <w:pict>
          <v:shape id="_x0000_s1194" type="#_x0000_t32" style="position:absolute;left:0;text-align:left;margin-left:310.8pt;margin-top:156.4pt;width:188.85pt;height:0;flip:x;z-index:251768832;mso-position-horizontal-relative:text;mso-position-vertical-relative:text" o:connectortype="straight" strokecolor="#002060">
            <v:stroke endarrow="block"/>
          </v:shape>
        </w:pict>
      </w:r>
      <w:r>
        <w:rPr>
          <w:noProof/>
        </w:rPr>
        <w:pict>
          <v:shape id="_x0000_s1193" type="#_x0000_t32" style="position:absolute;left:0;text-align:left;margin-left:499.65pt;margin-top:156.4pt;width:0;height:212.25pt;flip:y;z-index:251767808;mso-position-horizontal-relative:text;mso-position-vertical-relative:text" o:connectortype="straight" strokecolor="#002060"/>
        </w:pict>
      </w:r>
      <w:r>
        <w:rPr>
          <w:noProof/>
        </w:rPr>
        <w:pict>
          <v:shape id="_x0000_s1192" type="#_x0000_t32" style="position:absolute;left:0;text-align:left;margin-left:180.8pt;margin-top:368.65pt;width:318.85pt;height:0;z-index:251766784;mso-position-horizontal-relative:text;mso-position-vertical-relative:text" o:connectortype="straight" strokecolor="#002060"/>
        </w:pict>
      </w:r>
      <w:r>
        <w:rPr>
          <w:noProof/>
        </w:rPr>
        <w:pict>
          <v:shape id="_x0000_s1191" type="#_x0000_t32" style="position:absolute;left:0;text-align:left;margin-left:62.05pt;margin-top:228.4pt;width:0;height:226.3pt;z-index:251765760;mso-position-horizontal-relative:text;mso-position-vertical-relative:text" o:connectortype="straight" strokecolor="#002060">
            <v:stroke startarrow="block" endarrow="block"/>
          </v:shape>
        </w:pict>
      </w:r>
      <w:r>
        <w:rPr>
          <w:noProof/>
        </w:rPr>
        <w:pict>
          <v:shape id="_x0000_s1190" type="#_x0000_t32" style="position:absolute;left:0;text-align:left;margin-left:402.4pt;margin-top:311.65pt;width:0;height:12.15pt;flip:y;z-index:251764736;mso-position-horizontal-relative:text;mso-position-vertical-relative:text" o:connectortype="straight" strokecolor="#002060">
            <v:stroke endarrow="block"/>
          </v:shape>
        </w:pict>
      </w:r>
      <w:r>
        <w:rPr>
          <w:noProof/>
        </w:rPr>
        <w:pict>
          <v:shape id="_x0000_s1189" type="#_x0000_t32" style="position:absolute;left:0;text-align:left;margin-left:329.3pt;margin-top:323.8pt;width:73.1pt;height:0;z-index:251763712;mso-position-horizontal-relative:text;mso-position-vertical-relative:text" o:connectortype="straight" strokecolor="#002060"/>
        </w:pict>
      </w:r>
      <w:r>
        <w:rPr>
          <w:noProof/>
        </w:rPr>
        <w:pict>
          <v:shape id="_x0000_s1188" type="#_x0000_t32" style="position:absolute;left:0;text-align:left;margin-left:254.7pt;margin-top:301.35pt;width:86.6pt;height:0;z-index:251762688;mso-position-horizontal-relative:text;mso-position-vertical-relative:text" o:connectortype="straight" strokecolor="#002060"/>
        </w:pict>
      </w:r>
      <w:r>
        <w:rPr>
          <w:noProof/>
        </w:rPr>
        <w:pict>
          <v:shape id="_x0000_s1187" type="#_x0000_t32" style="position:absolute;left:0;text-align:left;margin-left:254.7pt;margin-top:266.75pt;width:86.6pt;height:0;z-index:251761664;mso-position-horizontal-relative:text;mso-position-vertical-relative:text" o:connectortype="straight" strokecolor="#002060"/>
        </w:pict>
      </w:r>
      <w:r>
        <w:rPr>
          <w:noProof/>
        </w:rPr>
        <w:pict>
          <v:shape id="_x0000_s1186" type="#_x0000_t32" style="position:absolute;left:0;text-align:left;margin-left:254.7pt;margin-top:251.8pt;width:0;height:61.65pt;z-index:251760640;mso-position-horizontal-relative:text;mso-position-vertical-relative:text" o:connectortype="straight"/>
        </w:pict>
      </w:r>
      <w:r>
        <w:rPr>
          <w:noProof/>
        </w:rPr>
        <w:pict>
          <v:shape id="_x0000_s1185" type="#_x0000_t32" style="position:absolute;left:0;text-align:left;margin-left:100.4pt;margin-top:323.8pt;width:103.6pt;height:0;z-index:251759616;mso-position-horizontal-relative:text;mso-position-vertical-relative:text" o:connectortype="straight" strokecolor="#002060"/>
        </w:pict>
      </w:r>
      <w:r>
        <w:rPr>
          <w:noProof/>
        </w:rPr>
        <w:pict>
          <v:shape id="_x0000_s1184" type="#_x0000_t32" style="position:absolute;left:0;text-align:left;margin-left:100.4pt;margin-top:228.4pt;width:0;height:95.4pt;z-index:251758592;mso-position-horizontal-relative:text;mso-position-vertical-relative:text" o:connectortype="straight" strokecolor="#002060"/>
        </w:pict>
      </w:r>
      <w:r>
        <w:rPr>
          <w:noProof/>
        </w:rPr>
        <w:pict>
          <v:shape id="_x0000_s1183" type="#_x0000_t32" style="position:absolute;left:0;text-align:left;margin-left:100.4pt;margin-top:156.4pt;width:85.1pt;height:0;z-index:251757568;mso-position-horizontal-relative:text;mso-position-vertical-relative:text" o:connectortype="straight" strokecolor="#002060"/>
        </w:pict>
      </w:r>
      <w:r>
        <w:rPr>
          <w:noProof/>
        </w:rPr>
        <w:pict>
          <v:shape id="_x0000_s1182" type="#_x0000_t32" style="position:absolute;left:0;text-align:left;margin-left:100.4pt;margin-top:123.35pt;width:85.1pt;height:0;z-index:251756544;mso-position-horizontal-relative:text;mso-position-vertical-relative:text" o:connectortype="straight" strokecolor="#002060"/>
        </w:pict>
      </w:r>
      <w:r>
        <w:rPr>
          <w:noProof/>
        </w:rPr>
        <w:pict>
          <v:shape id="_x0000_s1181" type="#_x0000_t32" style="position:absolute;left:0;text-align:left;margin-left:100.4pt;margin-top:111.35pt;width:0;height:78.7pt;z-index:251755520;mso-position-horizontal-relative:text;mso-position-vertical-relative:text" o:connectortype="straight" strokecolor="#002060"/>
        </w:pict>
      </w:r>
      <w:r>
        <w:rPr>
          <w:noProof/>
        </w:rPr>
        <w:pict>
          <v:shape id="_x0000_s1180" type="#_x0000_t32" style="position:absolute;left:0;text-align:left;margin-left:-7.15pt;margin-top:87.2pt;width:53.3pt;height:.05pt;z-index:251754496;mso-position-horizontal-relative:text;mso-position-vertical-relative:text" o:connectortype="straight" strokecolor="#002060"/>
        </w:pict>
      </w:r>
      <w:r>
        <w:rPr>
          <w:noProof/>
        </w:rPr>
        <w:pict>
          <v:shape id="_x0000_s1179" type="#_x0000_t32" style="position:absolute;left:0;text-align:left;margin-left:-9pt;margin-top:198.5pt;width:55.15pt;height:.05pt;z-index:251753472;mso-position-horizontal-relative:text;mso-position-vertical-relative:text" o:connectortype="straight" strokecolor="#002060"/>
        </w:pict>
      </w:r>
      <w:r>
        <w:rPr>
          <w:noProof/>
        </w:rPr>
        <w:pict>
          <v:shape id="_x0000_s1178" type="#_x0000_t32" style="position:absolute;left:0;text-align:left;margin-left:-9.9pt;margin-top:358.4pt;width:56.05pt;height:0;z-index:251752448;mso-position-horizontal-relative:text;mso-position-vertical-relative:text" o:connectortype="straight" strokecolor="#002060"/>
        </w:pict>
      </w:r>
      <w:r>
        <w:rPr>
          <w:noProof/>
        </w:rPr>
        <w:pict>
          <v:shape id="_x0000_s1177" type="#_x0000_t32" style="position:absolute;left:0;text-align:left;margin-left:-9pt;margin-top:465.9pt;width:60.75pt;height:.05pt;z-index:251751424;mso-position-horizontal-relative:text;mso-position-vertical-relative:text" o:connectortype="straight" strokecolor="#002060"/>
        </w:pict>
      </w:r>
      <w:r>
        <w:rPr>
          <w:noProof/>
        </w:rPr>
        <w:pict>
          <v:shape id="_x0000_s1176" type="#_x0000_t32" style="position:absolute;left:0;text-align:left;margin-left:-9pt;margin-top:566.9pt;width:56.05pt;height:0;z-index:251750400;mso-position-horizontal-relative:text;mso-position-vertical-relative:text" o:connectortype="straight"/>
        </w:pict>
      </w:r>
      <w:r>
        <w:rPr>
          <w:noProof/>
        </w:rPr>
        <w:pict>
          <v:shape id="_x0000_s1175" type="#_x0000_t32" style="position:absolute;left:0;text-align:left;margin-left:-9pt;margin-top:68.5pt;width:1.85pt;height:498.4pt;flip:x;z-index:251749376;mso-position-horizontal-relative:text;mso-position-vertical-relative:text" o:connectortype="straight" strokecolor="#002060"/>
        </w:pict>
      </w:r>
      <w:r>
        <w:rPr>
          <w:noProof/>
        </w:rPr>
        <w:pict>
          <v:rect id="_x0000_s1173" style="position:absolute;left:0;text-align:left;margin-left:208.7pt;margin-top:580pt;width:125.3pt;height:36.45pt;z-index:251747328;mso-position-horizontal-relative:text;mso-position-vertical-relative:text" strokecolor="lime" strokeweight="1.5pt">
            <v:textbox>
              <w:txbxContent>
                <w:p w:rsidR="0082051D" w:rsidRPr="00D860A5" w:rsidRDefault="0082051D" w:rsidP="00D860A5">
                  <w:pPr>
                    <w:jc w:val="center"/>
                  </w:pPr>
                  <w:r>
                    <w:t>Художественное творчество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4" style="position:absolute;left:0;text-align:left;margin-left:208.7pt;margin-top:626.8pt;width:125.3pt;height:23.4pt;z-index:251748352;mso-position-horizontal-relative:text;mso-position-vertical-relative:text" strokecolor="#690" strokeweight="1.5pt">
            <v:textbox>
              <w:txbxContent>
                <w:p w:rsidR="0082051D" w:rsidRPr="00D860A5" w:rsidRDefault="0082051D" w:rsidP="00D860A5">
                  <w:pPr>
                    <w:jc w:val="center"/>
                  </w:pPr>
                  <w:r>
                    <w:t>Музыка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4" style="position:absolute;left:0;text-align:left;margin-left:47.05pt;margin-top:552.85pt;width:138.45pt;height:38.35pt;z-index:251738112;mso-position-horizontal-relative:text;mso-position-vertical-relative:text" strokecolor="#cc0" strokeweight="2.25pt">
            <v:textbox>
              <w:txbxContent>
                <w:p w:rsidR="0082051D" w:rsidRPr="00D860A5" w:rsidRDefault="0082051D" w:rsidP="00D860A5">
                  <w:pPr>
                    <w:jc w:val="center"/>
                    <w:rPr>
                      <w:sz w:val="28"/>
                      <w:szCs w:val="28"/>
                    </w:rPr>
                  </w:pPr>
                  <w:r w:rsidRPr="00D860A5">
                    <w:t>Художественно-эстетическое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172" style="position:absolute;left:0;text-align:left;margin-left:204pt;margin-top:513.6pt;width:125.3pt;height:23.4pt;z-index:251746304;mso-position-horizontal-relative:text;mso-position-vertical-relative:text" strokecolor="#92d050" strokeweight="1.5pt">
            <v:textbox>
              <w:txbxContent>
                <w:p w:rsidR="0082051D" w:rsidRPr="00D860A5" w:rsidRDefault="0082051D" w:rsidP="00D860A5">
                  <w:pPr>
                    <w:jc w:val="center"/>
                  </w:pPr>
                  <w:r>
                    <w:t>Познание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163" style="position:absolute;left:0;text-align:left;margin-left:51.75pt;margin-top:454.7pt;width:129.05pt;height:36.45pt;z-index:251737088;mso-position-horizontal-relative:text;mso-position-vertical-relative:text" strokecolor="#00b050" strokeweight="2.25pt">
            <v:textbox>
              <w:txbxContent>
                <w:p w:rsidR="0082051D" w:rsidRPr="00D860A5" w:rsidRDefault="0082051D" w:rsidP="00D860A5">
                  <w:pPr>
                    <w:jc w:val="center"/>
                  </w:pPr>
                  <w:r w:rsidRPr="00D860A5">
                    <w:t>Познавательное развитие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1" style="position:absolute;left:0;text-align:left;margin-left:204pt;margin-top:398.6pt;width:125.3pt;height:49.6pt;z-index:251745280;mso-position-horizontal-relative:text;mso-position-vertical-relative:text" strokecolor="#0070c0" strokeweight="1.5pt">
            <v:textbox>
              <w:txbxContent>
                <w:p w:rsidR="0082051D" w:rsidRPr="00D860A5" w:rsidRDefault="0082051D" w:rsidP="00D860A5">
                  <w:pPr>
                    <w:jc w:val="center"/>
                  </w:pPr>
                  <w:r>
                    <w:t>Чтение художественной литературы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2" style="position:absolute;left:0;text-align:left;margin-left:47.05pt;margin-top:347.15pt;width:133.75pt;height:38.35pt;z-index:251736064;mso-position-horizontal-relative:text;mso-position-vertical-relative:text" strokecolor="#00b0f0" strokeweight="2.25pt">
            <v:textbox>
              <w:txbxContent>
                <w:p w:rsidR="0082051D" w:rsidRPr="00D860A5" w:rsidRDefault="0082051D" w:rsidP="00D860A5">
                  <w:pPr>
                    <w:jc w:val="center"/>
                  </w:pPr>
                  <w:r w:rsidRPr="00D860A5">
                    <w:t>Речевое развитие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8" style="position:absolute;left:0;text-align:left;margin-left:204pt;margin-top:313.45pt;width:125.3pt;height:23.4pt;z-index:251742208;mso-position-horizontal-relative:text;mso-position-vertical-relative:text" strokecolor="#f96" strokeweight="1.5pt">
            <v:textbox>
              <w:txbxContent>
                <w:p w:rsidR="0082051D" w:rsidRPr="00D860A5" w:rsidRDefault="0082051D" w:rsidP="00D860A5">
                  <w:pPr>
                    <w:jc w:val="center"/>
                  </w:pPr>
                  <w:r>
                    <w:t>Коммуникация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9" style="position:absolute;left:0;text-align:left;margin-left:341.3pt;margin-top:288.25pt;width:125.3pt;height:23.4pt;z-index:251743232;mso-position-horizontal-relative:text;mso-position-vertical-relative:text" strokecolor="#c30" strokeweight="1.5pt">
            <v:textbox>
              <w:txbxContent>
                <w:p w:rsidR="0082051D" w:rsidRPr="00D860A5" w:rsidRDefault="0082051D" w:rsidP="00D860A5">
                  <w:pPr>
                    <w:jc w:val="center"/>
                  </w:pPr>
                  <w:r>
                    <w:t>Безопасность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0" style="position:absolute;left:0;text-align:left;margin-left:341.3pt;margin-top:251.8pt;width:125.3pt;height:23.4pt;z-index:251744256;mso-position-horizontal-relative:text;mso-position-vertical-relative:text" strokecolor="#c60" strokeweight="1.5pt">
            <v:textbox>
              <w:txbxContent>
                <w:p w:rsidR="0082051D" w:rsidRPr="00D860A5" w:rsidRDefault="0082051D" w:rsidP="00D860A5">
                  <w:pPr>
                    <w:jc w:val="center"/>
                  </w:pPr>
                  <w:r>
                    <w:t>Труд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7" style="position:absolute;left:0;text-align:left;margin-left:204pt;margin-top:228.4pt;width:125.3pt;height:23.4pt;z-index:251741184;mso-position-horizontal-relative:text;mso-position-vertical-relative:text" strokecolor="#fc0" strokeweight="1.5pt">
            <v:textbox>
              <w:txbxContent>
                <w:p w:rsidR="0082051D" w:rsidRPr="00D860A5" w:rsidRDefault="0082051D" w:rsidP="00D860A5">
                  <w:pPr>
                    <w:jc w:val="center"/>
                  </w:pPr>
                  <w:r>
                    <w:t>Социализация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1" style="position:absolute;left:0;text-align:left;margin-left:46.15pt;margin-top:190.05pt;width:147.75pt;height:38.35pt;z-index:251735040;mso-position-horizontal-relative:text;mso-position-vertical-relative:text" strokecolor="#fabf8f [1945]" strokeweight="2.25pt">
            <v:textbox>
              <w:txbxContent>
                <w:p w:rsidR="0082051D" w:rsidRPr="00D860A5" w:rsidRDefault="0082051D" w:rsidP="00D860A5">
                  <w:pPr>
                    <w:jc w:val="center"/>
                  </w:pPr>
                  <w:r w:rsidRPr="00D860A5">
                    <w:t>Социально-коммуникативное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6" style="position:absolute;left:0;text-align:left;margin-left:185.5pt;margin-top:135.35pt;width:125.3pt;height:30.85pt;z-index:251740160;mso-position-horizontal-relative:text;mso-position-vertical-relative:text" strokecolor="#f39" strokeweight="1.5pt">
            <v:textbox>
              <w:txbxContent>
                <w:p w:rsidR="0082051D" w:rsidRPr="00D860A5" w:rsidRDefault="0082051D" w:rsidP="00D860A5">
                  <w:pPr>
                    <w:jc w:val="center"/>
                  </w:pPr>
                  <w:r>
                    <w:t>Физическая культура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5" style="position:absolute;left:0;text-align:left;margin-left:185.5pt;margin-top:92.5pt;width:125.3pt;height:30.85pt;z-index:251739136;mso-position-horizontal-relative:text;mso-position-vertical-relative:text" strokecolor="#f60" strokeweight="1.5pt">
            <v:textbox>
              <w:txbxContent>
                <w:p w:rsidR="0082051D" w:rsidRPr="00D860A5" w:rsidRDefault="0082051D" w:rsidP="00D860A5">
                  <w:pPr>
                    <w:jc w:val="center"/>
                  </w:pPr>
                  <w:r>
                    <w:t xml:space="preserve">Здоровье </w:t>
                  </w:r>
                </w:p>
              </w:txbxContent>
            </v:textbox>
          </v:rect>
        </w:pict>
      </w:r>
    </w:p>
    <w:p w:rsidR="00735EA7" w:rsidRDefault="00E14319" w:rsidP="00E14319">
      <w:pPr>
        <w:tabs>
          <w:tab w:val="left" w:pos="4133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группах компенсирующей направленности коррекционная работа направлена:</w:t>
      </w:r>
    </w:p>
    <w:p w:rsidR="00E14319" w:rsidRDefault="00E14319" w:rsidP="00E14319">
      <w:pPr>
        <w:tabs>
          <w:tab w:val="left" w:pos="4133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 обеспечение коррекции нарушений развития речи дошкольников, оказание квалифицированной помощи в освоении программы;</w:t>
      </w:r>
    </w:p>
    <w:p w:rsidR="00E14319" w:rsidRDefault="00E14319" w:rsidP="00E14319">
      <w:pPr>
        <w:tabs>
          <w:tab w:val="left" w:pos="4133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освоение детьми с ОВЗ программы, их разностороннее развитие с учетом  возрастных и индивидуальных особенностей и особых образовательных потребностей, социальной адаптации.</w:t>
      </w:r>
    </w:p>
    <w:p w:rsidR="00E14319" w:rsidRDefault="00E14319" w:rsidP="00B372EF">
      <w:pPr>
        <w:tabs>
          <w:tab w:val="left" w:pos="4133"/>
        </w:tabs>
        <w:ind w:firstLine="567"/>
        <w:jc w:val="right"/>
        <w:rPr>
          <w:lang w:eastAsia="en-US"/>
        </w:rPr>
      </w:pPr>
    </w:p>
    <w:p w:rsidR="00B372EF" w:rsidRDefault="00B372EF" w:rsidP="00B372EF">
      <w:pPr>
        <w:tabs>
          <w:tab w:val="left" w:pos="4133"/>
        </w:tabs>
        <w:ind w:firstLine="567"/>
        <w:jc w:val="right"/>
        <w:rPr>
          <w:lang w:eastAsia="en-US"/>
        </w:rPr>
      </w:pPr>
    </w:p>
    <w:p w:rsidR="00B372EF" w:rsidRDefault="00B372EF" w:rsidP="00B372EF">
      <w:pPr>
        <w:tabs>
          <w:tab w:val="left" w:pos="4133"/>
        </w:tabs>
        <w:ind w:firstLine="567"/>
        <w:jc w:val="right"/>
        <w:rPr>
          <w:lang w:eastAsia="en-US"/>
        </w:rPr>
      </w:pPr>
    </w:p>
    <w:p w:rsidR="00B372EF" w:rsidRPr="00154870" w:rsidRDefault="00154870" w:rsidP="00B372EF">
      <w:pPr>
        <w:tabs>
          <w:tab w:val="left" w:pos="4133"/>
        </w:tabs>
        <w:ind w:firstLine="567"/>
        <w:jc w:val="right"/>
        <w:rPr>
          <w:lang w:eastAsia="en-US"/>
        </w:rPr>
      </w:pPr>
      <w:r w:rsidRPr="00154870">
        <w:rPr>
          <w:lang w:eastAsia="en-US"/>
        </w:rPr>
        <w:t>Схема 7.</w:t>
      </w:r>
    </w:p>
    <w:p w:rsidR="00B372EF" w:rsidRPr="00B372EF" w:rsidRDefault="00B372EF" w:rsidP="00B372EF">
      <w:pPr>
        <w:tabs>
          <w:tab w:val="left" w:pos="4133"/>
        </w:tabs>
        <w:ind w:firstLine="567"/>
        <w:jc w:val="center"/>
        <w:rPr>
          <w:b/>
          <w:sz w:val="28"/>
          <w:szCs w:val="28"/>
          <w:lang w:eastAsia="en-US"/>
        </w:rPr>
      </w:pPr>
      <w:r w:rsidRPr="00B372EF">
        <w:rPr>
          <w:b/>
          <w:sz w:val="28"/>
          <w:szCs w:val="28"/>
          <w:lang w:eastAsia="en-US"/>
        </w:rPr>
        <w:t xml:space="preserve">Интеграция образовательных областей </w:t>
      </w:r>
    </w:p>
    <w:p w:rsidR="00B372EF" w:rsidRDefault="00B372EF" w:rsidP="00B372EF">
      <w:pPr>
        <w:tabs>
          <w:tab w:val="left" w:pos="4133"/>
        </w:tabs>
        <w:ind w:firstLine="567"/>
        <w:jc w:val="center"/>
        <w:rPr>
          <w:b/>
          <w:sz w:val="28"/>
          <w:szCs w:val="28"/>
          <w:lang w:eastAsia="en-US"/>
        </w:rPr>
      </w:pPr>
      <w:r w:rsidRPr="00B372EF">
        <w:rPr>
          <w:b/>
          <w:sz w:val="28"/>
          <w:szCs w:val="28"/>
          <w:lang w:eastAsia="en-US"/>
        </w:rPr>
        <w:t>в группе компенсирующей направленности.</w:t>
      </w:r>
    </w:p>
    <w:p w:rsidR="00B372EF" w:rsidRDefault="00B372EF" w:rsidP="00B372EF">
      <w:pPr>
        <w:tabs>
          <w:tab w:val="left" w:pos="4133"/>
        </w:tabs>
        <w:ind w:firstLine="567"/>
        <w:jc w:val="center"/>
        <w:rPr>
          <w:b/>
          <w:sz w:val="28"/>
          <w:szCs w:val="28"/>
          <w:lang w:eastAsia="en-US"/>
        </w:rPr>
      </w:pPr>
    </w:p>
    <w:p w:rsidR="00C5100A" w:rsidRDefault="00AF7A97" w:rsidP="00B372EF">
      <w:pPr>
        <w:tabs>
          <w:tab w:val="left" w:pos="4133"/>
        </w:tabs>
        <w:ind w:firstLine="567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shape id="_x0000_s1222" type="#_x0000_t32" style="position:absolute;left:0;text-align:left;margin-left:395.55pt;margin-top:253.4pt;width:45.85pt;height:50.65pt;flip:x;z-index:251795456" o:connectortype="straight" strokecolor="#974706 [1609]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21" type="#_x0000_t32" style="position:absolute;left:0;text-align:left;margin-left:395.55pt;margin-top:132.9pt;width:51.45pt;height:48.5pt;flip:x y;z-index:251794432" o:connectortype="straight" strokecolor="#974706 [1609]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20" type="#_x0000_t32" style="position:absolute;left:0;text-align:left;margin-left:104.75pt;margin-top:127.15pt;width:38.35pt;height:54.25pt;z-index:251793408" o:connectortype="straight" strokecolor="#974706 [1609]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19" type="#_x0000_t32" style="position:absolute;left:0;text-align:left;margin-left:104.75pt;margin-top:74.95pt;width:38.35pt;height:40.2pt;flip:y;z-index:251792384" o:connectortype="straight" strokecolor="#974706 [1609]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218" type="#_x0000_t32" style="position:absolute;left:0;text-align:left;margin-left:162.6pt;margin-top:348.8pt;width:143.05pt;height:0;flip:x;z-index:251791360" o:connectortype="straight" strokecolor="#974706 [1609]" strokeweight="1.5pt"/>
        </w:pict>
      </w:r>
      <w:r>
        <w:rPr>
          <w:b/>
          <w:noProof/>
          <w:sz w:val="28"/>
          <w:szCs w:val="28"/>
        </w:rPr>
        <w:pict>
          <v:shape id="_x0000_s1217" type="#_x0000_t32" style="position:absolute;left:0;text-align:left;margin-left:188pt;margin-top:259.15pt;width:130pt;height:44.9pt;z-index:251790336" o:connectortype="straight" strokecolor="#974706 [1609]" strokeweight="1.5pt"/>
        </w:pict>
      </w:r>
      <w:r>
        <w:rPr>
          <w:b/>
          <w:noProof/>
          <w:sz w:val="28"/>
          <w:szCs w:val="28"/>
        </w:rPr>
        <w:pict>
          <v:shape id="_x0000_s1216" type="#_x0000_t32" style="position:absolute;left:0;text-align:left;margin-left:73.95pt;margin-top:259.15pt;width:88.65pt;height:44.9pt;flip:x;z-index:251789312" o:connectortype="straight" strokecolor="#974706 [1609]" strokeweight="1.5pt"/>
        </w:pict>
      </w:r>
      <w:r>
        <w:rPr>
          <w:b/>
          <w:noProof/>
          <w:sz w:val="28"/>
          <w:szCs w:val="28"/>
        </w:rPr>
        <w:pict>
          <v:shape id="_x0000_s1215" type="#_x0000_t32" style="position:absolute;left:0;text-align:left;margin-left:349.75pt;margin-top:146.95pt;width:0;height:150.55pt;z-index:251654140" o:connectortype="straight" strokecolor="#974706 [1609]" strokeweight="1.5pt"/>
        </w:pict>
      </w:r>
      <w:r>
        <w:rPr>
          <w:b/>
          <w:noProof/>
          <w:sz w:val="28"/>
          <w:szCs w:val="28"/>
        </w:rPr>
        <w:pict>
          <v:shape id="_x0000_s1214" type="#_x0000_t32" style="position:absolute;left:0;text-align:left;margin-left:233.8pt;margin-top:55.5pt;width:62.3pt;height:29.75pt;z-index:251788288" o:connectortype="straight" strokecolor="#974706 [1609]" strokeweight="1.5pt"/>
        </w:pict>
      </w:r>
      <w:r>
        <w:rPr>
          <w:b/>
          <w:noProof/>
          <w:sz w:val="28"/>
          <w:szCs w:val="28"/>
        </w:rPr>
        <w:pict>
          <v:oval id="_x0000_s1208" style="position:absolute;left:0;text-align:left;margin-left:83.3pt;margin-top:181.4pt;width:172.95pt;height:77.75pt;z-index:251782144" fillcolor="white [3201]" strokecolor="#c0504d [3205]" strokeweight="2.5pt">
            <v:shadow color="#868686"/>
            <v:textbox>
              <w:txbxContent>
                <w:p w:rsidR="0082051D" w:rsidRPr="00B372EF" w:rsidRDefault="0082051D" w:rsidP="00B372E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Социально-коммуникативное развитие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shape id="_x0000_s1213" type="#_x0000_t32" style="position:absolute;left:0;text-align:left;margin-left:162.6pt;margin-top:79.65pt;width:0;height:101.75pt;z-index:251787264" o:connectortype="straight" strokecolor="#974706 [1609]" strokeweight="1.5pt"/>
        </w:pict>
      </w:r>
      <w:r>
        <w:rPr>
          <w:b/>
          <w:noProof/>
          <w:sz w:val="28"/>
          <w:szCs w:val="28"/>
        </w:rPr>
        <w:pict>
          <v:rect id="_x0000_s1212" style="position:absolute;left:0;text-align:left;margin-left:305.65pt;margin-top:181.4pt;width:154.25pt;height:1in;z-index:251786240" fillcolor="white [3201]" strokecolor="#f79646 [3209]" strokeweight="2.5pt">
            <v:shadow color="#868686"/>
            <v:textbox>
              <w:txbxContent>
                <w:p w:rsidR="0082051D" w:rsidRPr="00B372EF" w:rsidRDefault="0082051D" w:rsidP="00B372E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Коррекционно-педагогические технологии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211" style="position:absolute;left:0;text-align:left;margin-left:-49.5pt;margin-top:85.25pt;width:154.25pt;height:1in;z-index:251785216" fillcolor="white [3201]" strokecolor="#f79646 [3209]" strokeweight="2.5pt">
            <v:shadow color="#868686"/>
            <v:textbox>
              <w:txbxContent>
                <w:p w:rsidR="0082051D" w:rsidRPr="00B372EF" w:rsidRDefault="0082051D" w:rsidP="00B372EF">
                  <w:pPr>
                    <w:jc w:val="center"/>
                    <w:rPr>
                      <w:sz w:val="28"/>
                      <w:szCs w:val="28"/>
                    </w:rPr>
                  </w:pPr>
                  <w:r w:rsidRPr="00B372EF">
                    <w:rPr>
                      <w:sz w:val="28"/>
                      <w:szCs w:val="28"/>
                    </w:rPr>
                    <w:t>Парциальные коррекционные программы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oval id="_x0000_s1209" style="position:absolute;left:0;text-align:left;margin-left:4.7pt;margin-top:304.05pt;width:157.9pt;height:78.55pt;z-index:251783168" fillcolor="white [3201]" strokecolor="#c0504d [3205]" strokeweight="2.5pt">
            <v:shadow color="#868686"/>
            <v:textbox>
              <w:txbxContent>
                <w:p w:rsidR="0082051D" w:rsidRPr="00B372EF" w:rsidRDefault="0082051D" w:rsidP="00B372E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Художественно-эстетическое развитие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210" style="position:absolute;left:0;text-align:left;margin-left:296.1pt;margin-top:297.5pt;width:129.05pt;height:1in;z-index:251784192" fillcolor="white [3201]" strokecolor="#c0504d [3205]" strokeweight="2.5pt">
            <v:shadow color="#868686"/>
            <v:textbox>
              <w:txbxContent>
                <w:p w:rsidR="0082051D" w:rsidRPr="00B372EF" w:rsidRDefault="0082051D" w:rsidP="00B372E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Физическое развитие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207" style="position:absolute;left:0;text-align:left;margin-left:277.55pt;margin-top:74.95pt;width:129.05pt;height:1in;z-index:251781120" fillcolor="white [3201]" strokecolor="#c0504d [3205]" strokeweight="2.5pt">
            <v:shadow color="#868686"/>
            <v:textbox>
              <w:txbxContent>
                <w:p w:rsidR="0082051D" w:rsidRPr="00B372EF" w:rsidRDefault="0082051D" w:rsidP="00B372E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Познавательное развитие</w:t>
                  </w:r>
                </w:p>
              </w:txbxContent>
            </v:textbox>
          </v:oval>
        </w:pict>
      </w:r>
      <w:r>
        <w:rPr>
          <w:b/>
          <w:noProof/>
          <w:sz w:val="28"/>
          <w:szCs w:val="28"/>
        </w:rPr>
        <w:pict>
          <v:oval id="_x0000_s1206" style="position:absolute;left:0;text-align:left;margin-left:104.75pt;margin-top:7.65pt;width:129.05pt;height:1in;z-index:251780096" fillcolor="white [3201]" strokecolor="#c0504d [3205]" strokeweight="2.5pt">
            <v:shadow color="#868686"/>
            <v:textbox>
              <w:txbxContent>
                <w:p w:rsidR="0082051D" w:rsidRPr="00B372EF" w:rsidRDefault="0082051D" w:rsidP="00B372E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Речевое развитие</w:t>
                  </w:r>
                </w:p>
              </w:txbxContent>
            </v:textbox>
          </v:oval>
        </w:pict>
      </w:r>
    </w:p>
    <w:p w:rsidR="00C5100A" w:rsidRPr="00C5100A" w:rsidRDefault="00C5100A" w:rsidP="00C5100A">
      <w:pPr>
        <w:rPr>
          <w:sz w:val="28"/>
          <w:szCs w:val="28"/>
          <w:lang w:eastAsia="en-US"/>
        </w:rPr>
      </w:pPr>
    </w:p>
    <w:p w:rsidR="00C5100A" w:rsidRPr="00C5100A" w:rsidRDefault="00C5100A" w:rsidP="00C5100A">
      <w:pPr>
        <w:rPr>
          <w:sz w:val="28"/>
          <w:szCs w:val="28"/>
          <w:lang w:eastAsia="en-US"/>
        </w:rPr>
      </w:pPr>
    </w:p>
    <w:p w:rsidR="00C5100A" w:rsidRPr="00C5100A" w:rsidRDefault="00C5100A" w:rsidP="00C5100A">
      <w:pPr>
        <w:rPr>
          <w:sz w:val="28"/>
          <w:szCs w:val="28"/>
          <w:lang w:eastAsia="en-US"/>
        </w:rPr>
      </w:pPr>
    </w:p>
    <w:p w:rsidR="00C5100A" w:rsidRPr="00C5100A" w:rsidRDefault="00C5100A" w:rsidP="00C5100A">
      <w:pPr>
        <w:rPr>
          <w:sz w:val="28"/>
          <w:szCs w:val="28"/>
          <w:lang w:eastAsia="en-US"/>
        </w:rPr>
      </w:pPr>
    </w:p>
    <w:p w:rsidR="00C5100A" w:rsidRPr="00C5100A" w:rsidRDefault="00C5100A" w:rsidP="00C5100A">
      <w:pPr>
        <w:rPr>
          <w:sz w:val="28"/>
          <w:szCs w:val="28"/>
          <w:lang w:eastAsia="en-US"/>
        </w:rPr>
      </w:pPr>
    </w:p>
    <w:p w:rsidR="00C5100A" w:rsidRPr="00C5100A" w:rsidRDefault="00C5100A" w:rsidP="00C5100A">
      <w:pPr>
        <w:rPr>
          <w:sz w:val="28"/>
          <w:szCs w:val="28"/>
          <w:lang w:eastAsia="en-US"/>
        </w:rPr>
      </w:pPr>
    </w:p>
    <w:p w:rsidR="00C5100A" w:rsidRPr="00C5100A" w:rsidRDefault="00C5100A" w:rsidP="00C5100A">
      <w:pPr>
        <w:rPr>
          <w:sz w:val="28"/>
          <w:szCs w:val="28"/>
          <w:lang w:eastAsia="en-US"/>
        </w:rPr>
      </w:pPr>
    </w:p>
    <w:p w:rsidR="00C5100A" w:rsidRPr="00C5100A" w:rsidRDefault="00C5100A" w:rsidP="00C5100A">
      <w:pPr>
        <w:rPr>
          <w:sz w:val="28"/>
          <w:szCs w:val="28"/>
          <w:lang w:eastAsia="en-US"/>
        </w:rPr>
      </w:pPr>
    </w:p>
    <w:p w:rsidR="00C5100A" w:rsidRPr="00C5100A" w:rsidRDefault="00C5100A" w:rsidP="00C5100A">
      <w:pPr>
        <w:rPr>
          <w:sz w:val="28"/>
          <w:szCs w:val="28"/>
          <w:lang w:eastAsia="en-US"/>
        </w:rPr>
      </w:pPr>
    </w:p>
    <w:p w:rsidR="00C5100A" w:rsidRPr="00C5100A" w:rsidRDefault="00C5100A" w:rsidP="00C5100A">
      <w:pPr>
        <w:rPr>
          <w:sz w:val="28"/>
          <w:szCs w:val="28"/>
          <w:lang w:eastAsia="en-US"/>
        </w:rPr>
      </w:pPr>
    </w:p>
    <w:p w:rsidR="00C5100A" w:rsidRPr="00C5100A" w:rsidRDefault="00C5100A" w:rsidP="00C5100A">
      <w:pPr>
        <w:rPr>
          <w:sz w:val="28"/>
          <w:szCs w:val="28"/>
          <w:lang w:eastAsia="en-US"/>
        </w:rPr>
      </w:pPr>
    </w:p>
    <w:p w:rsidR="00C5100A" w:rsidRPr="00C5100A" w:rsidRDefault="00C5100A" w:rsidP="00C5100A">
      <w:pPr>
        <w:rPr>
          <w:sz w:val="28"/>
          <w:szCs w:val="28"/>
          <w:lang w:eastAsia="en-US"/>
        </w:rPr>
      </w:pPr>
    </w:p>
    <w:p w:rsidR="00C5100A" w:rsidRPr="00C5100A" w:rsidRDefault="00C5100A" w:rsidP="00C5100A">
      <w:pPr>
        <w:rPr>
          <w:sz w:val="28"/>
          <w:szCs w:val="28"/>
          <w:lang w:eastAsia="en-US"/>
        </w:rPr>
      </w:pPr>
    </w:p>
    <w:p w:rsidR="00C5100A" w:rsidRPr="00C5100A" w:rsidRDefault="00C5100A" w:rsidP="00C5100A">
      <w:pPr>
        <w:rPr>
          <w:sz w:val="28"/>
          <w:szCs w:val="28"/>
          <w:lang w:eastAsia="en-US"/>
        </w:rPr>
      </w:pPr>
    </w:p>
    <w:p w:rsidR="00C5100A" w:rsidRPr="00C5100A" w:rsidRDefault="00C5100A" w:rsidP="00C5100A">
      <w:pPr>
        <w:rPr>
          <w:sz w:val="28"/>
          <w:szCs w:val="28"/>
          <w:lang w:eastAsia="en-US"/>
        </w:rPr>
      </w:pPr>
    </w:p>
    <w:p w:rsidR="00C5100A" w:rsidRPr="00C5100A" w:rsidRDefault="00C5100A" w:rsidP="00C5100A">
      <w:pPr>
        <w:rPr>
          <w:sz w:val="28"/>
          <w:szCs w:val="28"/>
          <w:lang w:eastAsia="en-US"/>
        </w:rPr>
      </w:pPr>
    </w:p>
    <w:p w:rsidR="00C5100A" w:rsidRPr="00C5100A" w:rsidRDefault="00C5100A" w:rsidP="00C5100A">
      <w:pPr>
        <w:rPr>
          <w:sz w:val="28"/>
          <w:szCs w:val="28"/>
          <w:lang w:eastAsia="en-US"/>
        </w:rPr>
      </w:pPr>
    </w:p>
    <w:p w:rsidR="00C5100A" w:rsidRPr="00C5100A" w:rsidRDefault="00C5100A" w:rsidP="00C5100A">
      <w:pPr>
        <w:rPr>
          <w:sz w:val="28"/>
          <w:szCs w:val="28"/>
          <w:lang w:eastAsia="en-US"/>
        </w:rPr>
      </w:pPr>
    </w:p>
    <w:p w:rsidR="00C5100A" w:rsidRPr="00C5100A" w:rsidRDefault="00C5100A" w:rsidP="00C5100A">
      <w:pPr>
        <w:rPr>
          <w:sz w:val="28"/>
          <w:szCs w:val="28"/>
          <w:lang w:eastAsia="en-US"/>
        </w:rPr>
      </w:pPr>
    </w:p>
    <w:p w:rsidR="00C5100A" w:rsidRPr="00C5100A" w:rsidRDefault="00C5100A" w:rsidP="00C5100A">
      <w:pPr>
        <w:rPr>
          <w:sz w:val="28"/>
          <w:szCs w:val="28"/>
          <w:lang w:eastAsia="en-US"/>
        </w:rPr>
      </w:pPr>
    </w:p>
    <w:p w:rsidR="00C5100A" w:rsidRPr="00C5100A" w:rsidRDefault="00C5100A" w:rsidP="00C5100A">
      <w:pPr>
        <w:rPr>
          <w:sz w:val="28"/>
          <w:szCs w:val="28"/>
          <w:lang w:eastAsia="en-US"/>
        </w:rPr>
      </w:pPr>
    </w:p>
    <w:p w:rsidR="00C5100A" w:rsidRPr="00C5100A" w:rsidRDefault="00C5100A" w:rsidP="00C5100A">
      <w:pPr>
        <w:rPr>
          <w:sz w:val="28"/>
          <w:szCs w:val="28"/>
          <w:lang w:eastAsia="en-US"/>
        </w:rPr>
      </w:pPr>
    </w:p>
    <w:p w:rsidR="00C5100A" w:rsidRDefault="00C5100A" w:rsidP="00C5100A">
      <w:pPr>
        <w:rPr>
          <w:sz w:val="28"/>
          <w:szCs w:val="28"/>
          <w:lang w:eastAsia="en-US"/>
        </w:rPr>
      </w:pPr>
    </w:p>
    <w:p w:rsidR="00C5100A" w:rsidRDefault="00C5100A" w:rsidP="00C5100A">
      <w:pPr>
        <w:rPr>
          <w:sz w:val="28"/>
          <w:szCs w:val="28"/>
          <w:lang w:eastAsia="en-US"/>
        </w:rPr>
      </w:pPr>
    </w:p>
    <w:p w:rsidR="00B372EF" w:rsidRDefault="00C5100A" w:rsidP="00C5100A">
      <w:pPr>
        <w:tabs>
          <w:tab w:val="left" w:pos="7163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C5100A" w:rsidRDefault="00C5100A" w:rsidP="00C5100A">
      <w:pPr>
        <w:tabs>
          <w:tab w:val="left" w:pos="7163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Формы, способы, методы и средства реализации программы подбираются с учетом возрастных и индивидуальных особенностей воспитанников, специфики </w:t>
      </w:r>
      <w:r w:rsidR="0056093C">
        <w:rPr>
          <w:sz w:val="28"/>
          <w:szCs w:val="28"/>
          <w:lang w:eastAsia="en-US"/>
        </w:rPr>
        <w:t>работы ДОУ.</w:t>
      </w:r>
    </w:p>
    <w:p w:rsidR="00621F0C" w:rsidRDefault="00621F0C" w:rsidP="00C5100A">
      <w:pPr>
        <w:tabs>
          <w:tab w:val="left" w:pos="7163"/>
        </w:tabs>
        <w:ind w:firstLine="567"/>
        <w:jc w:val="both"/>
        <w:rPr>
          <w:sz w:val="28"/>
          <w:szCs w:val="28"/>
          <w:lang w:eastAsia="en-US"/>
        </w:rPr>
      </w:pPr>
    </w:p>
    <w:p w:rsidR="00621F0C" w:rsidRDefault="00621F0C" w:rsidP="00C5100A">
      <w:pPr>
        <w:tabs>
          <w:tab w:val="left" w:pos="7163"/>
        </w:tabs>
        <w:ind w:firstLine="567"/>
        <w:jc w:val="both"/>
        <w:rPr>
          <w:sz w:val="28"/>
          <w:szCs w:val="28"/>
          <w:lang w:eastAsia="en-US"/>
        </w:rPr>
      </w:pPr>
    </w:p>
    <w:p w:rsidR="0056093C" w:rsidRDefault="0056093C" w:rsidP="00621F0C">
      <w:pPr>
        <w:jc w:val="center"/>
        <w:rPr>
          <w:b/>
          <w:color w:val="FF0000"/>
          <w:szCs w:val="28"/>
        </w:rPr>
      </w:pPr>
    </w:p>
    <w:p w:rsidR="0056093C" w:rsidRDefault="0056093C" w:rsidP="00621F0C">
      <w:pPr>
        <w:jc w:val="center"/>
        <w:rPr>
          <w:b/>
          <w:color w:val="FF0000"/>
          <w:szCs w:val="28"/>
        </w:rPr>
      </w:pPr>
    </w:p>
    <w:p w:rsidR="0056093C" w:rsidRDefault="0056093C" w:rsidP="00621F0C">
      <w:pPr>
        <w:jc w:val="center"/>
        <w:rPr>
          <w:b/>
          <w:color w:val="FF0000"/>
          <w:szCs w:val="28"/>
        </w:rPr>
      </w:pPr>
    </w:p>
    <w:p w:rsidR="002F5285" w:rsidRPr="00770377" w:rsidRDefault="002F5285" w:rsidP="00770377">
      <w:pPr>
        <w:jc w:val="center"/>
        <w:rPr>
          <w:b/>
          <w:sz w:val="28"/>
          <w:szCs w:val="28"/>
        </w:rPr>
      </w:pPr>
    </w:p>
    <w:p w:rsidR="00770377" w:rsidRDefault="002F5285" w:rsidP="00770377">
      <w:pPr>
        <w:jc w:val="center"/>
        <w:rPr>
          <w:b/>
          <w:bCs/>
          <w:sz w:val="28"/>
          <w:szCs w:val="28"/>
        </w:rPr>
      </w:pPr>
      <w:r w:rsidRPr="00770377">
        <w:rPr>
          <w:b/>
          <w:bCs/>
          <w:sz w:val="28"/>
          <w:szCs w:val="28"/>
        </w:rPr>
        <w:t xml:space="preserve">Реализация дополнительных образовательных программ </w:t>
      </w:r>
    </w:p>
    <w:p w:rsidR="002F5285" w:rsidRPr="00770377" w:rsidRDefault="00770377" w:rsidP="0077037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дошкольного образования</w:t>
      </w:r>
    </w:p>
    <w:tbl>
      <w:tblPr>
        <w:tblW w:w="100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268"/>
        <w:gridCol w:w="1942"/>
        <w:gridCol w:w="1447"/>
        <w:gridCol w:w="2030"/>
      </w:tblGrid>
      <w:tr w:rsidR="00897EF1" w:rsidTr="001358A2">
        <w:tc>
          <w:tcPr>
            <w:tcW w:w="2411" w:type="dxa"/>
          </w:tcPr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 w:rsidRPr="00BA2D87">
              <w:rPr>
                <w:sz w:val="28"/>
                <w:szCs w:val="28"/>
              </w:rPr>
              <w:t>Наименование кружка, студии</w:t>
            </w:r>
          </w:p>
        </w:tc>
        <w:tc>
          <w:tcPr>
            <w:tcW w:w="2268" w:type="dxa"/>
          </w:tcPr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 w:rsidRPr="00BA2D87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1942" w:type="dxa"/>
          </w:tcPr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 w:rsidRPr="00BA2D87">
              <w:rPr>
                <w:sz w:val="28"/>
                <w:szCs w:val="28"/>
              </w:rPr>
              <w:t>Должность</w:t>
            </w:r>
          </w:p>
        </w:tc>
        <w:tc>
          <w:tcPr>
            <w:tcW w:w="1447" w:type="dxa"/>
          </w:tcPr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 w:rsidRPr="00BA2D87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2030" w:type="dxa"/>
          </w:tcPr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 w:rsidRPr="00BA2D87">
              <w:rPr>
                <w:sz w:val="28"/>
                <w:szCs w:val="28"/>
              </w:rPr>
              <w:t xml:space="preserve">Количество воспитанников </w:t>
            </w:r>
          </w:p>
        </w:tc>
      </w:tr>
      <w:tr w:rsidR="00897EF1" w:rsidTr="001358A2">
        <w:tc>
          <w:tcPr>
            <w:tcW w:w="2411" w:type="dxa"/>
          </w:tcPr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 w:rsidRPr="00BA2D8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Юный эколог</w:t>
            </w:r>
            <w:r w:rsidRPr="00BA2D87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Любич Г. А.</w:t>
            </w:r>
          </w:p>
        </w:tc>
        <w:tc>
          <w:tcPr>
            <w:tcW w:w="1942" w:type="dxa"/>
          </w:tcPr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7" w:type="dxa"/>
          </w:tcPr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</w:t>
            </w:r>
            <w:r w:rsidRPr="00BA2D87">
              <w:rPr>
                <w:sz w:val="28"/>
                <w:szCs w:val="28"/>
              </w:rPr>
              <w:t>0</w:t>
            </w:r>
          </w:p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A2D87">
              <w:rPr>
                <w:sz w:val="28"/>
                <w:szCs w:val="28"/>
              </w:rPr>
              <w:t xml:space="preserve"> раз</w:t>
            </w:r>
            <w:r>
              <w:rPr>
                <w:sz w:val="28"/>
                <w:szCs w:val="28"/>
              </w:rPr>
              <w:t>а</w:t>
            </w:r>
            <w:r w:rsidRPr="00BA2D87">
              <w:rPr>
                <w:sz w:val="28"/>
                <w:szCs w:val="28"/>
              </w:rPr>
              <w:t xml:space="preserve"> в неделю</w:t>
            </w:r>
          </w:p>
        </w:tc>
        <w:tc>
          <w:tcPr>
            <w:tcW w:w="2030" w:type="dxa"/>
          </w:tcPr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 чел.</w:t>
            </w:r>
          </w:p>
        </w:tc>
      </w:tr>
      <w:tr w:rsidR="00897EF1" w:rsidTr="001358A2">
        <w:tc>
          <w:tcPr>
            <w:tcW w:w="2411" w:type="dxa"/>
          </w:tcPr>
          <w:p w:rsidR="00B90ADA" w:rsidRPr="00BA2D87" w:rsidRDefault="00897EF1" w:rsidP="00135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Танцевальная студия </w:t>
            </w:r>
            <w:r w:rsidR="00B90ADA">
              <w:rPr>
                <w:sz w:val="28"/>
                <w:szCs w:val="28"/>
              </w:rPr>
              <w:t>«Капельки</w:t>
            </w:r>
            <w:r w:rsidR="00B90ADA" w:rsidRPr="00BA2D87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Кондратова Г. Н.</w:t>
            </w:r>
          </w:p>
        </w:tc>
        <w:tc>
          <w:tcPr>
            <w:tcW w:w="1942" w:type="dxa"/>
          </w:tcPr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7" w:type="dxa"/>
          </w:tcPr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15.30- 16.00</w:t>
            </w:r>
          </w:p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 w:rsidRPr="00BA2D87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2030" w:type="dxa"/>
          </w:tcPr>
          <w:p w:rsidR="00B90ADA" w:rsidRPr="00934398" w:rsidRDefault="00B90ADA" w:rsidP="001358A2">
            <w:pPr>
              <w:jc w:val="center"/>
              <w:rPr>
                <w:sz w:val="28"/>
                <w:szCs w:val="28"/>
              </w:rPr>
            </w:pPr>
            <w:r w:rsidRPr="0093439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  <w:r w:rsidRPr="00934398">
              <w:rPr>
                <w:sz w:val="28"/>
                <w:szCs w:val="28"/>
              </w:rPr>
              <w:t xml:space="preserve"> чел.</w:t>
            </w:r>
          </w:p>
        </w:tc>
      </w:tr>
      <w:tr w:rsidR="00897EF1" w:rsidTr="001358A2">
        <w:tc>
          <w:tcPr>
            <w:tcW w:w="2411" w:type="dxa"/>
          </w:tcPr>
          <w:p w:rsidR="00B90ADA" w:rsidRPr="00BA2D87" w:rsidRDefault="00897EF1" w:rsidP="00135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Изостудия </w:t>
            </w:r>
            <w:r w:rsidR="00B90ADA" w:rsidRPr="00BA2D87">
              <w:rPr>
                <w:sz w:val="28"/>
                <w:szCs w:val="28"/>
              </w:rPr>
              <w:t>«Радуга»</w:t>
            </w:r>
          </w:p>
        </w:tc>
        <w:tc>
          <w:tcPr>
            <w:tcW w:w="2268" w:type="dxa"/>
          </w:tcPr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 w:rsidRPr="00BA2D87">
              <w:rPr>
                <w:sz w:val="28"/>
                <w:szCs w:val="28"/>
              </w:rPr>
              <w:t>Кокоревич Р. Н.</w:t>
            </w:r>
          </w:p>
        </w:tc>
        <w:tc>
          <w:tcPr>
            <w:tcW w:w="1942" w:type="dxa"/>
          </w:tcPr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 w:rsidRPr="00BA2D87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7" w:type="dxa"/>
          </w:tcPr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 w:rsidRPr="00BA2D87">
              <w:rPr>
                <w:sz w:val="28"/>
                <w:szCs w:val="28"/>
              </w:rPr>
              <w:t>17.00-17.30</w:t>
            </w:r>
          </w:p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 w:rsidRPr="00BA2D87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2030" w:type="dxa"/>
          </w:tcPr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20чел.</w:t>
            </w:r>
          </w:p>
        </w:tc>
      </w:tr>
      <w:tr w:rsidR="00897EF1" w:rsidTr="001358A2">
        <w:tc>
          <w:tcPr>
            <w:tcW w:w="2411" w:type="dxa"/>
          </w:tcPr>
          <w:p w:rsidR="00B90ADA" w:rsidRPr="00BA2D87" w:rsidRDefault="00897EF1" w:rsidP="00135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Театральная студия </w:t>
            </w:r>
            <w:r w:rsidR="00B90ADA" w:rsidRPr="00BA2D87">
              <w:rPr>
                <w:sz w:val="28"/>
                <w:szCs w:val="28"/>
              </w:rPr>
              <w:t>«</w:t>
            </w:r>
            <w:r w:rsidR="00B90ADA">
              <w:rPr>
                <w:sz w:val="28"/>
                <w:szCs w:val="28"/>
              </w:rPr>
              <w:t>Сказка</w:t>
            </w:r>
            <w:r w:rsidR="00B90ADA" w:rsidRPr="00BA2D87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Севрук Т.</w:t>
            </w:r>
            <w:r w:rsidRPr="00BA2D87"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1942" w:type="dxa"/>
          </w:tcPr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 w:rsidRPr="00BA2D87">
              <w:rPr>
                <w:sz w:val="28"/>
                <w:szCs w:val="28"/>
              </w:rPr>
              <w:t>воспитатель</w:t>
            </w:r>
          </w:p>
        </w:tc>
        <w:tc>
          <w:tcPr>
            <w:tcW w:w="1447" w:type="dxa"/>
          </w:tcPr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17.30-18.0</w:t>
            </w:r>
            <w:r w:rsidRPr="00BA2D87">
              <w:rPr>
                <w:sz w:val="28"/>
                <w:szCs w:val="28"/>
              </w:rPr>
              <w:t>0</w:t>
            </w:r>
          </w:p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 w:rsidRPr="00BA2D87">
              <w:rPr>
                <w:sz w:val="28"/>
                <w:szCs w:val="28"/>
              </w:rPr>
              <w:t>2 раза в неделю</w:t>
            </w:r>
          </w:p>
        </w:tc>
        <w:tc>
          <w:tcPr>
            <w:tcW w:w="2030" w:type="dxa"/>
          </w:tcPr>
          <w:p w:rsidR="00B90ADA" w:rsidRPr="00BA2D87" w:rsidRDefault="00B90ADA" w:rsidP="00135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чел.</w:t>
            </w:r>
          </w:p>
        </w:tc>
      </w:tr>
    </w:tbl>
    <w:p w:rsidR="00897EF1" w:rsidRDefault="00897EF1" w:rsidP="00897EF1">
      <w:pPr>
        <w:jc w:val="both"/>
        <w:rPr>
          <w:bCs/>
        </w:rPr>
      </w:pPr>
    </w:p>
    <w:p w:rsidR="00897EF1" w:rsidRDefault="00897EF1" w:rsidP="00897EF1">
      <w:pPr>
        <w:jc w:val="both"/>
        <w:rPr>
          <w:b/>
        </w:rPr>
      </w:pPr>
    </w:p>
    <w:p w:rsidR="00E421BB" w:rsidRPr="00E421BB" w:rsidRDefault="00E421BB" w:rsidP="00E421BB">
      <w:pPr>
        <w:pStyle w:val="ae"/>
        <w:spacing w:before="0" w:beforeAutospacing="0" w:after="0" w:afterAutospacing="0" w:line="270" w:lineRule="atLeast"/>
        <w:ind w:right="168" w:firstLine="180"/>
        <w:jc w:val="both"/>
        <w:rPr>
          <w:sz w:val="28"/>
          <w:szCs w:val="28"/>
        </w:rPr>
      </w:pPr>
      <w:r w:rsidRPr="00E421BB">
        <w:rPr>
          <w:b/>
          <w:bCs/>
          <w:sz w:val="28"/>
          <w:szCs w:val="28"/>
        </w:rPr>
        <w:t>Цель модели организации  дополнительного образования  в ДОУ -</w:t>
      </w:r>
    </w:p>
    <w:p w:rsidR="00E421BB" w:rsidRPr="00E421BB" w:rsidRDefault="00E421BB" w:rsidP="00E421BB">
      <w:pPr>
        <w:pStyle w:val="ae"/>
        <w:spacing w:before="0" w:beforeAutospacing="0" w:after="0" w:afterAutospacing="0" w:line="270" w:lineRule="atLeast"/>
        <w:ind w:right="168"/>
        <w:jc w:val="both"/>
        <w:rPr>
          <w:sz w:val="28"/>
          <w:szCs w:val="28"/>
        </w:rPr>
      </w:pPr>
      <w:r w:rsidRPr="00E421BB">
        <w:rPr>
          <w:sz w:val="28"/>
          <w:szCs w:val="28"/>
        </w:rPr>
        <w:t>создание условий для повышения его доступности, современного качества и эффективности, сохраняя лучшие традиции и накопленный опыт дополнительного образования по различным направлениям деятельности.</w:t>
      </w:r>
    </w:p>
    <w:p w:rsidR="00E421BB" w:rsidRPr="00E421BB" w:rsidRDefault="00E421BB" w:rsidP="00E421BB">
      <w:pPr>
        <w:pStyle w:val="ae"/>
        <w:spacing w:after="0" w:afterAutospacing="0" w:line="270" w:lineRule="atLeast"/>
        <w:jc w:val="both"/>
        <w:rPr>
          <w:sz w:val="28"/>
          <w:szCs w:val="28"/>
        </w:rPr>
      </w:pPr>
      <w:r w:rsidRPr="00E421BB">
        <w:rPr>
          <w:b/>
          <w:bCs/>
          <w:sz w:val="28"/>
          <w:szCs w:val="28"/>
        </w:rPr>
        <w:t>Реализация этой цели предполагает решение следующих приоритетных задач</w:t>
      </w:r>
      <w:r w:rsidRPr="00E421BB">
        <w:rPr>
          <w:sz w:val="28"/>
          <w:szCs w:val="28"/>
        </w:rPr>
        <w:t>:</w:t>
      </w:r>
    </w:p>
    <w:p w:rsidR="00E421BB" w:rsidRPr="00E421BB" w:rsidRDefault="00E421BB" w:rsidP="00E421BB">
      <w:pPr>
        <w:pStyle w:val="ae"/>
        <w:tabs>
          <w:tab w:val="num" w:pos="720"/>
        </w:tabs>
        <w:spacing w:before="0" w:beforeAutospacing="0" w:after="0" w:afterAutospacing="0"/>
        <w:ind w:left="1080" w:hanging="360"/>
        <w:jc w:val="both"/>
        <w:outlineLvl w:val="2"/>
        <w:rPr>
          <w:sz w:val="28"/>
          <w:szCs w:val="28"/>
        </w:rPr>
      </w:pPr>
      <w:r w:rsidRPr="00E421BB">
        <w:rPr>
          <w:bCs/>
          <w:sz w:val="28"/>
          <w:szCs w:val="28"/>
        </w:rPr>
        <w:t>1.      Обеспечение государственных гарантий доступности дополнительного образования детей</w:t>
      </w:r>
    </w:p>
    <w:p w:rsidR="00E421BB" w:rsidRPr="00E421BB" w:rsidRDefault="00E421BB" w:rsidP="00E421BB">
      <w:pPr>
        <w:pStyle w:val="ae"/>
        <w:tabs>
          <w:tab w:val="num" w:pos="720"/>
        </w:tabs>
        <w:spacing w:before="0" w:beforeAutospacing="0" w:after="0" w:afterAutospacing="0"/>
        <w:ind w:left="1080" w:hanging="360"/>
        <w:jc w:val="both"/>
        <w:outlineLvl w:val="2"/>
        <w:rPr>
          <w:sz w:val="28"/>
          <w:szCs w:val="28"/>
        </w:rPr>
      </w:pPr>
      <w:r w:rsidRPr="00E421BB">
        <w:rPr>
          <w:bCs/>
          <w:sz w:val="28"/>
          <w:szCs w:val="28"/>
        </w:rPr>
        <w:t>2.      Создание условий для повышения качества дополнительного образования детей дошкольного возраста</w:t>
      </w:r>
    </w:p>
    <w:p w:rsidR="00E421BB" w:rsidRPr="00E421BB" w:rsidRDefault="00E421BB" w:rsidP="00E421BB">
      <w:pPr>
        <w:pStyle w:val="ae"/>
        <w:tabs>
          <w:tab w:val="num" w:pos="720"/>
        </w:tabs>
        <w:spacing w:before="0" w:beforeAutospacing="0" w:after="0" w:afterAutospacing="0"/>
        <w:ind w:left="1080" w:hanging="360"/>
        <w:jc w:val="both"/>
        <w:outlineLvl w:val="2"/>
        <w:rPr>
          <w:sz w:val="28"/>
          <w:szCs w:val="28"/>
        </w:rPr>
      </w:pPr>
      <w:r w:rsidRPr="00E421BB">
        <w:rPr>
          <w:bCs/>
          <w:sz w:val="28"/>
          <w:szCs w:val="28"/>
        </w:rPr>
        <w:t>3.      Создание условий для повышения качества профессиональной подготовленности педагогов по организации  дополнительного образования в  ДОУ</w:t>
      </w:r>
    </w:p>
    <w:p w:rsidR="00E421BB" w:rsidRPr="00E421BB" w:rsidRDefault="00E421BB" w:rsidP="00E421BB">
      <w:pPr>
        <w:pStyle w:val="ae"/>
        <w:tabs>
          <w:tab w:val="num" w:pos="720"/>
        </w:tabs>
        <w:spacing w:before="0" w:beforeAutospacing="0" w:after="0" w:afterAutospacing="0" w:line="270" w:lineRule="atLeast"/>
        <w:ind w:left="1080" w:hanging="360"/>
        <w:jc w:val="both"/>
        <w:rPr>
          <w:sz w:val="28"/>
          <w:szCs w:val="28"/>
        </w:rPr>
      </w:pPr>
      <w:r w:rsidRPr="00E421BB">
        <w:rPr>
          <w:sz w:val="28"/>
          <w:szCs w:val="28"/>
        </w:rPr>
        <w:t>4.      Более полное  использование образовательного потенциала семей, расширение общественного участия по оказанию дополнительных образовательных услуг, развитие социального партнерства ДОУ  с учреждениями образования, культуры, спорта.</w:t>
      </w:r>
    </w:p>
    <w:p w:rsidR="00E421BB" w:rsidRPr="00E421BB" w:rsidRDefault="00E421BB" w:rsidP="00E421BB">
      <w:pPr>
        <w:pStyle w:val="ae"/>
        <w:tabs>
          <w:tab w:val="num" w:pos="720"/>
        </w:tabs>
        <w:spacing w:before="0" w:beforeAutospacing="0" w:after="0" w:afterAutospacing="0" w:line="270" w:lineRule="atLeast"/>
        <w:ind w:left="1080" w:right="168" w:hanging="360"/>
        <w:jc w:val="both"/>
        <w:rPr>
          <w:sz w:val="28"/>
          <w:szCs w:val="28"/>
        </w:rPr>
      </w:pPr>
      <w:r w:rsidRPr="00E421BB">
        <w:rPr>
          <w:sz w:val="28"/>
          <w:szCs w:val="28"/>
        </w:rPr>
        <w:t>5.      Совершенствование управления  в организации дополнительных образовательных услуг.</w:t>
      </w:r>
    </w:p>
    <w:p w:rsidR="00897EF1" w:rsidRPr="00E421BB" w:rsidRDefault="00897EF1" w:rsidP="00E421BB">
      <w:pPr>
        <w:tabs>
          <w:tab w:val="left" w:pos="1276"/>
          <w:tab w:val="left" w:pos="3544"/>
          <w:tab w:val="left" w:pos="4111"/>
        </w:tabs>
        <w:ind w:left="360"/>
        <w:jc w:val="both"/>
        <w:rPr>
          <w:sz w:val="28"/>
          <w:szCs w:val="28"/>
        </w:rPr>
      </w:pPr>
    </w:p>
    <w:p w:rsidR="002F5285" w:rsidRPr="002F5285" w:rsidRDefault="002F5285" w:rsidP="00770377">
      <w:pPr>
        <w:sectPr w:rsidR="002F5285" w:rsidRPr="002F5285" w:rsidSect="00F05388">
          <w:pgSz w:w="11907" w:h="16840" w:code="9"/>
          <w:pgMar w:top="794" w:right="851" w:bottom="794" w:left="1134" w:header="720" w:footer="720" w:gutter="0"/>
          <w:cols w:space="720"/>
        </w:sectPr>
      </w:pPr>
    </w:p>
    <w:p w:rsidR="002F5285" w:rsidRDefault="002F5285" w:rsidP="00897EF1">
      <w:pPr>
        <w:rPr>
          <w:b/>
          <w:color w:val="FF0000"/>
          <w:szCs w:val="28"/>
        </w:rPr>
      </w:pPr>
    </w:p>
    <w:p w:rsidR="002F5285" w:rsidRDefault="002F5285" w:rsidP="00621F0C">
      <w:pPr>
        <w:jc w:val="center"/>
        <w:rPr>
          <w:b/>
          <w:color w:val="FF0000"/>
          <w:szCs w:val="28"/>
        </w:rPr>
      </w:pPr>
    </w:p>
    <w:p w:rsidR="00F87084" w:rsidRPr="00F87084" w:rsidRDefault="00F87084" w:rsidP="00F87084">
      <w:pPr>
        <w:jc w:val="right"/>
      </w:pPr>
      <w:r w:rsidRPr="00F87084">
        <w:t>Схема 8.</w:t>
      </w:r>
    </w:p>
    <w:p w:rsidR="00621F0C" w:rsidRPr="0056093C" w:rsidRDefault="00621F0C" w:rsidP="00621F0C">
      <w:pPr>
        <w:jc w:val="center"/>
        <w:rPr>
          <w:b/>
          <w:sz w:val="28"/>
          <w:szCs w:val="28"/>
        </w:rPr>
      </w:pPr>
      <w:r w:rsidRPr="0056093C">
        <w:rPr>
          <w:b/>
          <w:sz w:val="28"/>
          <w:szCs w:val="28"/>
        </w:rPr>
        <w:t>Содержание оздоровительно-профилактической работы</w:t>
      </w:r>
    </w:p>
    <w:p w:rsidR="00621F0C" w:rsidRDefault="00AF7A97" w:rsidP="00C5100A">
      <w:pPr>
        <w:tabs>
          <w:tab w:val="left" w:pos="7163"/>
        </w:tabs>
        <w:ind w:firstLine="567"/>
        <w:jc w:val="both"/>
        <w:rPr>
          <w:color w:val="000000"/>
        </w:rPr>
      </w:pPr>
      <w:r>
        <w:rPr>
          <w:color w:val="000000"/>
        </w:rPr>
        <w:pict>
          <v:group id="_x0000_s1685" editas="canvas" style="position:absolute;left:0;text-align:left;margin-left:-56.65pt;margin-top:21.3pt;width:782.65pt;height:580.2pt;z-index:251835392" coordorigin="4616,4240" coordsize="7454,5568">
            <o:lock v:ext="edit" aspectratio="t"/>
            <v:shape id="_x0000_s1686" type="#_x0000_t75" style="position:absolute;left:4616;top:4240;width:7454;height:5568" o:preferrelative="f">
              <v:fill o:detectmouseclick="t"/>
              <v:path o:extrusionok="t" o:connecttype="none"/>
              <o:lock v:ext="edit" text="t"/>
            </v:shape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687" type="#_x0000_t69" style="position:absolute;left:5927;top:6313;width:257;height:196" fillcolor="blue" stroked="f"/>
            <v:rect id="_x0000_s1688" style="position:absolute;left:4785;top:4240;width:1114;height:605" strokecolor="red" strokeweight="1.5pt">
              <v:textbox style="mso-next-textbox:#_x0000_s1688">
                <w:txbxContent>
                  <w:p w:rsidR="0082051D" w:rsidRPr="0056093C" w:rsidRDefault="0082051D" w:rsidP="0056093C">
                    <w:pPr>
                      <w:jc w:val="center"/>
                      <w:rPr>
                        <w:b/>
                        <w:szCs w:val="28"/>
                      </w:rPr>
                    </w:pPr>
                    <w:r w:rsidRPr="0056093C">
                      <w:rPr>
                        <w:b/>
                        <w:szCs w:val="28"/>
                      </w:rPr>
                      <w:t>Организация оздоровительного режима</w:t>
                    </w:r>
                  </w:p>
                </w:txbxContent>
              </v:textbox>
            </v:rect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_x0000_s1689" type="#_x0000_t79" style="position:absolute;left:5385;top:8947;width:4457;height:536" adj="6759,,4056,8065" strokecolor="red" strokeweight="1.5pt">
              <v:textbox style="mso-next-textbox:#_x0000_s1689">
                <w:txbxContent>
                  <w:p w:rsidR="0082051D" w:rsidRPr="00641047" w:rsidRDefault="0082051D" w:rsidP="0056093C">
                    <w:pPr>
                      <w:jc w:val="center"/>
                      <w:rPr>
                        <w:b/>
                        <w:color w:val="FF0000"/>
                        <w:szCs w:val="28"/>
                      </w:rPr>
                    </w:pPr>
                    <w:r w:rsidRPr="00641047">
                      <w:rPr>
                        <w:b/>
                        <w:color w:val="FF0000"/>
                        <w:szCs w:val="28"/>
                      </w:rPr>
                      <w:t>Пр</w:t>
                    </w:r>
                    <w:r>
                      <w:rPr>
                        <w:b/>
                        <w:color w:val="FF0000"/>
                        <w:szCs w:val="28"/>
                      </w:rPr>
                      <w:t>е</w:t>
                    </w:r>
                    <w:r w:rsidRPr="00641047">
                      <w:rPr>
                        <w:b/>
                        <w:color w:val="FF0000"/>
                        <w:szCs w:val="28"/>
                      </w:rPr>
                      <w:t>емственность семьи и детского сада</w:t>
                    </w:r>
                  </w:p>
                </w:txbxContent>
              </v:textbox>
            </v:shape>
            <v:rect id="_x0000_s1690" style="position:absolute;left:9017;top:4266;width:1113;height:605" strokecolor="red" strokeweight="1.5pt">
              <v:textbox style="mso-next-textbox:#_x0000_s1690">
                <w:txbxContent>
                  <w:p w:rsidR="0082051D" w:rsidRPr="0056093C" w:rsidRDefault="0082051D" w:rsidP="0056093C">
                    <w:pPr>
                      <w:jc w:val="center"/>
                      <w:rPr>
                        <w:b/>
                        <w:szCs w:val="28"/>
                      </w:rPr>
                    </w:pPr>
                    <w:r w:rsidRPr="0056093C">
                      <w:rPr>
                        <w:b/>
                        <w:szCs w:val="28"/>
                      </w:rPr>
                      <w:t>Организация закаливающих  мероприятий</w:t>
                    </w:r>
                  </w:p>
                </w:txbxContent>
              </v:textbox>
            </v:rect>
            <v:rect id="_x0000_s1691" style="position:absolute;left:6243;top:6745;width:1201;height:608" strokecolor="blue" strokeweight="1.5pt">
              <v:textbox style="mso-next-textbox:#_x0000_s1691">
                <w:txbxContent>
                  <w:p w:rsidR="0082051D" w:rsidRPr="00641047" w:rsidRDefault="0082051D" w:rsidP="0056093C">
                    <w:pPr>
                      <w:jc w:val="center"/>
                      <w:rPr>
                        <w:b/>
                        <w:color w:val="0000FF"/>
                        <w:szCs w:val="28"/>
                      </w:rPr>
                    </w:pPr>
                    <w:r w:rsidRPr="00641047">
                      <w:rPr>
                        <w:b/>
                        <w:color w:val="0000FF"/>
                        <w:szCs w:val="28"/>
                      </w:rPr>
                      <w:t>Обеспечение полноценного питания</w:t>
                    </w:r>
                  </w:p>
                </w:txbxContent>
              </v:textbox>
            </v:rect>
            <v:rect id="_x0000_s1692" style="position:absolute;left:6156;top:4266;width:1103;height:691" strokecolor="red" strokeweight="1.5pt">
              <v:textbox style="mso-next-textbox:#_x0000_s1692">
                <w:txbxContent>
                  <w:p w:rsidR="0082051D" w:rsidRPr="0056093C" w:rsidRDefault="0082051D" w:rsidP="0056093C">
                    <w:pPr>
                      <w:jc w:val="center"/>
                      <w:rPr>
                        <w:b/>
                        <w:szCs w:val="28"/>
                      </w:rPr>
                    </w:pPr>
                    <w:r w:rsidRPr="0056093C">
                      <w:rPr>
                        <w:b/>
                        <w:szCs w:val="28"/>
                      </w:rPr>
                      <w:t>Обеспечение психологического комфорта</w:t>
                    </w:r>
                  </w:p>
                </w:txbxContent>
              </v:textbox>
            </v:rect>
            <v:rect id="_x0000_s1693" style="position:absolute;left:9148;top:5063;width:982;height:3785" strokecolor="blue" strokeweight="1.5pt">
              <v:textbox style="mso-next-textbox:#_x0000_s1693">
                <w:txbxContent>
                  <w:p w:rsidR="0082051D" w:rsidRPr="00ED6A0B" w:rsidRDefault="0082051D" w:rsidP="0056093C">
                    <w:pPr>
                      <w:jc w:val="both"/>
                      <w:rPr>
                        <w:b/>
                      </w:rPr>
                    </w:pPr>
                    <w:r w:rsidRPr="00ED6A0B">
                      <w:rPr>
                        <w:b/>
                      </w:rPr>
                      <w:t>- воздушные ванны с упражнениями</w:t>
                    </w:r>
                  </w:p>
                  <w:p w:rsidR="0082051D" w:rsidRPr="00ED6A0B" w:rsidRDefault="0082051D" w:rsidP="0056093C">
                    <w:pPr>
                      <w:jc w:val="both"/>
                      <w:rPr>
                        <w:b/>
                      </w:rPr>
                    </w:pPr>
                    <w:r w:rsidRPr="00ED6A0B">
                      <w:rPr>
                        <w:b/>
                      </w:rPr>
                      <w:t>-солнечные ванны</w:t>
                    </w:r>
                  </w:p>
                  <w:p w:rsidR="0082051D" w:rsidRPr="00ED6A0B" w:rsidRDefault="0082051D" w:rsidP="0056093C">
                    <w:pPr>
                      <w:jc w:val="both"/>
                      <w:rPr>
                        <w:b/>
                      </w:rPr>
                    </w:pPr>
                    <w:r w:rsidRPr="00ED6A0B">
                      <w:rPr>
                        <w:b/>
                      </w:rPr>
                      <w:t>- умывание прохладной водой</w:t>
                    </w:r>
                  </w:p>
                  <w:p w:rsidR="0082051D" w:rsidRPr="00ED6A0B" w:rsidRDefault="0082051D" w:rsidP="0056093C">
                    <w:pPr>
                      <w:jc w:val="both"/>
                      <w:rPr>
                        <w:b/>
                      </w:rPr>
                    </w:pPr>
                    <w:r w:rsidRPr="00ED6A0B">
                      <w:rPr>
                        <w:b/>
                      </w:rPr>
                      <w:t>- ходьба босиком</w:t>
                    </w:r>
                  </w:p>
                  <w:p w:rsidR="0082051D" w:rsidRPr="00ED6A0B" w:rsidRDefault="0082051D" w:rsidP="0056093C">
                    <w:pPr>
                      <w:jc w:val="both"/>
                      <w:rPr>
                        <w:b/>
                      </w:rPr>
                    </w:pPr>
                    <w:r w:rsidRPr="00ED6A0B">
                      <w:rPr>
                        <w:b/>
                      </w:rPr>
                      <w:t>- витаминотерапия</w:t>
                    </w:r>
                  </w:p>
                  <w:p w:rsidR="0082051D" w:rsidRPr="00ED6A0B" w:rsidRDefault="0082051D" w:rsidP="0056093C">
                    <w:pPr>
                      <w:jc w:val="both"/>
                      <w:rPr>
                        <w:b/>
                      </w:rPr>
                    </w:pPr>
                    <w:r w:rsidRPr="00ED6A0B">
                      <w:rPr>
                        <w:b/>
                      </w:rPr>
                      <w:t xml:space="preserve">- </w:t>
                    </w:r>
                  </w:p>
                  <w:p w:rsidR="0082051D" w:rsidRPr="00ED6A0B" w:rsidRDefault="0082051D" w:rsidP="0056093C">
                    <w:pPr>
                      <w:jc w:val="both"/>
                      <w:rPr>
                        <w:b/>
                      </w:rPr>
                    </w:pPr>
                    <w:r w:rsidRPr="00ED6A0B">
                      <w:rPr>
                        <w:b/>
                      </w:rPr>
                      <w:t>- употребление в пищу фитонцидов</w:t>
                    </w:r>
                  </w:p>
                  <w:p w:rsidR="0082051D" w:rsidRPr="00ED6A0B" w:rsidRDefault="0082051D" w:rsidP="0056093C">
                    <w:pPr>
                      <w:jc w:val="both"/>
                      <w:rPr>
                        <w:b/>
                      </w:rPr>
                    </w:pPr>
                    <w:r w:rsidRPr="00ED6A0B">
                      <w:rPr>
                        <w:b/>
                      </w:rPr>
                      <w:t>- утренний приём на свежемвоздухе в тёплое время года</w:t>
                    </w:r>
                  </w:p>
                  <w:p w:rsidR="0082051D" w:rsidRDefault="0082051D" w:rsidP="0056093C">
                    <w:pPr>
                      <w:jc w:val="both"/>
                      <w:rPr>
                        <w:b/>
                      </w:rPr>
                    </w:pPr>
                    <w:r w:rsidRPr="00ED6A0B">
                      <w:rPr>
                        <w:b/>
                      </w:rPr>
                      <w:t>- нахождение в помещении в облегчённой одежде</w:t>
                    </w:r>
                  </w:p>
                  <w:p w:rsidR="0082051D" w:rsidRPr="00ED6A0B" w:rsidRDefault="0082051D" w:rsidP="0056093C">
                    <w:pPr>
                      <w:jc w:val="both"/>
                    </w:pPr>
                  </w:p>
                  <w:p w:rsidR="0082051D" w:rsidRDefault="0082051D" w:rsidP="0056093C"/>
                </w:txbxContent>
              </v:textbox>
            </v:rect>
            <v:rect id="_x0000_s1694" style="position:absolute;left:5985;top:5190;width:1630;height:777" strokecolor="blue" strokeweight="1.5pt">
              <v:textbox style="mso-next-textbox:#_x0000_s1694">
                <w:txbxContent>
                  <w:p w:rsidR="0082051D" w:rsidRPr="007A1654" w:rsidRDefault="0082051D" w:rsidP="0056093C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- </w:t>
                    </w:r>
                    <w:r w:rsidRPr="007A1654">
                      <w:rPr>
                        <w:b/>
                      </w:rPr>
                      <w:t>«</w:t>
                    </w:r>
                    <w:r>
                      <w:rPr>
                        <w:b/>
                      </w:rPr>
                      <w:t>М</w:t>
                    </w:r>
                    <w:r w:rsidRPr="007A1654">
                      <w:rPr>
                        <w:b/>
                      </w:rPr>
                      <w:t>инуткинастроения»</w:t>
                    </w:r>
                  </w:p>
                  <w:p w:rsidR="0082051D" w:rsidRDefault="0082051D" w:rsidP="0056093C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Коммуникативные игры</w:t>
                    </w:r>
                  </w:p>
                  <w:p w:rsidR="0082051D" w:rsidRDefault="0082051D" w:rsidP="0056093C">
                    <w:pPr>
                      <w:jc w:val="both"/>
                      <w:rPr>
                        <w:b/>
                      </w:rPr>
                    </w:pPr>
                    <w:r w:rsidRPr="007A1654">
                      <w:rPr>
                        <w:b/>
                      </w:rPr>
                      <w:t>-Релаксация</w:t>
                    </w:r>
                  </w:p>
                  <w:p w:rsidR="0082051D" w:rsidRPr="00A24F27" w:rsidRDefault="0082051D" w:rsidP="0056093C">
                    <w:pPr>
                      <w:jc w:val="both"/>
                      <w:rPr>
                        <w:b/>
                      </w:rPr>
                    </w:pPr>
                    <w:r w:rsidRPr="00A24F27">
                      <w:rPr>
                        <w:b/>
                      </w:rPr>
                      <w:t>- Комплексный подход к проблемеадаптации</w:t>
                    </w:r>
                  </w:p>
                </w:txbxContent>
              </v:textbox>
            </v:rect>
            <v:rect id="_x0000_s1695" style="position:absolute;left:6242;top:7436;width:1373;height:777" strokecolor="blue" strokeweight="1.5pt">
              <v:textbox style="mso-next-textbox:#_x0000_s1695">
                <w:txbxContent>
                  <w:p w:rsidR="0082051D" w:rsidRPr="007A1654" w:rsidRDefault="0082051D" w:rsidP="0056093C">
                    <w:pPr>
                      <w:jc w:val="both"/>
                      <w:rPr>
                        <w:b/>
                      </w:rPr>
                    </w:pPr>
                    <w:r w:rsidRPr="007A1654">
                      <w:rPr>
                        <w:b/>
                      </w:rPr>
                      <w:t>- режимпитания</w:t>
                    </w:r>
                  </w:p>
                  <w:p w:rsidR="0082051D" w:rsidRPr="007A1654" w:rsidRDefault="0082051D" w:rsidP="0056093C">
                    <w:pPr>
                      <w:jc w:val="both"/>
                      <w:rPr>
                        <w:b/>
                      </w:rPr>
                    </w:pPr>
                    <w:r w:rsidRPr="007A1654">
                      <w:rPr>
                        <w:b/>
                      </w:rPr>
                      <w:t>- сбалансированность</w:t>
                    </w:r>
                  </w:p>
                  <w:p w:rsidR="0082051D" w:rsidRPr="007A1654" w:rsidRDefault="0082051D" w:rsidP="0056093C">
                    <w:pPr>
                      <w:jc w:val="both"/>
                      <w:rPr>
                        <w:b/>
                      </w:rPr>
                    </w:pPr>
                    <w:r w:rsidRPr="007A1654">
                      <w:rPr>
                        <w:b/>
                      </w:rPr>
                      <w:t>- калорийность</w:t>
                    </w:r>
                  </w:p>
                  <w:p w:rsidR="0082051D" w:rsidRPr="00305C70" w:rsidRDefault="0082051D" w:rsidP="0056093C">
                    <w:pPr>
                      <w:jc w:val="both"/>
                      <w:rPr>
                        <w:szCs w:val="28"/>
                      </w:rPr>
                    </w:pPr>
                    <w:r w:rsidRPr="007A1654">
                      <w:rPr>
                        <w:b/>
                      </w:rPr>
                      <w:t>-вит</w:t>
                    </w:r>
                    <w:r>
                      <w:rPr>
                        <w:b/>
                      </w:rPr>
                      <w:t>а</w:t>
                    </w:r>
                    <w:r w:rsidRPr="007A1654">
                      <w:rPr>
                        <w:b/>
                      </w:rPr>
                      <w:t>мин</w:t>
                    </w:r>
                    <w:r>
                      <w:rPr>
                        <w:b/>
                      </w:rPr>
                      <w:t>и</w:t>
                    </w:r>
                    <w:r w:rsidRPr="007A1654">
                      <w:rPr>
                        <w:b/>
                      </w:rPr>
                      <w:t>зация</w:t>
                    </w:r>
                  </w:p>
                  <w:p w:rsidR="0082051D" w:rsidRDefault="0082051D" w:rsidP="0056093C">
                    <w:pPr>
                      <w:jc w:val="center"/>
                    </w:pPr>
                  </w:p>
                </w:txbxContent>
              </v:textbox>
            </v:rect>
            <v:shape id="_x0000_s1696" type="#_x0000_t69" style="position:absolute;left:5899;top:4443;width:257;height:196" fillcolor="blue" stroked="f"/>
            <v:shape id="_x0000_s1697" type="#_x0000_t69" style="position:absolute;left:7273;top:4443;width:342;height:196" fillcolor="blue" stroked="f"/>
            <v:shape id="_x0000_s1698" type="#_x0000_t69" style="position:absolute;left:8734;top:4443;width:283;height:196" fillcolor="blue" stroked="f"/>
            <v:line id="_x0000_s1699" style="position:absolute" from="5385,4845" to="5385,5017" strokecolor="blue" strokeweight="6pt"/>
            <v:line id="_x0000_s1700" style="position:absolute" from="6927,4931" to="6927,5190" strokecolor="blue" strokeweight="6pt"/>
            <v:line id="_x0000_s1701" style="position:absolute" from="11041,4845" to="11042,5016" strokecolor="blue" strokeweight="6pt"/>
            <v:line id="_x0000_s1702" style="position:absolute" from="7013,7349" to="7014,7435" strokecolor="blue" strokeweight="6pt"/>
            <v:rect id="_x0000_s1703" style="position:absolute;left:7615;top:4240;width:1119;height:691" strokecolor="red" strokeweight="1.5pt">
              <v:textbox style="mso-next-textbox:#_x0000_s1703">
                <w:txbxContent>
                  <w:p w:rsidR="0082051D" w:rsidRPr="0056093C" w:rsidRDefault="0082051D" w:rsidP="0056093C">
                    <w:pPr>
                      <w:jc w:val="center"/>
                      <w:rPr>
                        <w:b/>
                        <w:szCs w:val="28"/>
                      </w:rPr>
                    </w:pPr>
                    <w:r w:rsidRPr="0056093C">
                      <w:rPr>
                        <w:b/>
                        <w:szCs w:val="28"/>
                      </w:rPr>
                      <w:t>Проведение оздоровительных мероприятий</w:t>
                    </w:r>
                  </w:p>
                </w:txbxContent>
              </v:textbox>
            </v:rect>
            <v:rect id="_x0000_s1704" style="position:absolute;left:7702;top:5104;width:1315;height:3843" strokecolor="blue" strokeweight="1.5pt">
              <v:textbox style="mso-next-textbox:#_x0000_s1704">
                <w:txbxContent>
                  <w:p w:rsidR="0082051D" w:rsidRPr="00ED6A0B" w:rsidRDefault="0082051D" w:rsidP="0056093C">
                    <w:pPr>
                      <w:jc w:val="both"/>
                      <w:rPr>
                        <w:b/>
                      </w:rPr>
                    </w:pPr>
                    <w:r w:rsidRPr="00ED6A0B">
                      <w:rPr>
                        <w:b/>
                      </w:rPr>
                      <w:t>- ежедневно 2 раза в день прогулки</w:t>
                    </w:r>
                  </w:p>
                  <w:p w:rsidR="0082051D" w:rsidRPr="00ED6A0B" w:rsidRDefault="0082051D" w:rsidP="0056093C">
                    <w:pPr>
                      <w:jc w:val="both"/>
                      <w:rPr>
                        <w:b/>
                      </w:rPr>
                    </w:pPr>
                    <w:r w:rsidRPr="00ED6A0B">
                      <w:rPr>
                        <w:b/>
                      </w:rPr>
                      <w:t>- утренняя гимнастика</w:t>
                    </w:r>
                  </w:p>
                  <w:p w:rsidR="0082051D" w:rsidRPr="00ED6A0B" w:rsidRDefault="0082051D" w:rsidP="0056093C">
                    <w:pPr>
                      <w:jc w:val="both"/>
                      <w:rPr>
                        <w:b/>
                      </w:rPr>
                    </w:pPr>
                    <w:r w:rsidRPr="00ED6A0B">
                      <w:rPr>
                        <w:b/>
                      </w:rPr>
                      <w:t>- двигательные разминки между занятий</w:t>
                    </w:r>
                  </w:p>
                  <w:p w:rsidR="0082051D" w:rsidRPr="00ED6A0B" w:rsidRDefault="0082051D" w:rsidP="0056093C">
                    <w:pPr>
                      <w:jc w:val="both"/>
                      <w:rPr>
                        <w:b/>
                      </w:rPr>
                    </w:pPr>
                    <w:r w:rsidRPr="00ED6A0B">
                      <w:rPr>
                        <w:b/>
                      </w:rPr>
                      <w:t>- физкультурные минутки во время занятий</w:t>
                    </w:r>
                  </w:p>
                  <w:p w:rsidR="0082051D" w:rsidRPr="00ED6A0B" w:rsidRDefault="0082051D" w:rsidP="0056093C">
                    <w:pPr>
                      <w:jc w:val="both"/>
                      <w:rPr>
                        <w:b/>
                      </w:rPr>
                    </w:pPr>
                    <w:r w:rsidRPr="00ED6A0B">
                      <w:rPr>
                        <w:b/>
                      </w:rPr>
                      <w:t>- гимнастика после сна</w:t>
                    </w:r>
                  </w:p>
                  <w:p w:rsidR="0082051D" w:rsidRDefault="0082051D" w:rsidP="0056093C">
                    <w:pPr>
                      <w:jc w:val="both"/>
                      <w:rPr>
                        <w:b/>
                      </w:rPr>
                    </w:pPr>
                    <w:r w:rsidRPr="00ED6A0B">
                      <w:rPr>
                        <w:b/>
                      </w:rPr>
                      <w:t>- «Минутки здоровья» - упражнения,  формирующие правильную осанку,</w:t>
                    </w:r>
                    <w:r>
                      <w:rPr>
                        <w:b/>
                      </w:rPr>
                      <w:t xml:space="preserve"> направленный на </w:t>
                    </w:r>
                    <w:r w:rsidRPr="00ED6A0B">
                      <w:rPr>
                        <w:b/>
                      </w:rPr>
                      <w:t>профилактик</w:t>
                    </w:r>
                    <w:r>
                      <w:rPr>
                        <w:b/>
                      </w:rPr>
                      <w:t>у</w:t>
                    </w:r>
                    <w:r w:rsidRPr="00ED6A0B">
                      <w:rPr>
                        <w:b/>
                      </w:rPr>
                      <w:t xml:space="preserve"> плоскостопия, </w:t>
                    </w:r>
                    <w:r>
                      <w:rPr>
                        <w:b/>
                      </w:rPr>
                      <w:t xml:space="preserve">- упражнения </w:t>
                    </w:r>
                    <w:r w:rsidRPr="00ED6A0B">
                      <w:rPr>
                        <w:b/>
                      </w:rPr>
                      <w:t xml:space="preserve">дляактивизации работы мышц глаз, </w:t>
                    </w:r>
                  </w:p>
                  <w:p w:rsidR="0082051D" w:rsidRPr="00ED6A0B" w:rsidRDefault="0082051D" w:rsidP="0056093C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- упражнения </w:t>
                    </w:r>
                    <w:r w:rsidRPr="00ED6A0B">
                      <w:rPr>
                        <w:b/>
                      </w:rPr>
                      <w:t>для верхних дыхательных путей</w:t>
                    </w:r>
                  </w:p>
                  <w:p w:rsidR="0082051D" w:rsidRPr="00ED6A0B" w:rsidRDefault="0082051D" w:rsidP="0056093C">
                    <w:pPr>
                      <w:jc w:val="both"/>
                      <w:rPr>
                        <w:b/>
                      </w:rPr>
                    </w:pPr>
                    <w:r w:rsidRPr="00ED6A0B">
                      <w:rPr>
                        <w:b/>
                      </w:rPr>
                      <w:t xml:space="preserve">- </w:t>
                    </w:r>
                    <w:r>
                      <w:rPr>
                        <w:b/>
                      </w:rPr>
                      <w:t xml:space="preserve">оздоровительная игровая </w:t>
                    </w:r>
                    <w:r w:rsidRPr="00ED6A0B">
                      <w:rPr>
                        <w:b/>
                      </w:rPr>
                      <w:t>технология БОС</w:t>
                    </w:r>
                  </w:p>
                  <w:p w:rsidR="0082051D" w:rsidRDefault="0082051D" w:rsidP="0056093C"/>
                </w:txbxContent>
              </v:textbox>
            </v:rect>
            <v:line id="_x0000_s1705" style="position:absolute" from="8492,4931" to="8493,5104" strokecolor="blue" strokeweight="6pt"/>
            <v:shape id="_x0000_s1706" type="#_x0000_t69" style="position:absolute;left:5927;top:6831;width:257;height:196" fillcolor="blue" stroked="f"/>
            <v:rect id="_x0000_s1707" style="position:absolute;left:4753;top:4957;width:1146;height:3196" strokecolor="blue" strokeweight="1.5pt">
              <v:textbox style="mso-next-textbox:#_x0000_s1707">
                <w:txbxContent>
                  <w:p w:rsidR="0082051D" w:rsidRDefault="0082051D" w:rsidP="0056093C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Р</w:t>
                    </w:r>
                    <w:r w:rsidRPr="00976F38">
                      <w:rPr>
                        <w:b/>
                      </w:rPr>
                      <w:t>ежим дня в соответ</w:t>
                    </w:r>
                    <w:r>
                      <w:rPr>
                        <w:b/>
                      </w:rPr>
                      <w:t>-</w:t>
                    </w:r>
                    <w:r w:rsidRPr="00976F38">
                      <w:rPr>
                        <w:b/>
                      </w:rPr>
                      <w:t>ствии с возрастными особенностями</w:t>
                    </w:r>
                  </w:p>
                  <w:p w:rsidR="0082051D" w:rsidRDefault="0082051D" w:rsidP="0056093C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Соблюдение санитар-но-гигиенических норм и правил</w:t>
                    </w:r>
                  </w:p>
                  <w:p w:rsidR="0082051D" w:rsidRDefault="0082051D" w:rsidP="0056093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- Учёт индивидуаль-ных особенностей</w:t>
                    </w:r>
                  </w:p>
                  <w:p w:rsidR="0082051D" w:rsidRDefault="0082051D" w:rsidP="0056093C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Дифференцирован-ный подход с учётом состояния здоровья детей</w:t>
                    </w:r>
                  </w:p>
                  <w:p w:rsidR="0082051D" w:rsidRDefault="0082051D" w:rsidP="0056093C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Учёт внешних фак-торов (сезонные рит-мы, климат и др.)</w:t>
                    </w:r>
                  </w:p>
                  <w:p w:rsidR="0082051D" w:rsidRDefault="0082051D" w:rsidP="0056093C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Воспитание культурно-гигиеничес-ких навыков</w:t>
                    </w:r>
                  </w:p>
                  <w:p w:rsidR="0082051D" w:rsidRDefault="0082051D" w:rsidP="0056093C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- Обогащение знаний детей  о своём теле, особенностях его строения, здоровом образе жизни и прочее</w:t>
                    </w:r>
                  </w:p>
                </w:txbxContent>
              </v:textbox>
            </v:rect>
            <v:rect id="_x0000_s1708" style="position:absolute;left:6242;top:6054;width:1202;height:608" strokecolor="blue" strokeweight="1.5pt">
              <v:textbox style="mso-next-textbox:#_x0000_s1708">
                <w:txbxContent>
                  <w:p w:rsidR="0082051D" w:rsidRPr="00641047" w:rsidRDefault="0082051D" w:rsidP="0056093C">
                    <w:pPr>
                      <w:jc w:val="center"/>
                      <w:rPr>
                        <w:b/>
                        <w:color w:val="0000FF"/>
                        <w:szCs w:val="28"/>
                      </w:rPr>
                    </w:pPr>
                    <w:r>
                      <w:rPr>
                        <w:b/>
                        <w:color w:val="0000FF"/>
                        <w:szCs w:val="28"/>
                      </w:rPr>
                      <w:t>Медицинское обслуживание</w:t>
                    </w:r>
                  </w:p>
                </w:txbxContent>
              </v:textbox>
            </v:rect>
            <w10:wrap type="square"/>
          </v:group>
        </w:pict>
      </w:r>
    </w:p>
    <w:p w:rsidR="00621F0C" w:rsidRDefault="00621F0C" w:rsidP="00C5100A">
      <w:pPr>
        <w:tabs>
          <w:tab w:val="left" w:pos="7163"/>
        </w:tabs>
        <w:ind w:firstLine="567"/>
        <w:jc w:val="both"/>
        <w:rPr>
          <w:color w:val="000000"/>
        </w:rPr>
      </w:pPr>
    </w:p>
    <w:p w:rsidR="00621F0C" w:rsidRDefault="00621F0C" w:rsidP="00C5100A">
      <w:pPr>
        <w:tabs>
          <w:tab w:val="left" w:pos="7163"/>
        </w:tabs>
        <w:ind w:firstLine="567"/>
        <w:jc w:val="both"/>
        <w:rPr>
          <w:sz w:val="28"/>
          <w:szCs w:val="28"/>
          <w:lang w:eastAsia="en-US"/>
        </w:rPr>
      </w:pPr>
    </w:p>
    <w:p w:rsidR="00F87084" w:rsidRDefault="00F87084" w:rsidP="00F87084">
      <w:pPr>
        <w:jc w:val="right"/>
        <w:rPr>
          <w:lang w:eastAsia="en-US"/>
        </w:rPr>
      </w:pPr>
    </w:p>
    <w:p w:rsidR="00F87084" w:rsidRDefault="00F87084" w:rsidP="00F87084">
      <w:pPr>
        <w:jc w:val="right"/>
        <w:rPr>
          <w:lang w:eastAsia="en-US"/>
        </w:rPr>
      </w:pPr>
    </w:p>
    <w:p w:rsidR="00F87084" w:rsidRDefault="00F87084" w:rsidP="00897EF1">
      <w:pPr>
        <w:rPr>
          <w:lang w:eastAsia="en-US"/>
        </w:rPr>
      </w:pPr>
    </w:p>
    <w:p w:rsidR="00F87084" w:rsidRDefault="00F87084" w:rsidP="00F87084">
      <w:pPr>
        <w:jc w:val="right"/>
        <w:rPr>
          <w:lang w:eastAsia="en-US"/>
        </w:rPr>
      </w:pPr>
    </w:p>
    <w:p w:rsidR="00F87084" w:rsidRDefault="00F87084" w:rsidP="00F87084">
      <w:pPr>
        <w:jc w:val="right"/>
        <w:rPr>
          <w:lang w:eastAsia="en-US"/>
        </w:rPr>
      </w:pPr>
    </w:p>
    <w:p w:rsidR="00621F0C" w:rsidRPr="00F87084" w:rsidRDefault="00F87084" w:rsidP="00F87084">
      <w:pPr>
        <w:jc w:val="right"/>
        <w:rPr>
          <w:lang w:eastAsia="en-US"/>
        </w:rPr>
      </w:pPr>
      <w:r>
        <w:rPr>
          <w:lang w:eastAsia="en-US"/>
        </w:rPr>
        <w:t>Схема 9.</w:t>
      </w:r>
    </w:p>
    <w:p w:rsidR="00621F0C" w:rsidRPr="00621F0C" w:rsidRDefault="00AF7A97" w:rsidP="00621F0C">
      <w:pPr>
        <w:rPr>
          <w:sz w:val="28"/>
          <w:szCs w:val="28"/>
          <w:lang w:eastAsia="en-US"/>
        </w:rPr>
      </w:pPr>
      <w:r>
        <w:rPr>
          <w:noProof/>
          <w:szCs w:val="28"/>
        </w:rPr>
        <w:pict>
          <v:rect id="_x0000_s1474" style="position:absolute;margin-left:-19pt;margin-top:11.7pt;width:558pt;height:36pt;z-index:251809792" stroked="f" strokecolor="red" strokeweight="4.5pt">
            <v:textbox style="mso-next-textbox:#_x0000_s1474">
              <w:txbxContent>
                <w:p w:rsidR="0082051D" w:rsidRPr="00F87084" w:rsidRDefault="0082051D" w:rsidP="00621F0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87084">
                    <w:rPr>
                      <w:b/>
                      <w:sz w:val="28"/>
                      <w:szCs w:val="28"/>
                    </w:rPr>
                    <w:t xml:space="preserve">Организация работы с детьми </w:t>
                  </w:r>
                  <w:r>
                    <w:rPr>
                      <w:b/>
                      <w:sz w:val="28"/>
                      <w:szCs w:val="28"/>
                    </w:rPr>
                    <w:t xml:space="preserve">в группах </w:t>
                  </w:r>
                  <w:r w:rsidRPr="00F87084">
                    <w:rPr>
                      <w:b/>
                      <w:sz w:val="28"/>
                      <w:szCs w:val="28"/>
                    </w:rPr>
                    <w:t>кратковременного пребывания</w:t>
                  </w:r>
                </w:p>
              </w:txbxContent>
            </v:textbox>
          </v:rect>
        </w:pict>
      </w:r>
    </w:p>
    <w:p w:rsidR="00621F0C" w:rsidRDefault="00621F0C" w:rsidP="00621F0C">
      <w:pPr>
        <w:rPr>
          <w:sz w:val="28"/>
          <w:szCs w:val="28"/>
          <w:lang w:eastAsia="en-US"/>
        </w:rPr>
      </w:pPr>
    </w:p>
    <w:p w:rsidR="00621F0C" w:rsidRPr="00AD0FA9" w:rsidRDefault="00621F0C" w:rsidP="00621F0C">
      <w:pPr>
        <w:jc w:val="center"/>
        <w:rPr>
          <w:b/>
          <w:color w:val="FF0000"/>
          <w:szCs w:val="28"/>
        </w:rPr>
      </w:pPr>
      <w:r>
        <w:rPr>
          <w:sz w:val="28"/>
          <w:szCs w:val="28"/>
          <w:lang w:eastAsia="en-US"/>
        </w:rPr>
        <w:tab/>
      </w:r>
      <w:r w:rsidRPr="00AD0FA9">
        <w:rPr>
          <w:b/>
          <w:color w:val="FF0000"/>
          <w:szCs w:val="28"/>
        </w:rPr>
        <w:t>О</w:t>
      </w:r>
      <w:r>
        <w:rPr>
          <w:b/>
          <w:color w:val="FF0000"/>
          <w:szCs w:val="28"/>
        </w:rPr>
        <w:t>рганизация работы с детьми кратковременного пребывания</w:t>
      </w:r>
    </w:p>
    <w:p w:rsidR="00621F0C" w:rsidRDefault="00AF7A97" w:rsidP="00621F0C">
      <w:pPr>
        <w:rPr>
          <w:szCs w:val="28"/>
        </w:rPr>
      </w:pPr>
      <w:r>
        <w:rPr>
          <w:noProof/>
          <w:szCs w:val="28"/>
        </w:rPr>
        <w:pict>
          <v:rect id="_x0000_s1463" style="position:absolute;margin-left:0;margin-top:4.25pt;width:515.45pt;height:38.9pt;z-index:251798528" strokecolor="blue" strokeweight="1.5pt">
            <v:textbox style="mso-next-textbox:#_x0000_s1463">
              <w:txbxContent>
                <w:p w:rsidR="0082051D" w:rsidRDefault="0082051D" w:rsidP="00621F0C">
                  <w:pPr>
                    <w:jc w:val="center"/>
                    <w:rPr>
                      <w:b/>
                      <w:color w:val="0000FF"/>
                      <w:szCs w:val="28"/>
                    </w:rPr>
                  </w:pPr>
                  <w:r w:rsidRPr="00AD0FA9">
                    <w:rPr>
                      <w:b/>
                      <w:color w:val="0000FF"/>
                      <w:szCs w:val="28"/>
                    </w:rPr>
                    <w:t xml:space="preserve">Группа </w:t>
                  </w:r>
                  <w:r>
                    <w:rPr>
                      <w:b/>
                      <w:color w:val="0000FF"/>
                      <w:szCs w:val="28"/>
                    </w:rPr>
                    <w:t>кратковременного пребывания  по адаптации детей</w:t>
                  </w:r>
                </w:p>
                <w:p w:rsidR="0082051D" w:rsidRPr="00AD0FA9" w:rsidRDefault="0082051D" w:rsidP="00621F0C">
                  <w:pPr>
                    <w:jc w:val="center"/>
                    <w:rPr>
                      <w:b/>
                      <w:color w:val="0000FF"/>
                      <w:szCs w:val="28"/>
                    </w:rPr>
                  </w:pPr>
                  <w:r>
                    <w:rPr>
                      <w:b/>
                      <w:color w:val="0000FF"/>
                      <w:szCs w:val="28"/>
                    </w:rPr>
                    <w:t xml:space="preserve"> к образовательному учреждению</w:t>
                  </w:r>
                </w:p>
              </w:txbxContent>
            </v:textbox>
          </v:rect>
        </w:pict>
      </w:r>
    </w:p>
    <w:p w:rsidR="00621F0C" w:rsidRDefault="00621F0C" w:rsidP="00621F0C">
      <w:pPr>
        <w:rPr>
          <w:szCs w:val="28"/>
        </w:rPr>
      </w:pPr>
    </w:p>
    <w:p w:rsidR="00621F0C" w:rsidRDefault="00621F0C" w:rsidP="00621F0C">
      <w:pPr>
        <w:rPr>
          <w:szCs w:val="28"/>
        </w:rPr>
      </w:pPr>
    </w:p>
    <w:p w:rsidR="00621F0C" w:rsidRDefault="00AF7A97" w:rsidP="00621F0C">
      <w:pPr>
        <w:rPr>
          <w:szCs w:val="28"/>
        </w:rPr>
      </w:pPr>
      <w:r>
        <w:rPr>
          <w:noProof/>
          <w:szCs w:val="28"/>
        </w:rPr>
        <w:pict>
          <v:line id="_x0000_s1469" style="position:absolute;z-index:251804672" from="270.55pt,1.75pt" to="270.55pt,26.45pt" strokecolor="red" strokeweight="4.5pt">
            <v:stroke endarrow="block"/>
          </v:line>
        </w:pict>
      </w:r>
      <w:r>
        <w:rPr>
          <w:noProof/>
          <w:szCs w:val="28"/>
        </w:rPr>
        <w:pict>
          <v:line id="_x0000_s1477" style="position:absolute;z-index:251812864" from="453.85pt,1.75pt" to="453.85pt,35.8pt" strokecolor="red" strokeweight="4.5pt">
            <v:stroke endarrow="block"/>
          </v:line>
        </w:pict>
      </w:r>
      <w:r>
        <w:rPr>
          <w:noProof/>
          <w:color w:val="FF0000"/>
          <w:szCs w:val="28"/>
        </w:rPr>
        <w:pict>
          <v:line id="_x0000_s1467" style="position:absolute;flip:x;z-index:251802624" from="63pt,1.75pt" to="63pt,28.75pt" strokecolor="red" strokeweight="4.5pt">
            <v:stroke endarrow="block"/>
          </v:line>
        </w:pict>
      </w:r>
      <w:r>
        <w:rPr>
          <w:noProof/>
          <w:szCs w:val="28"/>
        </w:rPr>
        <w:pict>
          <v:line id="_x0000_s1468" style="position:absolute;z-index:251803648" from="675pt,1.75pt" to="675pt,28.75pt" strokecolor="red" strokeweight="4.5pt">
            <v:stroke endarrow="block"/>
          </v:line>
        </w:pict>
      </w:r>
    </w:p>
    <w:p w:rsidR="00621F0C" w:rsidRDefault="00AF7A97" w:rsidP="00621F0C">
      <w:pPr>
        <w:rPr>
          <w:szCs w:val="28"/>
        </w:rPr>
      </w:pPr>
      <w:r>
        <w:rPr>
          <w:noProof/>
          <w:szCs w:val="28"/>
        </w:rPr>
        <w:pict>
          <v:rect id="_x0000_s1464" style="position:absolute;margin-left:171.5pt;margin-top:12.65pt;width:203.85pt;height:313.25pt;z-index:251799552" strokecolor="green" strokeweight="1.5pt">
            <v:textbox style="mso-next-textbox:#_x0000_s1464">
              <w:txbxContent>
                <w:p w:rsidR="0082051D" w:rsidRPr="00F96CB8" w:rsidRDefault="0082051D" w:rsidP="00621F0C">
                  <w:pPr>
                    <w:rPr>
                      <w:b/>
                    </w:rPr>
                  </w:pPr>
                  <w:r w:rsidRPr="00F96CB8">
                    <w:rPr>
                      <w:b/>
                    </w:rPr>
                    <w:t>Приоритетные направления работы:</w:t>
                  </w:r>
                </w:p>
                <w:p w:rsidR="0082051D" w:rsidRPr="00F87084" w:rsidRDefault="0082051D" w:rsidP="00F87084">
                  <w:pPr>
                    <w:jc w:val="both"/>
                    <w:rPr>
                      <w:b/>
                      <w:color w:val="000000"/>
                    </w:rPr>
                  </w:pPr>
                  <w:r w:rsidRPr="00F96CB8">
                    <w:rPr>
                      <w:b/>
                      <w:color w:val="000000"/>
                    </w:rPr>
                    <w:t xml:space="preserve">- </w:t>
                  </w:r>
                  <w:r w:rsidRPr="00F87084">
                    <w:rPr>
                      <w:b/>
                      <w:color w:val="000000"/>
                    </w:rPr>
                    <w:t>наиболее полный охват детей  младшего дошкольного возраста дошкольным образованием с целью адаптации к условиям образовательного учреждения;</w:t>
                  </w:r>
                </w:p>
                <w:p w:rsidR="0082051D" w:rsidRPr="00F87084" w:rsidRDefault="0082051D" w:rsidP="00F87084">
                  <w:pPr>
                    <w:jc w:val="both"/>
                    <w:rPr>
                      <w:b/>
                      <w:color w:val="000000"/>
                    </w:rPr>
                  </w:pPr>
                  <w:r w:rsidRPr="00F87084">
                    <w:rPr>
                      <w:b/>
                      <w:color w:val="000000"/>
                    </w:rPr>
                    <w:t>- охрана и укрепление здоровья детей;</w:t>
                  </w:r>
                </w:p>
                <w:p w:rsidR="0082051D" w:rsidRPr="00F87084" w:rsidRDefault="0082051D" w:rsidP="00F87084">
                  <w:pPr>
                    <w:jc w:val="both"/>
                    <w:rPr>
                      <w:b/>
                      <w:color w:val="000000"/>
                    </w:rPr>
                  </w:pPr>
                  <w:r w:rsidRPr="00F87084">
                    <w:rPr>
                      <w:b/>
                      <w:color w:val="000000"/>
                    </w:rPr>
                    <w:t>- обеспечение интеллектуального, личностного и творческого развития детей;</w:t>
                  </w:r>
                </w:p>
                <w:p w:rsidR="0082051D" w:rsidRPr="00F87084" w:rsidRDefault="0082051D" w:rsidP="00F87084">
                  <w:pPr>
                    <w:jc w:val="both"/>
                    <w:rPr>
                      <w:b/>
                      <w:color w:val="000000"/>
                    </w:rPr>
                  </w:pPr>
                  <w:r w:rsidRPr="00F87084">
                    <w:rPr>
                      <w:b/>
                      <w:color w:val="000000"/>
                    </w:rPr>
                    <w:t>- осуществление необходимой коррекции отклонений в психическом и физическом развитии детей;</w:t>
                  </w:r>
                </w:p>
                <w:p w:rsidR="0082051D" w:rsidRPr="00F87084" w:rsidRDefault="0082051D" w:rsidP="00F87084">
                  <w:pPr>
                    <w:jc w:val="both"/>
                    <w:rPr>
                      <w:b/>
                      <w:color w:val="000000"/>
                    </w:rPr>
                  </w:pPr>
                  <w:r w:rsidRPr="00F87084">
                    <w:rPr>
                      <w:b/>
                      <w:color w:val="000000"/>
                    </w:rPr>
                    <w:t>- приобщение детей к общечеловеческим ценностям;</w:t>
                  </w:r>
                </w:p>
                <w:p w:rsidR="0082051D" w:rsidRPr="00F96CB8" w:rsidRDefault="0082051D" w:rsidP="00F87084">
                  <w:pPr>
                    <w:jc w:val="both"/>
                    <w:rPr>
                      <w:b/>
                    </w:rPr>
                  </w:pPr>
                  <w:r w:rsidRPr="00F87084">
                    <w:rPr>
                      <w:b/>
                      <w:color w:val="000000"/>
                    </w:rPr>
                    <w:t>- взаимодействие с семьей для полноценного развития каждого ребенка.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465" style="position:absolute;margin-left:-42.45pt;margin-top:12.65pt;width:203.6pt;height:289.85pt;z-index:251800576" strokecolor="green" strokeweight="1.5pt">
            <v:textbox style="mso-next-textbox:#_x0000_s1465">
              <w:txbxContent>
                <w:p w:rsidR="0082051D" w:rsidRPr="00625C39" w:rsidRDefault="0082051D" w:rsidP="00621F0C">
                  <w:pPr>
                    <w:rPr>
                      <w:b/>
                    </w:rPr>
                  </w:pPr>
                  <w:r w:rsidRPr="00625C39">
                    <w:rPr>
                      <w:b/>
                    </w:rPr>
                    <w:t>Особенности организации работы:</w:t>
                  </w:r>
                </w:p>
                <w:p w:rsidR="0082051D" w:rsidRPr="00625C39" w:rsidRDefault="0082051D" w:rsidP="00621F0C">
                  <w:pPr>
                    <w:rPr>
                      <w:b/>
                    </w:rPr>
                  </w:pPr>
                  <w:r w:rsidRPr="00625C39">
                    <w:rPr>
                      <w:b/>
                    </w:rPr>
                    <w:t xml:space="preserve">- количество детей – </w:t>
                  </w:r>
                  <w:r>
                    <w:rPr>
                      <w:b/>
                    </w:rPr>
                    <w:t xml:space="preserve">8-10 </w:t>
                  </w:r>
                  <w:r w:rsidRPr="00625C39">
                    <w:rPr>
                      <w:b/>
                    </w:rPr>
                    <w:t xml:space="preserve"> человек,</w:t>
                  </w:r>
                </w:p>
                <w:p w:rsidR="0082051D" w:rsidRPr="00625C39" w:rsidRDefault="0082051D" w:rsidP="00621F0C">
                  <w:pPr>
                    <w:rPr>
                      <w:b/>
                    </w:rPr>
                  </w:pPr>
                  <w:r w:rsidRPr="00625C39">
                    <w:rPr>
                      <w:b/>
                    </w:rPr>
                    <w:t>-</w:t>
                  </w:r>
                  <w:r>
                    <w:rPr>
                      <w:b/>
                    </w:rPr>
                    <w:t>возраст детей – 2-3 года</w:t>
                  </w:r>
                  <w:r w:rsidRPr="00625C39">
                    <w:rPr>
                      <w:b/>
                    </w:rPr>
                    <w:t>,</w:t>
                  </w:r>
                </w:p>
                <w:p w:rsidR="0082051D" w:rsidRPr="00625C39" w:rsidRDefault="0082051D" w:rsidP="00621F0C">
                  <w:pPr>
                    <w:rPr>
                      <w:b/>
                    </w:rPr>
                  </w:pPr>
                  <w:r w:rsidRPr="00B10D95">
                    <w:rPr>
                      <w:b/>
                    </w:rPr>
                    <w:t xml:space="preserve">- </w:t>
                  </w:r>
                  <w:r>
                    <w:rPr>
                      <w:b/>
                    </w:rPr>
                    <w:t>образовательный процесс строится</w:t>
                  </w:r>
                  <w:r w:rsidRPr="00B10D95">
                    <w:rPr>
                      <w:b/>
                    </w:rPr>
                    <w:t xml:space="preserve"> дифференцированно в соответствии с возрастом</w:t>
                  </w:r>
                  <w:r>
                    <w:rPr>
                      <w:szCs w:val="28"/>
                    </w:rPr>
                    <w:t>,</w:t>
                  </w:r>
                </w:p>
                <w:p w:rsidR="0082051D" w:rsidRDefault="0082051D" w:rsidP="00621F0C">
                  <w:pPr>
                    <w:jc w:val="both"/>
                    <w:rPr>
                      <w:b/>
                    </w:rPr>
                  </w:pPr>
                  <w:r w:rsidRPr="00625C39">
                    <w:rPr>
                      <w:b/>
                    </w:rPr>
                    <w:t xml:space="preserve">- </w:t>
                  </w:r>
                  <w:r>
                    <w:rPr>
                      <w:b/>
                    </w:rPr>
                    <w:t>г</w:t>
                  </w:r>
                  <w:r w:rsidRPr="00F87084">
                    <w:rPr>
                      <w:b/>
                    </w:rPr>
                    <w:t>руппа работает в соответствии с учебным планом, режимом дня и расписанием занятий</w:t>
                  </w:r>
                  <w:r>
                    <w:rPr>
                      <w:b/>
                    </w:rPr>
                    <w:t>,</w:t>
                  </w:r>
                </w:p>
                <w:p w:rsidR="0082051D" w:rsidRPr="00625C39" w:rsidRDefault="0082051D" w:rsidP="00621F0C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- г</w:t>
                  </w:r>
                  <w:r w:rsidRPr="00F87084">
                    <w:rPr>
                      <w:b/>
                    </w:rPr>
                    <w:t>руппа может находиться в постоянно действующей группе, а может иметь отдельное помещение, соответствующую материально-техническую и методическую базу. Обеспеченность кадрами соответствует штатному расписанию.</w:t>
                  </w:r>
                </w:p>
                <w:p w:rsidR="0082051D" w:rsidRDefault="0082051D" w:rsidP="00621F0C"/>
              </w:txbxContent>
            </v:textbox>
          </v:rect>
        </w:pict>
      </w:r>
    </w:p>
    <w:p w:rsidR="00621F0C" w:rsidRDefault="00AF7A97" w:rsidP="00621F0C">
      <w:pPr>
        <w:rPr>
          <w:szCs w:val="28"/>
        </w:rPr>
      </w:pPr>
      <w:r>
        <w:rPr>
          <w:noProof/>
          <w:szCs w:val="28"/>
        </w:rPr>
        <w:pict>
          <v:rect id="_x0000_s1466" style="position:absolute;margin-left:384.65pt;margin-top:8.2pt;width:138.4pt;height:237.25pt;z-index:251801600" strokecolor="green" strokeweight="1.5pt">
            <v:textbox style="mso-next-textbox:#_x0000_s1466">
              <w:txbxContent>
                <w:p w:rsidR="0082051D" w:rsidRPr="00F96CB8" w:rsidRDefault="0082051D" w:rsidP="00621F0C">
                  <w:pPr>
                    <w:jc w:val="both"/>
                    <w:rPr>
                      <w:b/>
                    </w:rPr>
                  </w:pPr>
                  <w:r w:rsidRPr="00F96CB8">
                    <w:rPr>
                      <w:b/>
                    </w:rPr>
                    <w:t>Режим пребывания детей в ДОУ:</w:t>
                  </w:r>
                </w:p>
                <w:p w:rsidR="0082051D" w:rsidRPr="00F96CB8" w:rsidRDefault="0082051D" w:rsidP="00621F0C">
                  <w:pPr>
                    <w:jc w:val="both"/>
                    <w:rPr>
                      <w:b/>
                    </w:rPr>
                  </w:pPr>
                  <w:r w:rsidRPr="00F96CB8">
                    <w:rPr>
                      <w:b/>
                    </w:rPr>
                    <w:t xml:space="preserve">- группа функционирует без организации питания и сна, </w:t>
                  </w:r>
                </w:p>
                <w:p w:rsidR="0082051D" w:rsidRPr="00F96CB8" w:rsidRDefault="0082051D" w:rsidP="00621F0C">
                  <w:pPr>
                    <w:jc w:val="both"/>
                    <w:rPr>
                      <w:b/>
                    </w:rPr>
                  </w:pPr>
                  <w:r w:rsidRPr="00F96CB8">
                    <w:rPr>
                      <w:b/>
                    </w:rPr>
                    <w:t xml:space="preserve">- время пребывания детей в детском саду </w:t>
                  </w:r>
                  <w:r>
                    <w:rPr>
                      <w:b/>
                    </w:rPr>
                    <w:t>3 часа 40 минут - с 8.00 до 11.40пять дней в неделю.</w:t>
                  </w:r>
                </w:p>
              </w:txbxContent>
            </v:textbox>
          </v:rect>
        </w:pict>
      </w:r>
    </w:p>
    <w:p w:rsidR="00621F0C" w:rsidRDefault="00621F0C" w:rsidP="00621F0C">
      <w:pPr>
        <w:rPr>
          <w:szCs w:val="28"/>
        </w:rPr>
      </w:pPr>
    </w:p>
    <w:p w:rsidR="00621F0C" w:rsidRDefault="00621F0C" w:rsidP="00621F0C">
      <w:pPr>
        <w:rPr>
          <w:szCs w:val="28"/>
        </w:rPr>
      </w:pPr>
    </w:p>
    <w:p w:rsidR="00621F0C" w:rsidRDefault="00621F0C" w:rsidP="00621F0C">
      <w:pPr>
        <w:rPr>
          <w:szCs w:val="28"/>
        </w:rPr>
      </w:pPr>
    </w:p>
    <w:p w:rsidR="00621F0C" w:rsidRDefault="00621F0C" w:rsidP="00621F0C">
      <w:pPr>
        <w:rPr>
          <w:szCs w:val="28"/>
        </w:rPr>
      </w:pPr>
    </w:p>
    <w:p w:rsidR="00621F0C" w:rsidRDefault="00621F0C" w:rsidP="00621F0C">
      <w:pPr>
        <w:rPr>
          <w:szCs w:val="28"/>
        </w:rPr>
      </w:pPr>
    </w:p>
    <w:p w:rsidR="00621F0C" w:rsidRDefault="00621F0C" w:rsidP="00621F0C">
      <w:pPr>
        <w:rPr>
          <w:szCs w:val="28"/>
        </w:rPr>
      </w:pPr>
    </w:p>
    <w:p w:rsidR="00621F0C" w:rsidRDefault="00621F0C" w:rsidP="00621F0C">
      <w:pPr>
        <w:rPr>
          <w:szCs w:val="28"/>
        </w:rPr>
      </w:pPr>
    </w:p>
    <w:p w:rsidR="00621F0C" w:rsidRDefault="00621F0C" w:rsidP="00621F0C">
      <w:pPr>
        <w:rPr>
          <w:szCs w:val="28"/>
        </w:rPr>
      </w:pPr>
    </w:p>
    <w:p w:rsidR="00621F0C" w:rsidRDefault="00621F0C" w:rsidP="00621F0C">
      <w:pPr>
        <w:rPr>
          <w:szCs w:val="28"/>
        </w:rPr>
      </w:pPr>
    </w:p>
    <w:p w:rsidR="00621F0C" w:rsidRDefault="00621F0C" w:rsidP="00621F0C">
      <w:pPr>
        <w:rPr>
          <w:szCs w:val="28"/>
        </w:rPr>
      </w:pPr>
    </w:p>
    <w:p w:rsidR="00621F0C" w:rsidRDefault="00621F0C" w:rsidP="00621F0C">
      <w:pPr>
        <w:rPr>
          <w:szCs w:val="28"/>
        </w:rPr>
      </w:pPr>
    </w:p>
    <w:p w:rsidR="00621F0C" w:rsidRDefault="00621F0C" w:rsidP="00621F0C">
      <w:pPr>
        <w:rPr>
          <w:szCs w:val="28"/>
        </w:rPr>
      </w:pPr>
    </w:p>
    <w:p w:rsidR="00621F0C" w:rsidRDefault="00621F0C" w:rsidP="00621F0C">
      <w:pPr>
        <w:rPr>
          <w:szCs w:val="28"/>
        </w:rPr>
      </w:pPr>
    </w:p>
    <w:p w:rsidR="00621F0C" w:rsidRDefault="00621F0C" w:rsidP="00621F0C">
      <w:pPr>
        <w:rPr>
          <w:szCs w:val="28"/>
        </w:rPr>
      </w:pPr>
    </w:p>
    <w:p w:rsidR="00621F0C" w:rsidRDefault="00621F0C" w:rsidP="00621F0C">
      <w:pPr>
        <w:rPr>
          <w:szCs w:val="28"/>
        </w:rPr>
      </w:pPr>
    </w:p>
    <w:p w:rsidR="00621F0C" w:rsidRDefault="00AF7A97" w:rsidP="00621F0C">
      <w:pPr>
        <w:rPr>
          <w:szCs w:val="28"/>
        </w:rPr>
      </w:pPr>
      <w:r>
        <w:rPr>
          <w:noProof/>
          <w:szCs w:val="28"/>
        </w:rPr>
        <w:pict>
          <v:line id="_x0000_s1476" style="position:absolute;z-index:251811840" from="666pt,9pt" to="666pt,27pt" strokecolor="red" strokeweight="4.5pt">
            <v:stroke endarrow="block"/>
          </v:line>
        </w:pict>
      </w:r>
    </w:p>
    <w:p w:rsidR="00621F0C" w:rsidRDefault="00AF7A97" w:rsidP="00621F0C">
      <w:pPr>
        <w:rPr>
          <w:szCs w:val="28"/>
        </w:rPr>
      </w:pPr>
      <w:r>
        <w:rPr>
          <w:noProof/>
          <w:szCs w:val="28"/>
        </w:rPr>
        <w:pict>
          <v:rect id="_x0000_s1472" style="position:absolute;margin-left:549pt;margin-top:10.9pt;width:3in;height:135pt;z-index:251807744" strokecolor="lime" strokeweight="1.5pt">
            <v:textbox style="mso-next-textbox:#_x0000_s1472">
              <w:txbxContent>
                <w:p w:rsidR="0082051D" w:rsidRPr="001D1591" w:rsidRDefault="0082051D" w:rsidP="00621F0C">
                  <w:pPr>
                    <w:jc w:val="both"/>
                    <w:rPr>
                      <w:b/>
                    </w:rPr>
                  </w:pPr>
                  <w:r w:rsidRPr="001D1591">
                    <w:rPr>
                      <w:b/>
                    </w:rPr>
                    <w:t xml:space="preserve">Режим пребывания детей в ДОУ </w:t>
                  </w:r>
                </w:p>
                <w:p w:rsidR="0082051D" w:rsidRPr="001D1591" w:rsidRDefault="0082051D" w:rsidP="00621F0C">
                  <w:pPr>
                    <w:jc w:val="both"/>
                    <w:rPr>
                      <w:b/>
                    </w:rPr>
                  </w:pPr>
                  <w:r w:rsidRPr="001D1591">
                    <w:rPr>
                      <w:b/>
                    </w:rPr>
                    <w:t xml:space="preserve">- группа функционирует без организации питания и сна, </w:t>
                  </w:r>
                </w:p>
                <w:p w:rsidR="0082051D" w:rsidRPr="001D1591" w:rsidRDefault="0082051D" w:rsidP="00621F0C">
                  <w:pPr>
                    <w:jc w:val="both"/>
                    <w:rPr>
                      <w:b/>
                    </w:rPr>
                  </w:pPr>
                  <w:r w:rsidRPr="001D1591">
                    <w:rPr>
                      <w:b/>
                    </w:rPr>
                    <w:t xml:space="preserve">- время пребывания детей в </w:t>
                  </w:r>
                  <w:r w:rsidRPr="001D1591">
                    <w:rPr>
                      <w:b/>
                      <w:bCs/>
                    </w:rPr>
                    <w:t>детском саду</w:t>
                  </w:r>
                  <w:r w:rsidRPr="001D1591">
                    <w:rPr>
                      <w:b/>
                    </w:rPr>
                    <w:t xml:space="preserve"> по выбору родителей (законных представителей) от одного до трёх раз в неделю с 10.00 до 13.00 </w:t>
                  </w:r>
                </w:p>
                <w:p w:rsidR="0082051D" w:rsidRPr="0083118F" w:rsidRDefault="0082051D" w:rsidP="00621F0C">
                  <w:pPr>
                    <w:jc w:val="both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621F0C" w:rsidRDefault="00621F0C" w:rsidP="00621F0C">
      <w:pPr>
        <w:rPr>
          <w:szCs w:val="28"/>
        </w:rPr>
      </w:pPr>
    </w:p>
    <w:p w:rsidR="00621F0C" w:rsidRDefault="00621F0C" w:rsidP="00621F0C">
      <w:pPr>
        <w:rPr>
          <w:szCs w:val="28"/>
        </w:rPr>
      </w:pPr>
    </w:p>
    <w:p w:rsidR="00621F0C" w:rsidRDefault="00621F0C" w:rsidP="00621F0C">
      <w:pPr>
        <w:rPr>
          <w:szCs w:val="28"/>
        </w:rPr>
      </w:pPr>
    </w:p>
    <w:p w:rsidR="00621F0C" w:rsidRDefault="00621F0C" w:rsidP="00621F0C">
      <w:pPr>
        <w:rPr>
          <w:szCs w:val="28"/>
        </w:rPr>
      </w:pPr>
    </w:p>
    <w:p w:rsidR="00621F0C" w:rsidRDefault="00621F0C" w:rsidP="00621F0C"/>
    <w:p w:rsidR="00F522CB" w:rsidRDefault="00AF7A97" w:rsidP="00621F0C">
      <w:r>
        <w:rPr>
          <w:noProof/>
          <w:szCs w:val="28"/>
        </w:rPr>
        <w:pict>
          <v:rect id="_x0000_s1470" style="position:absolute;margin-left:-19pt;margin-top:5.45pt;width:497.3pt;height:27pt;z-index:251805696" strokecolor="blue" strokeweight="1.5pt">
            <v:textbox style="mso-next-textbox:#_x0000_s1470">
              <w:txbxContent>
                <w:p w:rsidR="0082051D" w:rsidRPr="00AD0FA9" w:rsidRDefault="0082051D" w:rsidP="00621F0C">
                  <w:pPr>
                    <w:jc w:val="center"/>
                    <w:rPr>
                      <w:b/>
                      <w:color w:val="0000FF"/>
                      <w:szCs w:val="28"/>
                    </w:rPr>
                  </w:pPr>
                  <w:r>
                    <w:rPr>
                      <w:b/>
                      <w:color w:val="0000FF"/>
                      <w:szCs w:val="28"/>
                    </w:rPr>
                    <w:t>Г</w:t>
                  </w:r>
                  <w:r w:rsidRPr="00AD0FA9">
                    <w:rPr>
                      <w:b/>
                      <w:color w:val="0000FF"/>
                      <w:szCs w:val="28"/>
                    </w:rPr>
                    <w:t xml:space="preserve">руппа </w:t>
                  </w:r>
                  <w:r>
                    <w:rPr>
                      <w:b/>
                      <w:color w:val="0000FF"/>
                      <w:szCs w:val="28"/>
                    </w:rPr>
                    <w:t>кратковременного пребывания по предшкольному образованию</w:t>
                  </w:r>
                </w:p>
              </w:txbxContent>
            </v:textbox>
          </v:rect>
        </w:pict>
      </w:r>
    </w:p>
    <w:p w:rsidR="00621F0C" w:rsidRDefault="00E421BB" w:rsidP="00621F0C">
      <w:r>
        <w:rPr>
          <w:noProof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184150</wp:posOffset>
            </wp:positionV>
            <wp:extent cx="260985" cy="4152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F0C" w:rsidRDefault="00AF7A97" w:rsidP="00621F0C">
      <w:r>
        <w:rPr>
          <w:noProof/>
          <w:sz w:val="28"/>
          <w:szCs w:val="28"/>
        </w:rPr>
        <w:pict>
          <v:rect id="_x0000_s1718" style="position:absolute;margin-left:165.85pt;margin-top:27.4pt;width:194.25pt;height:268.35pt;z-index:251839488" fillcolor="white [3201]" strokecolor="#9bbb59 [3206]" strokeweight="2.5pt">
            <v:shadow color="#868686"/>
            <v:textbox>
              <w:txbxContent>
                <w:p w:rsidR="0082051D" w:rsidRPr="003B2A58" w:rsidRDefault="0082051D" w:rsidP="003B2A5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Приоритетные направления </w:t>
                  </w:r>
                  <w:r w:rsidRPr="003B2A58">
                    <w:rPr>
                      <w:b/>
                    </w:rPr>
                    <w:t>работы:</w:t>
                  </w:r>
                </w:p>
                <w:p w:rsidR="0082051D" w:rsidRPr="003B2A58" w:rsidRDefault="0082051D" w:rsidP="003B2A58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r w:rsidRPr="003B2A58">
                    <w:rPr>
                      <w:b/>
                    </w:rPr>
                    <w:t>наиболее полный охват детей дошкольным образованием с целью обеспечения единых стартовых возможностей при поступлении в общеобразовательную школу;</w:t>
                  </w:r>
                </w:p>
                <w:p w:rsidR="0082051D" w:rsidRPr="003B2A58" w:rsidRDefault="0082051D" w:rsidP="003B2A58">
                  <w:pPr>
                    <w:rPr>
                      <w:b/>
                    </w:rPr>
                  </w:pPr>
                  <w:r w:rsidRPr="003B2A58">
                    <w:rPr>
                      <w:b/>
                    </w:rPr>
                    <w:t>- охрана и укрепление здоровья детей;</w:t>
                  </w:r>
                </w:p>
                <w:p w:rsidR="0082051D" w:rsidRPr="003B2A58" w:rsidRDefault="0082051D" w:rsidP="003B2A58">
                  <w:pPr>
                    <w:rPr>
                      <w:b/>
                    </w:rPr>
                  </w:pPr>
                  <w:r w:rsidRPr="003B2A58">
                    <w:rPr>
                      <w:b/>
                    </w:rPr>
                    <w:t>- обеспечение интеллектуального, личностного и творческого развития детей;</w:t>
                  </w:r>
                </w:p>
                <w:p w:rsidR="0082051D" w:rsidRPr="003B2A58" w:rsidRDefault="0082051D" w:rsidP="003B2A58">
                  <w:pPr>
                    <w:rPr>
                      <w:b/>
                    </w:rPr>
                  </w:pPr>
                  <w:r w:rsidRPr="003B2A58">
                    <w:rPr>
                      <w:b/>
                    </w:rPr>
                    <w:t>- осуществление необходимой коррекции отклонений в психичес</w:t>
                  </w:r>
                  <w:r>
                    <w:rPr>
                      <w:b/>
                    </w:rPr>
                    <w:t>ком и физическом развитии детей.</w:t>
                  </w:r>
                </w:p>
                <w:p w:rsidR="0082051D" w:rsidRPr="003B2A58" w:rsidRDefault="0082051D" w:rsidP="003B2A58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719" style="position:absolute;margin-left:384.65pt;margin-top:27.4pt;width:138.4pt;height:237.25pt;z-index:251840512" fillcolor="white [3201]" strokecolor="#9bbb59 [3206]" strokeweight="2.5pt">
            <v:shadow color="#868686"/>
            <v:textbox style="mso-next-textbox:#_x0000_s1719">
              <w:txbxContent>
                <w:p w:rsidR="0082051D" w:rsidRPr="00F96CB8" w:rsidRDefault="0082051D" w:rsidP="003B2A58">
                  <w:pPr>
                    <w:jc w:val="both"/>
                    <w:rPr>
                      <w:b/>
                    </w:rPr>
                  </w:pPr>
                  <w:r w:rsidRPr="00F96CB8">
                    <w:rPr>
                      <w:b/>
                    </w:rPr>
                    <w:t>Режим пребывания детей в ДОУ:</w:t>
                  </w:r>
                </w:p>
                <w:p w:rsidR="0082051D" w:rsidRPr="00F96CB8" w:rsidRDefault="0082051D" w:rsidP="003B2A58">
                  <w:pPr>
                    <w:jc w:val="both"/>
                    <w:rPr>
                      <w:b/>
                    </w:rPr>
                  </w:pPr>
                  <w:r w:rsidRPr="00F96CB8">
                    <w:rPr>
                      <w:b/>
                    </w:rPr>
                    <w:t xml:space="preserve">- группа функционирует без организации питания и сна, </w:t>
                  </w:r>
                </w:p>
                <w:p w:rsidR="0082051D" w:rsidRPr="00F96CB8" w:rsidRDefault="0082051D" w:rsidP="003B2A58">
                  <w:pPr>
                    <w:jc w:val="both"/>
                    <w:rPr>
                      <w:b/>
                    </w:rPr>
                  </w:pPr>
                  <w:r w:rsidRPr="00F96CB8">
                    <w:rPr>
                      <w:b/>
                    </w:rPr>
                    <w:t xml:space="preserve">- время пребывания детей в детском саду </w:t>
                  </w:r>
                  <w:r>
                    <w:rPr>
                      <w:b/>
                    </w:rPr>
                    <w:t>3 часа 40 минут - с 8.00 до 11.40пять дней в неделю.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716" style="position:absolute;margin-left:-42.45pt;margin-top:27.4pt;width:194.25pt;height:268.35pt;z-index:251838464" fillcolor="white [3201]" strokecolor="#9bbb59 [3206]" strokeweight="2.5pt">
            <v:shadow color="#868686"/>
            <v:textbox>
              <w:txbxContent>
                <w:p w:rsidR="0082051D" w:rsidRPr="003B2A58" w:rsidRDefault="0082051D">
                  <w:pPr>
                    <w:rPr>
                      <w:b/>
                    </w:rPr>
                  </w:pPr>
                  <w:r w:rsidRPr="003B2A58">
                    <w:rPr>
                      <w:b/>
                    </w:rPr>
                    <w:t>Особенности организации работы:</w:t>
                  </w:r>
                </w:p>
                <w:p w:rsidR="0082051D" w:rsidRPr="003B2A58" w:rsidRDefault="0082051D">
                  <w:pPr>
                    <w:rPr>
                      <w:b/>
                    </w:rPr>
                  </w:pPr>
                  <w:r w:rsidRPr="003B2A58">
                    <w:rPr>
                      <w:b/>
                    </w:rPr>
                    <w:t>-количество детей – 10-12 человек,</w:t>
                  </w:r>
                </w:p>
                <w:p w:rsidR="0082051D" w:rsidRPr="003B2A58" w:rsidRDefault="0082051D">
                  <w:pPr>
                    <w:rPr>
                      <w:b/>
                    </w:rPr>
                  </w:pPr>
                  <w:r w:rsidRPr="003B2A58">
                    <w:rPr>
                      <w:b/>
                    </w:rPr>
                    <w:t>- возраст детей -  5-7 лет</w:t>
                  </w:r>
                </w:p>
                <w:p w:rsidR="0082051D" w:rsidRPr="003B2A58" w:rsidRDefault="0082051D" w:rsidP="003B2A58">
                  <w:pPr>
                    <w:rPr>
                      <w:b/>
                    </w:rPr>
                  </w:pPr>
                  <w:r w:rsidRPr="003B2A58">
                    <w:rPr>
                      <w:b/>
                    </w:rPr>
                    <w:t>- образовательный процесс строится дифференцированно в соответствии с возрастом,</w:t>
                  </w:r>
                </w:p>
                <w:p w:rsidR="0082051D" w:rsidRPr="003B2A58" w:rsidRDefault="0082051D" w:rsidP="003B2A58">
                  <w:pPr>
                    <w:rPr>
                      <w:b/>
                    </w:rPr>
                  </w:pPr>
                  <w:r w:rsidRPr="003B2A58">
                    <w:rPr>
                      <w:b/>
                    </w:rPr>
                    <w:t>- группа работает в соответствии с учебным планом, режимом дня и расписанием занятий,</w:t>
                  </w:r>
                </w:p>
                <w:p w:rsidR="0082051D" w:rsidRPr="003B2A58" w:rsidRDefault="0082051D" w:rsidP="003B2A58">
                  <w:pPr>
                    <w:rPr>
                      <w:b/>
                    </w:rPr>
                  </w:pPr>
                  <w:r w:rsidRPr="003B2A58">
                    <w:rPr>
                      <w:b/>
                    </w:rPr>
                    <w:t>- группа имеет  отдельное помещение, соответствующую материально-техническую и методическую базу. Обеспеченность кадрами соответствует штатному расписанию.</w:t>
                  </w:r>
                </w:p>
              </w:txbxContent>
            </v:textbox>
          </v:rect>
        </w:pict>
      </w:r>
      <w:r w:rsidR="00E421BB">
        <w:rPr>
          <w:noProof/>
        </w:rPr>
        <w:drawing>
          <wp:inline distT="0" distB="0" distL="0" distR="0">
            <wp:extent cx="261257" cy="410547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22CB">
        <w:rPr>
          <w:noProof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3810</wp:posOffset>
            </wp:positionV>
            <wp:extent cx="260985" cy="4152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F0C" w:rsidRDefault="00621F0C" w:rsidP="00621F0C"/>
    <w:p w:rsidR="00621F0C" w:rsidRDefault="00621F0C" w:rsidP="00621F0C">
      <w:pPr>
        <w:tabs>
          <w:tab w:val="left" w:pos="4189"/>
        </w:tabs>
        <w:rPr>
          <w:sz w:val="28"/>
          <w:szCs w:val="28"/>
          <w:lang w:eastAsia="en-US"/>
        </w:rPr>
      </w:pPr>
    </w:p>
    <w:p w:rsidR="00621F0C" w:rsidRPr="00621F0C" w:rsidRDefault="00621F0C" w:rsidP="00621F0C">
      <w:pPr>
        <w:rPr>
          <w:sz w:val="28"/>
          <w:szCs w:val="28"/>
          <w:lang w:eastAsia="en-US"/>
        </w:rPr>
      </w:pPr>
    </w:p>
    <w:p w:rsidR="00621F0C" w:rsidRPr="00621F0C" w:rsidRDefault="00621F0C" w:rsidP="00621F0C">
      <w:pPr>
        <w:rPr>
          <w:sz w:val="28"/>
          <w:szCs w:val="28"/>
          <w:lang w:eastAsia="en-US"/>
        </w:rPr>
      </w:pPr>
    </w:p>
    <w:p w:rsidR="00621F0C" w:rsidRPr="00621F0C" w:rsidRDefault="00621F0C" w:rsidP="00621F0C">
      <w:pPr>
        <w:rPr>
          <w:sz w:val="28"/>
          <w:szCs w:val="28"/>
          <w:lang w:eastAsia="en-US"/>
        </w:rPr>
      </w:pPr>
    </w:p>
    <w:p w:rsidR="00621F0C" w:rsidRPr="00621F0C" w:rsidRDefault="00621F0C" w:rsidP="00621F0C">
      <w:pPr>
        <w:rPr>
          <w:sz w:val="28"/>
          <w:szCs w:val="28"/>
          <w:lang w:eastAsia="en-US"/>
        </w:rPr>
      </w:pPr>
    </w:p>
    <w:p w:rsidR="00621F0C" w:rsidRPr="00621F0C" w:rsidRDefault="00621F0C" w:rsidP="00621F0C">
      <w:pPr>
        <w:rPr>
          <w:sz w:val="28"/>
          <w:szCs w:val="28"/>
          <w:lang w:eastAsia="en-US"/>
        </w:rPr>
      </w:pPr>
    </w:p>
    <w:p w:rsidR="00621F0C" w:rsidRDefault="00621F0C" w:rsidP="00621F0C">
      <w:pPr>
        <w:rPr>
          <w:sz w:val="28"/>
          <w:szCs w:val="28"/>
          <w:lang w:eastAsia="en-US"/>
        </w:rPr>
      </w:pPr>
    </w:p>
    <w:p w:rsidR="00F522CB" w:rsidRDefault="00F522CB" w:rsidP="00621F0C">
      <w:pPr>
        <w:rPr>
          <w:sz w:val="28"/>
          <w:szCs w:val="28"/>
          <w:lang w:eastAsia="en-US"/>
        </w:rPr>
      </w:pPr>
    </w:p>
    <w:p w:rsidR="00F522CB" w:rsidRDefault="00F522CB" w:rsidP="00621F0C">
      <w:pPr>
        <w:rPr>
          <w:sz w:val="28"/>
          <w:szCs w:val="28"/>
          <w:lang w:eastAsia="en-US"/>
        </w:rPr>
      </w:pPr>
    </w:p>
    <w:p w:rsidR="00F522CB" w:rsidRDefault="00F522CB" w:rsidP="00621F0C">
      <w:pPr>
        <w:rPr>
          <w:sz w:val="28"/>
          <w:szCs w:val="28"/>
          <w:lang w:eastAsia="en-US"/>
        </w:rPr>
      </w:pPr>
    </w:p>
    <w:p w:rsidR="00F522CB" w:rsidRDefault="00F522CB" w:rsidP="00621F0C">
      <w:pPr>
        <w:rPr>
          <w:sz w:val="28"/>
          <w:szCs w:val="28"/>
          <w:lang w:eastAsia="en-US"/>
        </w:rPr>
      </w:pPr>
    </w:p>
    <w:p w:rsidR="00621F0C" w:rsidRDefault="00AF7A97" w:rsidP="00621F0C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_x0000_s1721" style="position:absolute;margin-left:-13.5pt;margin-top:4.2pt;width:497.3pt;height:27pt;z-index:251841536" strokecolor="blue" strokeweight="1.5pt">
            <v:textbox style="mso-next-textbox:#_x0000_s1721">
              <w:txbxContent>
                <w:p w:rsidR="0082051D" w:rsidRPr="00AD0FA9" w:rsidRDefault="0082051D" w:rsidP="003B2A58">
                  <w:pPr>
                    <w:jc w:val="center"/>
                    <w:rPr>
                      <w:b/>
                      <w:color w:val="0000FF"/>
                      <w:szCs w:val="28"/>
                    </w:rPr>
                  </w:pPr>
                  <w:r>
                    <w:rPr>
                      <w:b/>
                      <w:color w:val="0000FF"/>
                      <w:szCs w:val="28"/>
                    </w:rPr>
                    <w:t>Г</w:t>
                  </w:r>
                  <w:r w:rsidRPr="00AD0FA9">
                    <w:rPr>
                      <w:b/>
                      <w:color w:val="0000FF"/>
                      <w:szCs w:val="28"/>
                    </w:rPr>
                    <w:t xml:space="preserve">руппа </w:t>
                  </w:r>
                  <w:r>
                    <w:rPr>
                      <w:b/>
                      <w:color w:val="0000FF"/>
                      <w:szCs w:val="28"/>
                    </w:rPr>
                    <w:t>кратковременного пребывания по присмотру и уходу</w:t>
                  </w:r>
                </w:p>
              </w:txbxContent>
            </v:textbox>
          </v:rect>
        </w:pict>
      </w:r>
    </w:p>
    <w:p w:rsidR="003B2A58" w:rsidRDefault="003B2A58" w:rsidP="00621F0C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843584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209550</wp:posOffset>
            </wp:positionV>
            <wp:extent cx="260985" cy="41021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21F0C">
        <w:rPr>
          <w:sz w:val="28"/>
          <w:szCs w:val="28"/>
          <w:lang w:eastAsia="en-US"/>
        </w:rPr>
        <w:tab/>
      </w:r>
    </w:p>
    <w:p w:rsidR="003B2A58" w:rsidRDefault="003B2A58" w:rsidP="00621F0C">
      <w:pPr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5080</wp:posOffset>
            </wp:positionV>
            <wp:extent cx="260985" cy="41021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29210</wp:posOffset>
            </wp:positionV>
            <wp:extent cx="260985" cy="41021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41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2A58" w:rsidRDefault="00AF7A97" w:rsidP="00621F0C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_x0000_s1722" style="position:absolute;left:0;text-align:left;margin-left:-47.1pt;margin-top:13.9pt;width:194.25pt;height:231.85pt;z-index:251845632" fillcolor="white [3201]" strokecolor="#4f81bd [3204]" strokeweight="2.5pt">
            <v:shadow color="#868686"/>
            <v:textbox>
              <w:txbxContent>
                <w:p w:rsidR="0082051D" w:rsidRPr="003B2A58" w:rsidRDefault="0082051D" w:rsidP="003B2A58">
                  <w:pPr>
                    <w:rPr>
                      <w:b/>
                    </w:rPr>
                  </w:pPr>
                  <w:r w:rsidRPr="003B2A58">
                    <w:rPr>
                      <w:b/>
                    </w:rPr>
                    <w:t>Особенности организации работы:</w:t>
                  </w:r>
                </w:p>
                <w:p w:rsidR="0082051D" w:rsidRPr="003B2A58" w:rsidRDefault="0082051D" w:rsidP="003B2A58">
                  <w:pPr>
                    <w:rPr>
                      <w:b/>
                    </w:rPr>
                  </w:pPr>
                  <w:r w:rsidRPr="003B2A58">
                    <w:rPr>
                      <w:b/>
                    </w:rPr>
                    <w:t>-количество детей – 10-12 человек,</w:t>
                  </w:r>
                </w:p>
                <w:p w:rsidR="0082051D" w:rsidRPr="003B2A58" w:rsidRDefault="0082051D" w:rsidP="003B2A58">
                  <w:pPr>
                    <w:rPr>
                      <w:b/>
                    </w:rPr>
                  </w:pPr>
                  <w:r w:rsidRPr="003B2A58">
                    <w:rPr>
                      <w:b/>
                    </w:rPr>
                    <w:t xml:space="preserve">- возраст детей - </w:t>
                  </w:r>
                  <w:r>
                    <w:rPr>
                      <w:b/>
                    </w:rPr>
                    <w:t xml:space="preserve"> 3</w:t>
                  </w:r>
                  <w:r w:rsidRPr="003B2A58">
                    <w:rPr>
                      <w:b/>
                    </w:rPr>
                    <w:t>-7 лет</w:t>
                  </w:r>
                </w:p>
                <w:p w:rsidR="0082051D" w:rsidRPr="003B2A58" w:rsidRDefault="0082051D" w:rsidP="003B2A58">
                  <w:pPr>
                    <w:rPr>
                      <w:b/>
                    </w:rPr>
                  </w:pPr>
                  <w:r w:rsidRPr="003B2A58">
                    <w:rPr>
                      <w:b/>
                    </w:rPr>
                    <w:t>- группа работает в соответствии с режимом дня,</w:t>
                  </w:r>
                </w:p>
                <w:p w:rsidR="0082051D" w:rsidRPr="003B2A58" w:rsidRDefault="0082051D" w:rsidP="003B2A58">
                  <w:pPr>
                    <w:rPr>
                      <w:b/>
                    </w:rPr>
                  </w:pPr>
                  <w:r w:rsidRPr="003B2A58">
                    <w:rPr>
                      <w:b/>
                    </w:rPr>
                    <w:t xml:space="preserve">- </w:t>
                  </w:r>
                  <w:r>
                    <w:rPr>
                      <w:b/>
                    </w:rPr>
                    <w:t>г</w:t>
                  </w:r>
                  <w:r w:rsidRPr="003B2A58">
                    <w:rPr>
                      <w:b/>
                    </w:rPr>
                    <w:t>руппа может находиться в постоянно действующей группе, а может иметь отдельное помещение, соответствующую материально-техническую и методическую базу. Обеспеченность кадрами соответствует штатному расписанию.</w:t>
                  </w:r>
                </w:p>
              </w:txbxContent>
            </v:textbox>
            <w10:wrap type="square"/>
          </v:rect>
        </w:pict>
      </w:r>
      <w:r>
        <w:rPr>
          <w:noProof/>
          <w:sz w:val="28"/>
          <w:szCs w:val="28"/>
        </w:rPr>
        <w:pict>
          <v:rect id="_x0000_s1723" style="position:absolute;left:0;text-align:left;margin-left:162.85pt;margin-top:13.9pt;width:194.25pt;height:221.6pt;z-index:251846656" fillcolor="white [3201]" strokecolor="#4f81bd [3204]" strokeweight="2.5pt">
            <v:shadow color="#868686"/>
            <v:textbox>
              <w:txbxContent>
                <w:p w:rsidR="0082051D" w:rsidRPr="003B2A58" w:rsidRDefault="0082051D" w:rsidP="003B2A5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Приоритетные направления </w:t>
                  </w:r>
                  <w:r w:rsidRPr="003B2A58">
                    <w:rPr>
                      <w:b/>
                    </w:rPr>
                    <w:t>работы:</w:t>
                  </w:r>
                </w:p>
                <w:p w:rsidR="0082051D" w:rsidRPr="003B2A58" w:rsidRDefault="0082051D" w:rsidP="003B2A58">
                  <w:pPr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r w:rsidRPr="003B2A58">
                    <w:rPr>
                      <w:b/>
                    </w:rPr>
                    <w:t>-  наиболее полный охват детей  дошкольного возраста дошкольным образованием с целью осуществления присмотра и ухода в вечерний период;</w:t>
                  </w:r>
                </w:p>
                <w:p w:rsidR="0082051D" w:rsidRPr="003B2A58" w:rsidRDefault="0082051D" w:rsidP="003B2A58">
                  <w:pPr>
                    <w:rPr>
                      <w:b/>
                    </w:rPr>
                  </w:pPr>
                  <w:r w:rsidRPr="003B2A58">
                    <w:rPr>
                      <w:b/>
                    </w:rPr>
                    <w:t>- охрана и укрепление здоровья детей;</w:t>
                  </w:r>
                </w:p>
                <w:p w:rsidR="0082051D" w:rsidRPr="003B2A58" w:rsidRDefault="0082051D" w:rsidP="003B2A58">
                  <w:pPr>
                    <w:rPr>
                      <w:b/>
                    </w:rPr>
                  </w:pPr>
                  <w:r w:rsidRPr="003B2A58">
                    <w:rPr>
                      <w:b/>
                    </w:rPr>
                    <w:t>- приобщение детей к общечеловеческим ценностям;</w:t>
                  </w:r>
                </w:p>
                <w:p w:rsidR="0082051D" w:rsidRPr="003B2A58" w:rsidRDefault="0082051D" w:rsidP="003B2A58">
                  <w:pPr>
                    <w:rPr>
                      <w:b/>
                    </w:rPr>
                  </w:pPr>
                  <w:r w:rsidRPr="003B2A58">
                    <w:rPr>
                      <w:b/>
                    </w:rPr>
                    <w:t>- взаимодействие с семьей для полноценного развития каждого ребенка.</w:t>
                  </w:r>
                </w:p>
              </w:txbxContent>
            </v:textbox>
            <w10:wrap type="square"/>
          </v:rect>
        </w:pict>
      </w:r>
    </w:p>
    <w:p w:rsidR="003B2A58" w:rsidRDefault="00AF7A97" w:rsidP="00621F0C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_x0000_s1724" style="position:absolute;left:0;text-align:left;margin-left:8.2pt;margin-top:3.4pt;width:138.4pt;height:237.25pt;z-index:251847680" fillcolor="white [3201]" strokecolor="#4f81bd [3204]" strokeweight="2.5pt">
            <v:shadow color="#868686"/>
            <v:textbox style="mso-next-textbox:#_x0000_s1724">
              <w:txbxContent>
                <w:p w:rsidR="0082051D" w:rsidRPr="00F96CB8" w:rsidRDefault="0082051D" w:rsidP="003B2A58">
                  <w:pPr>
                    <w:jc w:val="both"/>
                    <w:rPr>
                      <w:b/>
                    </w:rPr>
                  </w:pPr>
                  <w:r w:rsidRPr="00F96CB8">
                    <w:rPr>
                      <w:b/>
                    </w:rPr>
                    <w:t>Режим пребывания детей в ДОУ:</w:t>
                  </w:r>
                </w:p>
                <w:p w:rsidR="0082051D" w:rsidRPr="00F96CB8" w:rsidRDefault="0082051D" w:rsidP="003B2A58">
                  <w:pPr>
                    <w:jc w:val="both"/>
                    <w:rPr>
                      <w:b/>
                    </w:rPr>
                  </w:pPr>
                  <w:r w:rsidRPr="00F96CB8">
                    <w:rPr>
                      <w:b/>
                    </w:rPr>
                    <w:t xml:space="preserve">- группа функционирует без организации питания и сна, </w:t>
                  </w:r>
                </w:p>
                <w:p w:rsidR="0082051D" w:rsidRPr="00F96CB8" w:rsidRDefault="0082051D" w:rsidP="003B2A58">
                  <w:pPr>
                    <w:jc w:val="both"/>
                    <w:rPr>
                      <w:b/>
                    </w:rPr>
                  </w:pPr>
                  <w:r w:rsidRPr="00F96CB8">
                    <w:rPr>
                      <w:b/>
                    </w:rPr>
                    <w:t xml:space="preserve">- время пребывания детей в детском саду </w:t>
                  </w:r>
                  <w:r>
                    <w:rPr>
                      <w:b/>
                    </w:rPr>
                    <w:t>3 часа 40 минут - с 13.50 до 17.30пять дней в неделю.</w:t>
                  </w:r>
                </w:p>
              </w:txbxContent>
            </v:textbox>
          </v:rect>
        </w:pict>
      </w:r>
    </w:p>
    <w:p w:rsidR="003B2A58" w:rsidRDefault="003B2A58" w:rsidP="00621F0C">
      <w:pPr>
        <w:jc w:val="center"/>
        <w:rPr>
          <w:sz w:val="28"/>
          <w:szCs w:val="28"/>
          <w:lang w:eastAsia="en-US"/>
        </w:rPr>
      </w:pPr>
    </w:p>
    <w:p w:rsidR="003B2A58" w:rsidRDefault="003B2A58" w:rsidP="00621F0C">
      <w:pPr>
        <w:jc w:val="center"/>
        <w:rPr>
          <w:sz w:val="28"/>
          <w:szCs w:val="28"/>
          <w:lang w:eastAsia="en-US"/>
        </w:rPr>
      </w:pPr>
    </w:p>
    <w:p w:rsidR="003B2A58" w:rsidRDefault="003B2A58" w:rsidP="00621F0C">
      <w:pPr>
        <w:jc w:val="center"/>
        <w:rPr>
          <w:sz w:val="28"/>
          <w:szCs w:val="28"/>
          <w:lang w:eastAsia="en-US"/>
        </w:rPr>
      </w:pPr>
    </w:p>
    <w:p w:rsidR="003B2A58" w:rsidRDefault="003B2A58" w:rsidP="00621F0C">
      <w:pPr>
        <w:jc w:val="center"/>
        <w:rPr>
          <w:sz w:val="28"/>
          <w:szCs w:val="28"/>
          <w:lang w:eastAsia="en-US"/>
        </w:rPr>
      </w:pPr>
    </w:p>
    <w:p w:rsidR="003B2A58" w:rsidRDefault="003B2A58" w:rsidP="00621F0C">
      <w:pPr>
        <w:jc w:val="center"/>
        <w:rPr>
          <w:sz w:val="28"/>
          <w:szCs w:val="28"/>
          <w:lang w:eastAsia="en-US"/>
        </w:rPr>
      </w:pPr>
    </w:p>
    <w:p w:rsidR="003B2A58" w:rsidRDefault="003B2A58" w:rsidP="00621F0C">
      <w:pPr>
        <w:jc w:val="center"/>
        <w:rPr>
          <w:sz w:val="28"/>
          <w:szCs w:val="28"/>
          <w:lang w:eastAsia="en-US"/>
        </w:rPr>
      </w:pPr>
    </w:p>
    <w:p w:rsidR="003B2A58" w:rsidRDefault="003B2A58" w:rsidP="00621F0C">
      <w:pPr>
        <w:jc w:val="center"/>
        <w:rPr>
          <w:sz w:val="28"/>
          <w:szCs w:val="28"/>
          <w:lang w:eastAsia="en-US"/>
        </w:rPr>
      </w:pPr>
    </w:p>
    <w:p w:rsidR="003B2A58" w:rsidRDefault="003B2A58" w:rsidP="00621F0C">
      <w:pPr>
        <w:jc w:val="center"/>
        <w:rPr>
          <w:sz w:val="28"/>
          <w:szCs w:val="28"/>
          <w:lang w:eastAsia="en-US"/>
        </w:rPr>
      </w:pPr>
    </w:p>
    <w:p w:rsidR="003B2A58" w:rsidRDefault="003B2A58" w:rsidP="00621F0C">
      <w:pPr>
        <w:jc w:val="center"/>
        <w:rPr>
          <w:sz w:val="28"/>
          <w:szCs w:val="28"/>
          <w:lang w:eastAsia="en-US"/>
        </w:rPr>
      </w:pPr>
    </w:p>
    <w:p w:rsidR="003B2A58" w:rsidRDefault="003B2A58" w:rsidP="00621F0C">
      <w:pPr>
        <w:jc w:val="center"/>
        <w:rPr>
          <w:sz w:val="28"/>
          <w:szCs w:val="28"/>
          <w:lang w:eastAsia="en-US"/>
        </w:rPr>
      </w:pPr>
    </w:p>
    <w:p w:rsidR="003B2A58" w:rsidRDefault="003B2A58" w:rsidP="00621F0C">
      <w:pPr>
        <w:jc w:val="center"/>
        <w:rPr>
          <w:sz w:val="28"/>
          <w:szCs w:val="28"/>
          <w:lang w:eastAsia="en-US"/>
        </w:rPr>
      </w:pPr>
    </w:p>
    <w:p w:rsidR="003B2A58" w:rsidRDefault="003B2A58" w:rsidP="00621F0C">
      <w:pPr>
        <w:jc w:val="center"/>
        <w:rPr>
          <w:sz w:val="28"/>
          <w:szCs w:val="28"/>
          <w:lang w:eastAsia="en-US"/>
        </w:rPr>
      </w:pPr>
    </w:p>
    <w:p w:rsidR="003B2A58" w:rsidRDefault="003B2A58" w:rsidP="00621F0C">
      <w:pPr>
        <w:jc w:val="center"/>
        <w:rPr>
          <w:sz w:val="28"/>
          <w:szCs w:val="28"/>
          <w:lang w:eastAsia="en-US"/>
        </w:rPr>
      </w:pPr>
    </w:p>
    <w:p w:rsidR="003B2A58" w:rsidRDefault="003B2A58" w:rsidP="00621F0C">
      <w:pPr>
        <w:jc w:val="center"/>
        <w:rPr>
          <w:sz w:val="28"/>
          <w:szCs w:val="28"/>
          <w:lang w:eastAsia="en-US"/>
        </w:rPr>
      </w:pPr>
    </w:p>
    <w:p w:rsidR="003B2A58" w:rsidRDefault="003B2A58" w:rsidP="00621F0C">
      <w:pPr>
        <w:jc w:val="center"/>
        <w:rPr>
          <w:sz w:val="28"/>
          <w:szCs w:val="28"/>
          <w:lang w:eastAsia="en-US"/>
        </w:rPr>
      </w:pPr>
    </w:p>
    <w:p w:rsidR="003B2A58" w:rsidRDefault="003B2A58" w:rsidP="00E421BB">
      <w:pPr>
        <w:rPr>
          <w:sz w:val="28"/>
          <w:szCs w:val="28"/>
          <w:lang w:eastAsia="en-US"/>
        </w:rPr>
      </w:pPr>
    </w:p>
    <w:p w:rsidR="003B2A58" w:rsidRDefault="003B2A58" w:rsidP="00621F0C">
      <w:pPr>
        <w:jc w:val="center"/>
        <w:rPr>
          <w:sz w:val="28"/>
          <w:szCs w:val="28"/>
          <w:lang w:eastAsia="en-US"/>
        </w:rPr>
      </w:pPr>
    </w:p>
    <w:p w:rsidR="003B2A58" w:rsidRPr="00DA49FC" w:rsidRDefault="00DA49FC" w:rsidP="00DA49FC">
      <w:pPr>
        <w:jc w:val="right"/>
        <w:rPr>
          <w:lang w:eastAsia="en-US"/>
        </w:rPr>
      </w:pPr>
      <w:r w:rsidRPr="00DA49FC">
        <w:rPr>
          <w:lang w:eastAsia="en-US"/>
        </w:rPr>
        <w:t>Схема 10.</w:t>
      </w:r>
    </w:p>
    <w:p w:rsidR="003B2A58" w:rsidRDefault="003B2A58" w:rsidP="00621F0C">
      <w:pPr>
        <w:jc w:val="center"/>
        <w:rPr>
          <w:sz w:val="28"/>
          <w:szCs w:val="28"/>
          <w:lang w:eastAsia="en-US"/>
        </w:rPr>
      </w:pPr>
    </w:p>
    <w:p w:rsidR="003B2A58" w:rsidRDefault="003B2A58" w:rsidP="00621F0C">
      <w:pPr>
        <w:jc w:val="center"/>
        <w:rPr>
          <w:sz w:val="28"/>
          <w:szCs w:val="28"/>
          <w:lang w:eastAsia="en-US"/>
        </w:rPr>
      </w:pPr>
    </w:p>
    <w:p w:rsidR="00DA49FC" w:rsidRDefault="00621F0C" w:rsidP="00621F0C">
      <w:pPr>
        <w:jc w:val="center"/>
        <w:rPr>
          <w:b/>
          <w:sz w:val="28"/>
          <w:szCs w:val="28"/>
        </w:rPr>
      </w:pPr>
      <w:r w:rsidRPr="00DA49FC">
        <w:rPr>
          <w:b/>
          <w:sz w:val="28"/>
          <w:szCs w:val="28"/>
        </w:rPr>
        <w:t xml:space="preserve">Комплексный подход к решению проблем адаптации детей раннего возраста к условиям детского сада </w:t>
      </w:r>
    </w:p>
    <w:p w:rsidR="00621F0C" w:rsidRPr="00DA49FC" w:rsidRDefault="00AF7A97" w:rsidP="00621F0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725" style="position:absolute;left:0;text-align:left;margin-left:-36.4pt;margin-top:138.9pt;width:234.05pt;height:63pt;z-index:251848704" strokecolor="red" strokeweight="1.5pt">
            <v:textbox style="mso-next-textbox:#_x0000_s1725">
              <w:txbxContent>
                <w:p w:rsidR="0082051D" w:rsidRPr="00BA5239" w:rsidRDefault="0082051D" w:rsidP="00DA49FC">
                  <w:pPr>
                    <w:jc w:val="center"/>
                    <w:rPr>
                      <w:b/>
                      <w:szCs w:val="28"/>
                    </w:rPr>
                  </w:pPr>
                  <w:r w:rsidRPr="00BA5239">
                    <w:rPr>
                      <w:b/>
                      <w:szCs w:val="28"/>
                    </w:rPr>
                    <w:t>Создание эмоционально-благоприятной атмосферы в группе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735" type="#_x0000_t87" style="position:absolute;left:0;text-align:left;margin-left:197.65pt;margin-top:23.3pt;width:82.4pt;height:312.3pt;z-index:251857920" strokecolor="#0070c0" strokeweight="1pt"/>
        </w:pict>
      </w:r>
      <w:r>
        <w:rPr>
          <w:b/>
          <w:noProof/>
          <w:sz w:val="28"/>
          <w:szCs w:val="28"/>
        </w:rPr>
        <w:pict>
          <v:rect id="_x0000_s1733" style="position:absolute;left:0;text-align:left;margin-left:280.05pt;margin-top:174.95pt;width:233.8pt;height:36pt;z-index:251855872" strokecolor="navy">
            <v:textbox style="mso-next-textbox:#_x0000_s1733">
              <w:txbxContent>
                <w:p w:rsidR="0082051D" w:rsidRPr="00DF63A1" w:rsidRDefault="0082051D" w:rsidP="00DA49FC">
                  <w:pPr>
                    <w:jc w:val="center"/>
                    <w:rPr>
                      <w:b/>
                    </w:rPr>
                  </w:pPr>
                  <w:r w:rsidRPr="00DF63A1">
                    <w:rPr>
                      <w:b/>
                    </w:rPr>
                    <w:t>Сохранение впервые 2 – 3 недели имеющихся у малыша привычек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732" style="position:absolute;left:0;text-align:left;margin-left:280.05pt;margin-top:84.95pt;width:233.8pt;height:53.95pt;z-index:251854848" strokecolor="navy">
            <v:textbox style="mso-next-textbox:#_x0000_s1732">
              <w:txbxContent>
                <w:p w:rsidR="0082051D" w:rsidRPr="00937A82" w:rsidRDefault="0082051D" w:rsidP="00DA49FC">
                  <w:pPr>
                    <w:jc w:val="center"/>
                    <w:rPr>
                      <w:b/>
                    </w:rPr>
                  </w:pPr>
                  <w:r w:rsidRPr="00937A82">
                    <w:rPr>
                      <w:b/>
                    </w:rPr>
                    <w:t>Гибкий режим пребывания ребёнка в детском саду</w:t>
                  </w:r>
                  <w:r>
                    <w:rPr>
                      <w:b/>
                    </w:rPr>
                    <w:t xml:space="preserve"> в первые дни (возможность пребывания до обеда)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731" style="position:absolute;left:0;text-align:left;margin-left:280.05pt;margin-top:138.9pt;width:233.8pt;height:36.05pt;z-index:251853824" strokecolor="navy">
            <v:textbox style="mso-next-textbox:#_x0000_s1731">
              <w:txbxContent>
                <w:p w:rsidR="0082051D" w:rsidRPr="00937A82" w:rsidRDefault="0082051D" w:rsidP="00DA49FC">
                  <w:pPr>
                    <w:jc w:val="center"/>
                    <w:rPr>
                      <w:b/>
                    </w:rPr>
                  </w:pPr>
                  <w:r w:rsidRPr="00937A82">
                    <w:rPr>
                      <w:b/>
                    </w:rPr>
                    <w:t>Постепенное заполнение группы</w:t>
                  </w:r>
                </w:p>
                <w:p w:rsidR="0082051D" w:rsidRPr="00937A82" w:rsidRDefault="0082051D" w:rsidP="00DA49FC">
                  <w:pPr>
                    <w:jc w:val="center"/>
                    <w:rPr>
                      <w:b/>
                    </w:rPr>
                  </w:pPr>
                  <w:r w:rsidRPr="00937A82">
                    <w:rPr>
                      <w:b/>
                    </w:rPr>
                    <w:t>(2-3 малыша в неделю)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730" style="position:absolute;left:0;text-align:left;margin-left:280.05pt;margin-top:318.95pt;width:234.35pt;height:26.95pt;z-index:251852800" strokecolor="navy">
            <v:textbox style="mso-next-textbox:#_x0000_s1730">
              <w:txbxContent>
                <w:p w:rsidR="0082051D" w:rsidRPr="00DF63A1" w:rsidRDefault="0082051D" w:rsidP="00DA49FC">
                  <w:pPr>
                    <w:jc w:val="center"/>
                    <w:rPr>
                      <w:b/>
                    </w:rPr>
                  </w:pPr>
                  <w:r w:rsidRPr="00DF63A1">
                    <w:rPr>
                      <w:b/>
                    </w:rPr>
                    <w:t>Организация уголков уединения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729" style="position:absolute;left:0;text-align:left;margin-left:280.05pt;margin-top:291.95pt;width:234.35pt;height:27.1pt;z-index:251851776" strokecolor="navy">
            <v:textbox style="mso-next-textbox:#_x0000_s1729">
              <w:txbxContent>
                <w:p w:rsidR="0082051D" w:rsidRPr="00DF63A1" w:rsidRDefault="0082051D" w:rsidP="00DA49FC">
                  <w:pPr>
                    <w:jc w:val="center"/>
                    <w:rPr>
                      <w:b/>
                    </w:rPr>
                  </w:pPr>
                  <w:r w:rsidRPr="00DF63A1">
                    <w:rPr>
                      <w:b/>
                    </w:rPr>
                    <w:t>Оформление  семейных альбомов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728" style="position:absolute;left:0;text-align:left;margin-left:280.05pt;margin-top:48.9pt;width:233.8pt;height:36.15pt;z-index:251850752" strokecolor="navy">
            <v:textbox style="mso-next-textbox:#_x0000_s1728">
              <w:txbxContent>
                <w:p w:rsidR="0082051D" w:rsidRPr="00937A82" w:rsidRDefault="0082051D" w:rsidP="00DA49FC">
                  <w:pPr>
                    <w:jc w:val="center"/>
                    <w:rPr>
                      <w:b/>
                    </w:rPr>
                  </w:pPr>
                  <w:r w:rsidRPr="00937A82">
                    <w:rPr>
                      <w:b/>
                    </w:rPr>
                    <w:t>Создание полноценной предметно-развивающей среды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727" style="position:absolute;left:0;text-align:left;margin-left:280.05pt;margin-top:13pt;width:233.8pt;height:35.9pt;z-index:251849728" strokecolor="navy">
            <v:textbox style="mso-next-textbox:#_x0000_s1727">
              <w:txbxContent>
                <w:p w:rsidR="0082051D" w:rsidRPr="00937A82" w:rsidRDefault="0082051D" w:rsidP="00DA49FC">
                  <w:pPr>
                    <w:jc w:val="center"/>
                    <w:rPr>
                      <w:b/>
                    </w:rPr>
                  </w:pPr>
                  <w:r w:rsidRPr="00937A82">
                    <w:rPr>
                      <w:b/>
                    </w:rPr>
                    <w:t>Эстетическое оформление  группы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734" style="position:absolute;left:0;text-align:left;margin-left:280.05pt;margin-top:210.95pt;width:234.15pt;height:81pt;z-index:251856896" strokecolor="navy">
            <v:textbox style="mso-next-textbox:#_x0000_s1734">
              <w:txbxContent>
                <w:p w:rsidR="0082051D" w:rsidRPr="00DF63A1" w:rsidRDefault="0082051D" w:rsidP="00DA49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Во время адаптации е</w:t>
                  </w:r>
                  <w:r w:rsidRPr="00DF63A1">
                    <w:rPr>
                      <w:b/>
                    </w:rPr>
                    <w:t>жедневный контроль за состоянием здоровья, эмоциональным состоянием, сном, аппетитом</w:t>
                  </w:r>
                  <w:r>
                    <w:rPr>
                      <w:b/>
                    </w:rPr>
                    <w:t xml:space="preserve"> детей </w:t>
                  </w:r>
                  <w:r w:rsidRPr="00DF63A1">
                    <w:rPr>
                      <w:b/>
                    </w:rPr>
                    <w:t xml:space="preserve"> (ведение«адаптационного листа»)</w:t>
                  </w:r>
                </w:p>
              </w:txbxContent>
            </v:textbox>
          </v:rect>
        </w:pict>
      </w:r>
    </w:p>
    <w:p w:rsidR="00DA49FC" w:rsidRDefault="00DA49FC" w:rsidP="00621F0C">
      <w:pPr>
        <w:tabs>
          <w:tab w:val="left" w:pos="3217"/>
        </w:tabs>
        <w:rPr>
          <w:color w:val="FF0000"/>
        </w:rPr>
      </w:pPr>
    </w:p>
    <w:p w:rsidR="00DA49FC" w:rsidRDefault="00DA49FC" w:rsidP="00621F0C">
      <w:pPr>
        <w:tabs>
          <w:tab w:val="left" w:pos="3217"/>
        </w:tabs>
        <w:rPr>
          <w:color w:val="FF0000"/>
        </w:rPr>
      </w:pPr>
    </w:p>
    <w:p w:rsidR="00DA49FC" w:rsidRDefault="00DA49FC" w:rsidP="00621F0C">
      <w:pPr>
        <w:tabs>
          <w:tab w:val="left" w:pos="3217"/>
        </w:tabs>
        <w:rPr>
          <w:color w:val="FF0000"/>
        </w:rPr>
      </w:pPr>
    </w:p>
    <w:p w:rsidR="00DA49FC" w:rsidRDefault="00DA49FC" w:rsidP="00621F0C">
      <w:pPr>
        <w:tabs>
          <w:tab w:val="left" w:pos="3217"/>
        </w:tabs>
        <w:rPr>
          <w:color w:val="FF0000"/>
        </w:rPr>
      </w:pPr>
    </w:p>
    <w:p w:rsidR="00DA49FC" w:rsidRDefault="00DA49FC" w:rsidP="00621F0C">
      <w:pPr>
        <w:tabs>
          <w:tab w:val="left" w:pos="3217"/>
        </w:tabs>
        <w:rPr>
          <w:color w:val="FF0000"/>
        </w:rPr>
      </w:pPr>
    </w:p>
    <w:p w:rsidR="00DA49FC" w:rsidRDefault="00DA49FC" w:rsidP="00621F0C">
      <w:pPr>
        <w:tabs>
          <w:tab w:val="left" w:pos="3217"/>
        </w:tabs>
        <w:rPr>
          <w:color w:val="FF0000"/>
        </w:rPr>
      </w:pPr>
    </w:p>
    <w:p w:rsidR="00DA49FC" w:rsidRDefault="00DA49FC" w:rsidP="00621F0C">
      <w:pPr>
        <w:tabs>
          <w:tab w:val="left" w:pos="3217"/>
        </w:tabs>
        <w:rPr>
          <w:color w:val="FF0000"/>
        </w:rPr>
      </w:pPr>
    </w:p>
    <w:p w:rsidR="00DA49FC" w:rsidRDefault="00DA49FC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DA49FC" w:rsidRDefault="00AF7A97" w:rsidP="00621F0C">
      <w:pPr>
        <w:tabs>
          <w:tab w:val="left" w:pos="3217"/>
        </w:tabs>
        <w:rPr>
          <w:color w:val="FF0000"/>
        </w:rPr>
      </w:pPr>
      <w:r>
        <w:rPr>
          <w:noProof/>
          <w:sz w:val="28"/>
          <w:szCs w:val="28"/>
        </w:rPr>
        <w:pict>
          <v:shape id="_x0000_s1783" type="#_x0000_t87" style="position:absolute;margin-left:193.9pt;margin-top:10.6pt;width:64.8pt;height:255.4pt;z-index:251866112" strokecolor="#0070c0" strokeweight="1pt"/>
        </w:pict>
      </w:r>
      <w:r>
        <w:rPr>
          <w:noProof/>
          <w:sz w:val="28"/>
          <w:szCs w:val="28"/>
        </w:rPr>
        <w:pict>
          <v:rect id="_x0000_s1742" style="position:absolute;margin-left:258.7pt;margin-top:5.15pt;width:252.1pt;height:53.85pt;z-index:251862016" strokecolor="navy">
            <v:textbox style="mso-next-textbox:#_x0000_s1742">
              <w:txbxContent>
                <w:p w:rsidR="0082051D" w:rsidRPr="00DF63A1" w:rsidRDefault="0082051D" w:rsidP="00DA49FC">
                  <w:pPr>
                    <w:jc w:val="center"/>
                    <w:rPr>
                      <w:b/>
                    </w:rPr>
                  </w:pPr>
                  <w:r w:rsidRPr="00DF63A1">
                    <w:rPr>
                      <w:b/>
                    </w:rPr>
                    <w:t>Игры фронтальные в соответствии с план</w:t>
                  </w:r>
                  <w:r>
                    <w:rPr>
                      <w:b/>
                    </w:rPr>
                    <w:t>ированием</w:t>
                  </w:r>
                  <w:r w:rsidRPr="0048500B">
                    <w:rPr>
                      <w:b/>
                      <w:color w:val="000000"/>
                    </w:rPr>
                    <w:t>организации совместной деятельности в адаптационный</w:t>
                  </w:r>
                  <w:r w:rsidRPr="00DF63A1">
                    <w:rPr>
                      <w:b/>
                    </w:rPr>
                    <w:t xml:space="preserve"> период</w:t>
                  </w:r>
                </w:p>
              </w:txbxContent>
            </v:textbox>
          </v:rect>
        </w:pict>
      </w:r>
    </w:p>
    <w:p w:rsidR="00621F0C" w:rsidRDefault="00621F0C" w:rsidP="00621F0C">
      <w:pPr>
        <w:tabs>
          <w:tab w:val="left" w:pos="3217"/>
        </w:tabs>
        <w:rPr>
          <w:sz w:val="28"/>
          <w:szCs w:val="28"/>
          <w:lang w:eastAsia="en-US"/>
        </w:rPr>
      </w:pPr>
    </w:p>
    <w:p w:rsidR="00621F0C" w:rsidRPr="00621F0C" w:rsidRDefault="00621F0C" w:rsidP="00621F0C">
      <w:pPr>
        <w:rPr>
          <w:sz w:val="28"/>
          <w:szCs w:val="28"/>
          <w:lang w:eastAsia="en-US"/>
        </w:rPr>
      </w:pPr>
    </w:p>
    <w:p w:rsidR="00621F0C" w:rsidRPr="00621F0C" w:rsidRDefault="00AF7A97" w:rsidP="00621F0C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_x0000_s1741" style="position:absolute;margin-left:258.7pt;margin-top:13pt;width:252.1pt;height:107.95pt;z-index:251863040" strokecolor="navy">
            <v:textbox style="mso-next-textbox:#_x0000_s1741">
              <w:txbxContent>
                <w:p w:rsidR="0082051D" w:rsidRDefault="0082051D" w:rsidP="00DA49FC">
                  <w:pPr>
                    <w:jc w:val="both"/>
                    <w:rPr>
                      <w:b/>
                    </w:rPr>
                  </w:pPr>
                  <w:r w:rsidRPr="00DF63A1">
                    <w:rPr>
                      <w:b/>
                    </w:rPr>
                    <w:t>Инициатор игры воспитатель</w:t>
                  </w:r>
                  <w:r>
                    <w:rPr>
                      <w:b/>
                    </w:rPr>
                    <w:t>.  Играя с детьми,  ставит простые, знакомые им игровые цели (например, соберем цветы, спрячемся под зонтик).</w:t>
                  </w:r>
                </w:p>
                <w:p w:rsidR="0082051D" w:rsidRPr="00DF63A1" w:rsidRDefault="0082051D" w:rsidP="00DA49FC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При постановке сложных игровых целей дети являются наблюдателями (например, сварим суп)</w:t>
                  </w:r>
                </w:p>
              </w:txbxContent>
            </v:textbox>
          </v:rect>
        </w:pict>
      </w:r>
    </w:p>
    <w:p w:rsidR="00621F0C" w:rsidRPr="00621F0C" w:rsidRDefault="00621F0C" w:rsidP="00621F0C">
      <w:pPr>
        <w:rPr>
          <w:sz w:val="28"/>
          <w:szCs w:val="28"/>
          <w:lang w:eastAsia="en-US"/>
        </w:rPr>
      </w:pPr>
    </w:p>
    <w:p w:rsidR="00621F0C" w:rsidRPr="00621F0C" w:rsidRDefault="00621F0C" w:rsidP="00621F0C">
      <w:pPr>
        <w:rPr>
          <w:sz w:val="28"/>
          <w:szCs w:val="28"/>
          <w:lang w:eastAsia="en-US"/>
        </w:rPr>
      </w:pPr>
    </w:p>
    <w:p w:rsidR="00621F0C" w:rsidRDefault="00AF7A97" w:rsidP="00621F0C">
      <w:pPr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_x0000_s1736" style="position:absolute;margin-left:-40.1pt;margin-top:10.9pt;width:234pt;height:54pt;z-index:251859968" strokecolor="red" strokeweight="1.5pt">
            <v:textbox style="mso-next-textbox:#_x0000_s1736">
              <w:txbxContent>
                <w:p w:rsidR="0082051D" w:rsidRPr="00BA5239" w:rsidRDefault="0082051D" w:rsidP="00DA49FC">
                  <w:pPr>
                    <w:jc w:val="center"/>
                    <w:rPr>
                      <w:b/>
                      <w:szCs w:val="28"/>
                    </w:rPr>
                  </w:pPr>
                  <w:r w:rsidRPr="00BA5239">
                    <w:rPr>
                      <w:b/>
                      <w:szCs w:val="28"/>
                    </w:rPr>
                    <w:t>Организация  игровой деятельности</w:t>
                  </w:r>
                </w:p>
              </w:txbxContent>
            </v:textbox>
          </v:rect>
        </w:pict>
      </w:r>
    </w:p>
    <w:p w:rsidR="00DA49FC" w:rsidRPr="00E655A1" w:rsidRDefault="00621F0C" w:rsidP="00621F0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DA49FC" w:rsidRPr="00E655A1" w:rsidRDefault="00DA49FC" w:rsidP="00621F0C">
      <w:pPr>
        <w:jc w:val="center"/>
        <w:rPr>
          <w:sz w:val="28"/>
          <w:szCs w:val="28"/>
          <w:lang w:eastAsia="en-US"/>
        </w:rPr>
      </w:pPr>
    </w:p>
    <w:p w:rsidR="00DA49FC" w:rsidRPr="00E655A1" w:rsidRDefault="00DA49FC" w:rsidP="00621F0C">
      <w:pPr>
        <w:jc w:val="center"/>
        <w:rPr>
          <w:sz w:val="28"/>
          <w:szCs w:val="28"/>
          <w:lang w:eastAsia="en-US"/>
        </w:rPr>
      </w:pPr>
    </w:p>
    <w:p w:rsidR="00DA49FC" w:rsidRPr="00E655A1" w:rsidRDefault="00AF7A97" w:rsidP="00621F0C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_x0000_s1755" style="position:absolute;left:0;text-align:left;margin-left:258.7pt;margin-top:8.25pt;width:252.1pt;height:54.1pt;z-index:251864064" strokecolor="navy">
            <v:textbox style="mso-next-textbox:#_x0000_s1755">
              <w:txbxContent>
                <w:p w:rsidR="0082051D" w:rsidRPr="00CF44A6" w:rsidRDefault="0082051D" w:rsidP="00DA49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Pr="00CF44A6">
                    <w:rPr>
                      <w:b/>
                    </w:rPr>
                    <w:t>Сеансы</w:t>
                  </w:r>
                  <w:r>
                    <w:rPr>
                      <w:b/>
                    </w:rPr>
                    <w:t xml:space="preserve">» распределения поровну между всеми детьми привлекательных для них  предметов </w:t>
                  </w:r>
                </w:p>
              </w:txbxContent>
            </v:textbox>
          </v:rect>
        </w:pict>
      </w:r>
    </w:p>
    <w:p w:rsidR="00DA49FC" w:rsidRPr="00E655A1" w:rsidRDefault="00DA49FC" w:rsidP="00621F0C">
      <w:pPr>
        <w:jc w:val="center"/>
        <w:rPr>
          <w:sz w:val="28"/>
          <w:szCs w:val="28"/>
          <w:lang w:eastAsia="en-US"/>
        </w:rPr>
      </w:pPr>
    </w:p>
    <w:p w:rsidR="00DA49FC" w:rsidRPr="00E655A1" w:rsidRDefault="00DA49FC" w:rsidP="00621F0C">
      <w:pPr>
        <w:jc w:val="center"/>
        <w:rPr>
          <w:sz w:val="28"/>
          <w:szCs w:val="28"/>
          <w:lang w:eastAsia="en-US"/>
        </w:rPr>
      </w:pPr>
    </w:p>
    <w:p w:rsidR="00DA49FC" w:rsidRPr="00E655A1" w:rsidRDefault="00AF7A97" w:rsidP="00621F0C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_x0000_s1782" style="position:absolute;left:0;text-align:left;margin-left:258.7pt;margin-top:14.05pt;width:252.1pt;height:44.95pt;z-index:251865088" strokecolor="navy">
            <v:textbox style="mso-next-textbox:#_x0000_s1782">
              <w:txbxContent>
                <w:p w:rsidR="0082051D" w:rsidRDefault="0082051D" w:rsidP="00DA49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День радостных встреч</w:t>
                  </w:r>
                </w:p>
                <w:p w:rsidR="0082051D" w:rsidRPr="00DA49FC" w:rsidRDefault="0082051D" w:rsidP="00DA49F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Сладкий вечер </w:t>
                  </w:r>
                </w:p>
              </w:txbxContent>
            </v:textbox>
          </v:rect>
        </w:pict>
      </w:r>
    </w:p>
    <w:p w:rsidR="00DA49FC" w:rsidRPr="00E655A1" w:rsidRDefault="00DA49FC" w:rsidP="00621F0C">
      <w:pPr>
        <w:jc w:val="center"/>
        <w:rPr>
          <w:sz w:val="28"/>
          <w:szCs w:val="28"/>
          <w:lang w:eastAsia="en-US"/>
        </w:rPr>
      </w:pPr>
    </w:p>
    <w:p w:rsidR="00DA49FC" w:rsidRPr="00E655A1" w:rsidRDefault="00DA49FC" w:rsidP="00621F0C">
      <w:pPr>
        <w:jc w:val="center"/>
        <w:rPr>
          <w:b/>
          <w:color w:val="FF0000"/>
        </w:rPr>
      </w:pPr>
    </w:p>
    <w:p w:rsidR="00DA49FC" w:rsidRPr="00E655A1" w:rsidRDefault="00DA49FC" w:rsidP="00621F0C">
      <w:pPr>
        <w:jc w:val="center"/>
        <w:rPr>
          <w:b/>
          <w:color w:val="FF0000"/>
        </w:rPr>
      </w:pPr>
    </w:p>
    <w:p w:rsidR="00DA49FC" w:rsidRPr="00E655A1" w:rsidRDefault="00DA49FC" w:rsidP="00621F0C">
      <w:pPr>
        <w:jc w:val="center"/>
        <w:rPr>
          <w:b/>
          <w:color w:val="FF0000"/>
        </w:rPr>
      </w:pPr>
    </w:p>
    <w:p w:rsidR="00DA49FC" w:rsidRPr="00E655A1" w:rsidRDefault="00DA49FC" w:rsidP="00621F0C">
      <w:pPr>
        <w:jc w:val="center"/>
        <w:rPr>
          <w:b/>
          <w:color w:val="FF0000"/>
        </w:rPr>
      </w:pPr>
    </w:p>
    <w:p w:rsidR="00DA49FC" w:rsidRPr="00E655A1" w:rsidRDefault="00AF7A97" w:rsidP="00621F0C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 id="_x0000_s1808" type="#_x0000_t87" style="position:absolute;left:0;text-align:left;margin-left:207.9pt;margin-top:11.75pt;width:96.6pt;height:294.6pt;z-index:251875328" strokecolor="#0070c0" strokeweight="1pt"/>
        </w:pict>
      </w:r>
      <w:r>
        <w:rPr>
          <w:b/>
          <w:noProof/>
          <w:color w:val="FF0000"/>
        </w:rPr>
        <w:pict>
          <v:rect id="_x0000_s1800" style="position:absolute;left:0;text-align:left;margin-left:304.55pt;margin-top:4.3pt;width:198pt;height:71.95pt;z-index:251868160" strokecolor="navy">
            <v:textbox style="mso-next-textbox:#_x0000_s1800">
              <w:txbxContent>
                <w:p w:rsidR="0082051D" w:rsidRPr="00BA5239" w:rsidRDefault="0082051D" w:rsidP="005B3E0C">
                  <w:pPr>
                    <w:jc w:val="center"/>
                    <w:rPr>
                      <w:b/>
                    </w:rPr>
                  </w:pPr>
                  <w:r w:rsidRPr="00BA5239"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знакомление родителей с организацией жизнедеятельности детей в детском саду</w:t>
                  </w:r>
                </w:p>
              </w:txbxContent>
            </v:textbox>
          </v:rect>
        </w:pict>
      </w:r>
    </w:p>
    <w:p w:rsidR="00DA49FC" w:rsidRPr="00E655A1" w:rsidRDefault="00DA49FC" w:rsidP="00621F0C">
      <w:pPr>
        <w:jc w:val="center"/>
        <w:rPr>
          <w:b/>
          <w:color w:val="FF0000"/>
        </w:rPr>
      </w:pPr>
    </w:p>
    <w:p w:rsidR="00DA49FC" w:rsidRPr="00E655A1" w:rsidRDefault="00DA49FC" w:rsidP="00621F0C">
      <w:pPr>
        <w:jc w:val="center"/>
        <w:rPr>
          <w:b/>
          <w:color w:val="FF0000"/>
        </w:rPr>
      </w:pPr>
    </w:p>
    <w:p w:rsidR="00DA49FC" w:rsidRPr="00E655A1" w:rsidRDefault="00DA49FC" w:rsidP="00621F0C">
      <w:pPr>
        <w:jc w:val="center"/>
        <w:rPr>
          <w:b/>
          <w:color w:val="FF0000"/>
        </w:rPr>
      </w:pPr>
    </w:p>
    <w:p w:rsidR="005B3E0C" w:rsidRDefault="005B3E0C" w:rsidP="00621F0C">
      <w:pPr>
        <w:jc w:val="center"/>
        <w:rPr>
          <w:b/>
          <w:color w:val="FF0000"/>
        </w:rPr>
      </w:pPr>
    </w:p>
    <w:p w:rsidR="005B3E0C" w:rsidRDefault="00AF7A97" w:rsidP="00621F0C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rect id="_x0000_s1739" style="position:absolute;left:0;text-align:left;margin-left:2.5pt;margin-top:60.7pt;width:198pt;height:54pt;z-index:251867136" strokecolor="red" strokeweight="1.5pt">
            <v:textbox style="mso-next-textbox:#_x0000_s1739">
              <w:txbxContent>
                <w:p w:rsidR="0082051D" w:rsidRDefault="0082051D" w:rsidP="00DA49FC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Взаимодействие </w:t>
                  </w:r>
                  <w:r w:rsidRPr="00BA5239">
                    <w:rPr>
                      <w:b/>
                      <w:szCs w:val="28"/>
                    </w:rPr>
                    <w:t xml:space="preserve"> с родителями</w:t>
                  </w:r>
                </w:p>
                <w:p w:rsidR="0082051D" w:rsidRPr="00BA5239" w:rsidRDefault="0082051D" w:rsidP="00DA49FC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дошкольников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rect id="_x0000_s1807" style="position:absolute;left:0;text-align:left;margin-left:304.5pt;margin-top:214.6pt;width:198.05pt;height:35pt;z-index:251874304" strokecolor="navy">
            <v:textbox style="mso-next-textbox:#_x0000_s1807">
              <w:txbxContent>
                <w:p w:rsidR="0082051D" w:rsidRDefault="0082051D" w:rsidP="005B3E0C">
                  <w:pPr>
                    <w:jc w:val="center"/>
                  </w:pPr>
                  <w:r>
                    <w:rPr>
                      <w:b/>
                    </w:rPr>
                    <w:t>Распространение памяток, буклетов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rect id="_x0000_s1806" style="position:absolute;left:0;text-align:left;margin-left:304.5pt;margin-top:178.6pt;width:198.05pt;height:36pt;z-index:251873280" strokecolor="navy">
            <v:textbox style="mso-next-textbox:#_x0000_s1806">
              <w:txbxContent>
                <w:p w:rsidR="0082051D" w:rsidRDefault="0082051D" w:rsidP="005B3E0C">
                  <w:pPr>
                    <w:jc w:val="center"/>
                  </w:pPr>
                  <w:r>
                    <w:rPr>
                      <w:b/>
                    </w:rPr>
                    <w:t>Изучение семей воспитанников (анкетирование)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rect id="_x0000_s1805" style="position:absolute;left:0;text-align:left;margin-left:304.5pt;margin-top:151.5pt;width:198.05pt;height:27.1pt;z-index:251872256" strokecolor="navy">
            <v:textbox style="mso-next-textbox:#_x0000_s1805">
              <w:txbxContent>
                <w:p w:rsidR="0082051D" w:rsidRDefault="0082051D" w:rsidP="005B3E0C">
                  <w:pPr>
                    <w:jc w:val="center"/>
                  </w:pPr>
                  <w:r w:rsidRPr="00BA5239">
                    <w:rPr>
                      <w:b/>
                    </w:rPr>
                    <w:t>И</w:t>
                  </w:r>
                  <w:r>
                    <w:rPr>
                      <w:b/>
                    </w:rPr>
                    <w:t>ндивидуальные консультации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rect id="_x0000_s1804" style="position:absolute;left:0;text-align:left;margin-left:304.5pt;margin-top:97.4pt;width:198.05pt;height:54.1pt;z-index:251871232" strokecolor="navy">
            <v:textbox style="mso-next-textbox:#_x0000_s1804">
              <w:txbxContent>
                <w:p w:rsidR="0082051D" w:rsidRDefault="0082051D" w:rsidP="005B3E0C">
                  <w:pPr>
                    <w:jc w:val="center"/>
                  </w:pPr>
                  <w:r w:rsidRPr="00BA5239"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знакомление родителей с особенностями адаптационного периода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rect id="_x0000_s1803" style="position:absolute;left:0;text-align:left;margin-left:304.5pt;margin-top:52.35pt;width:198.05pt;height:45.05pt;z-index:251870208" strokecolor="navy">
            <v:textbox style="mso-next-textbox:#_x0000_s1803">
              <w:txbxContent>
                <w:p w:rsidR="0082051D" w:rsidRDefault="0082051D" w:rsidP="005B3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Ознакомление с режимом дня и </w:t>
                  </w:r>
                </w:p>
                <w:p w:rsidR="0082051D" w:rsidRPr="00BA5239" w:rsidRDefault="0082051D" w:rsidP="005B3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питания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rect id="_x0000_s1802" style="position:absolute;left:0;text-align:left;margin-left:304.55pt;margin-top:7.3pt;width:198.05pt;height:45.05pt;z-index:251869184" strokecolor="navy">
            <v:textbox style="mso-next-textbox:#_x0000_s1802">
              <w:txbxContent>
                <w:p w:rsidR="0082051D" w:rsidRPr="00BA5239" w:rsidRDefault="0082051D" w:rsidP="005B3E0C">
                  <w:pPr>
                    <w:jc w:val="center"/>
                    <w:rPr>
                      <w:b/>
                    </w:rPr>
                  </w:pPr>
                  <w:r w:rsidRPr="00BA5239">
                    <w:rPr>
                      <w:b/>
                    </w:rPr>
                    <w:t>О</w:t>
                  </w:r>
                  <w:r>
                    <w:rPr>
                      <w:b/>
                    </w:rPr>
                    <w:t>рганизация экскурсии по детскому саду и группе</w:t>
                  </w:r>
                </w:p>
              </w:txbxContent>
            </v:textbox>
          </v:rect>
        </w:pict>
      </w:r>
    </w:p>
    <w:p w:rsidR="005B3E0C" w:rsidRDefault="005B3E0C" w:rsidP="005B3E0C">
      <w:pPr>
        <w:jc w:val="center"/>
        <w:rPr>
          <w:b/>
          <w:color w:val="FF0000"/>
        </w:rPr>
      </w:pPr>
    </w:p>
    <w:p w:rsidR="005B3E0C" w:rsidRDefault="005B3E0C" w:rsidP="005B3E0C">
      <w:pPr>
        <w:ind w:firstLine="567"/>
        <w:jc w:val="both"/>
        <w:rPr>
          <w:b/>
          <w:sz w:val="28"/>
          <w:szCs w:val="28"/>
        </w:rPr>
      </w:pPr>
    </w:p>
    <w:p w:rsidR="005B3E0C" w:rsidRDefault="005B3E0C" w:rsidP="005B3E0C">
      <w:pPr>
        <w:ind w:firstLine="567"/>
        <w:jc w:val="both"/>
        <w:rPr>
          <w:b/>
          <w:sz w:val="28"/>
          <w:szCs w:val="28"/>
        </w:rPr>
      </w:pPr>
    </w:p>
    <w:p w:rsidR="005B3E0C" w:rsidRDefault="005B3E0C" w:rsidP="005B3E0C">
      <w:pPr>
        <w:ind w:firstLine="567"/>
        <w:jc w:val="both"/>
        <w:rPr>
          <w:b/>
          <w:sz w:val="28"/>
          <w:szCs w:val="28"/>
        </w:rPr>
      </w:pPr>
    </w:p>
    <w:p w:rsidR="005B3E0C" w:rsidRDefault="005B3E0C" w:rsidP="005B3E0C">
      <w:pPr>
        <w:ind w:firstLine="567"/>
        <w:jc w:val="both"/>
        <w:rPr>
          <w:b/>
          <w:sz w:val="28"/>
          <w:szCs w:val="28"/>
        </w:rPr>
      </w:pPr>
    </w:p>
    <w:p w:rsidR="005B3E0C" w:rsidRDefault="005B3E0C" w:rsidP="005B3E0C">
      <w:pPr>
        <w:ind w:firstLine="567"/>
        <w:jc w:val="both"/>
        <w:rPr>
          <w:b/>
          <w:sz w:val="28"/>
          <w:szCs w:val="28"/>
        </w:rPr>
      </w:pPr>
    </w:p>
    <w:p w:rsidR="005B3E0C" w:rsidRDefault="005B3E0C" w:rsidP="005B3E0C">
      <w:pPr>
        <w:ind w:firstLine="567"/>
        <w:jc w:val="both"/>
        <w:rPr>
          <w:b/>
          <w:sz w:val="28"/>
          <w:szCs w:val="28"/>
        </w:rPr>
      </w:pPr>
    </w:p>
    <w:p w:rsidR="005B3E0C" w:rsidRDefault="005B3E0C" w:rsidP="005B3E0C">
      <w:pPr>
        <w:ind w:firstLine="567"/>
        <w:jc w:val="both"/>
        <w:rPr>
          <w:b/>
          <w:sz w:val="28"/>
          <w:szCs w:val="28"/>
        </w:rPr>
      </w:pPr>
    </w:p>
    <w:p w:rsidR="005B3E0C" w:rsidRDefault="005B3E0C" w:rsidP="005B3E0C">
      <w:pPr>
        <w:ind w:firstLine="567"/>
        <w:jc w:val="both"/>
        <w:rPr>
          <w:b/>
          <w:sz w:val="28"/>
          <w:szCs w:val="28"/>
        </w:rPr>
      </w:pPr>
    </w:p>
    <w:p w:rsidR="005B3E0C" w:rsidRDefault="005B3E0C" w:rsidP="005B3E0C">
      <w:pPr>
        <w:ind w:firstLine="567"/>
        <w:jc w:val="both"/>
        <w:rPr>
          <w:b/>
          <w:sz w:val="28"/>
          <w:szCs w:val="28"/>
        </w:rPr>
      </w:pPr>
    </w:p>
    <w:p w:rsidR="005B3E0C" w:rsidRDefault="005B3E0C" w:rsidP="005B3E0C">
      <w:pPr>
        <w:ind w:firstLine="567"/>
        <w:jc w:val="both"/>
        <w:rPr>
          <w:b/>
          <w:sz w:val="28"/>
          <w:szCs w:val="28"/>
        </w:rPr>
      </w:pPr>
    </w:p>
    <w:p w:rsidR="005B3E0C" w:rsidRDefault="005B3E0C" w:rsidP="005B3E0C">
      <w:pPr>
        <w:ind w:firstLine="567"/>
        <w:jc w:val="both"/>
        <w:rPr>
          <w:b/>
          <w:sz w:val="28"/>
          <w:szCs w:val="28"/>
        </w:rPr>
      </w:pPr>
    </w:p>
    <w:p w:rsidR="005B3E0C" w:rsidRDefault="005B3E0C" w:rsidP="005B3E0C">
      <w:pPr>
        <w:ind w:firstLine="567"/>
        <w:jc w:val="both"/>
        <w:rPr>
          <w:b/>
          <w:sz w:val="28"/>
          <w:szCs w:val="28"/>
        </w:rPr>
      </w:pPr>
    </w:p>
    <w:p w:rsidR="005B3E0C" w:rsidRDefault="005B3E0C" w:rsidP="005B3E0C">
      <w:pPr>
        <w:ind w:firstLine="567"/>
        <w:jc w:val="both"/>
        <w:rPr>
          <w:b/>
          <w:sz w:val="28"/>
          <w:szCs w:val="28"/>
        </w:rPr>
      </w:pPr>
    </w:p>
    <w:p w:rsidR="005B3E0C" w:rsidRDefault="005B3E0C" w:rsidP="005B3E0C">
      <w:pPr>
        <w:ind w:firstLine="567"/>
        <w:jc w:val="both"/>
        <w:rPr>
          <w:b/>
          <w:sz w:val="28"/>
          <w:szCs w:val="28"/>
        </w:rPr>
      </w:pPr>
    </w:p>
    <w:p w:rsidR="005B3E0C" w:rsidRDefault="005B3E0C" w:rsidP="005B3E0C">
      <w:pPr>
        <w:ind w:firstLine="567"/>
        <w:jc w:val="both"/>
        <w:rPr>
          <w:b/>
          <w:sz w:val="28"/>
          <w:szCs w:val="28"/>
        </w:rPr>
      </w:pPr>
    </w:p>
    <w:p w:rsidR="00642ECE" w:rsidRDefault="00642ECE" w:rsidP="005B3E0C">
      <w:pPr>
        <w:ind w:firstLine="567"/>
        <w:jc w:val="both"/>
        <w:rPr>
          <w:b/>
          <w:sz w:val="28"/>
          <w:szCs w:val="28"/>
        </w:rPr>
      </w:pPr>
    </w:p>
    <w:p w:rsidR="00642ECE" w:rsidRDefault="00642ECE" w:rsidP="005B3E0C">
      <w:pPr>
        <w:ind w:firstLine="567"/>
        <w:jc w:val="both"/>
        <w:rPr>
          <w:b/>
          <w:sz w:val="28"/>
          <w:szCs w:val="28"/>
        </w:rPr>
      </w:pPr>
    </w:p>
    <w:p w:rsidR="00642ECE" w:rsidRDefault="00642ECE" w:rsidP="005B3E0C">
      <w:pPr>
        <w:ind w:firstLine="567"/>
        <w:jc w:val="both"/>
        <w:rPr>
          <w:b/>
          <w:sz w:val="28"/>
          <w:szCs w:val="28"/>
        </w:rPr>
      </w:pPr>
    </w:p>
    <w:p w:rsidR="00642ECE" w:rsidRDefault="00642ECE" w:rsidP="005B3E0C">
      <w:pPr>
        <w:ind w:firstLine="567"/>
        <w:jc w:val="both"/>
        <w:rPr>
          <w:b/>
          <w:sz w:val="28"/>
          <w:szCs w:val="28"/>
        </w:rPr>
      </w:pPr>
    </w:p>
    <w:p w:rsidR="00642ECE" w:rsidRDefault="00642ECE" w:rsidP="005B3E0C">
      <w:pPr>
        <w:ind w:firstLine="567"/>
        <w:jc w:val="both"/>
        <w:rPr>
          <w:b/>
          <w:sz w:val="28"/>
          <w:szCs w:val="28"/>
        </w:rPr>
      </w:pPr>
    </w:p>
    <w:p w:rsidR="00642ECE" w:rsidRDefault="00642ECE" w:rsidP="005B3E0C">
      <w:pPr>
        <w:ind w:firstLine="567"/>
        <w:jc w:val="both"/>
        <w:rPr>
          <w:b/>
          <w:sz w:val="28"/>
          <w:szCs w:val="28"/>
        </w:rPr>
      </w:pPr>
    </w:p>
    <w:p w:rsidR="00642ECE" w:rsidRDefault="00642ECE" w:rsidP="005B3E0C">
      <w:pPr>
        <w:ind w:firstLine="567"/>
        <w:jc w:val="both"/>
        <w:rPr>
          <w:b/>
          <w:sz w:val="28"/>
          <w:szCs w:val="28"/>
        </w:rPr>
      </w:pPr>
    </w:p>
    <w:p w:rsidR="005B3E0C" w:rsidRPr="005B3E0C" w:rsidRDefault="005B3E0C" w:rsidP="00642ECE">
      <w:pPr>
        <w:ind w:firstLine="567"/>
        <w:jc w:val="center"/>
        <w:rPr>
          <w:b/>
          <w:sz w:val="28"/>
          <w:szCs w:val="28"/>
        </w:rPr>
      </w:pPr>
      <w:r w:rsidRPr="005B3E0C">
        <w:rPr>
          <w:b/>
          <w:sz w:val="28"/>
          <w:szCs w:val="28"/>
        </w:rPr>
        <w:t>Реализация регионального компонента</w:t>
      </w: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  <w:r w:rsidRPr="005B3E0C">
        <w:rPr>
          <w:sz w:val="28"/>
          <w:szCs w:val="28"/>
        </w:rPr>
        <w:t xml:space="preserve">Основополагающим фактором воспитания патриотизма является национально — региональный компонент.  Чтобы  целенаправленно, в системе вести эту работу с дошкольниками, в 2005 году  научный творческий коллектив педагогов Ростовского педагогического института в составе Р.М. Чумичевой, к.п.н., профессора,  О.Л. Ведмедь, к.п.н., доцент, и  Н.А. Платохиной, к.п.н., доцент, разработали для дошкольных работников программу по реализации регионального компонента «Родники Дона». Эта программа  была переработана и  переиздана в 2011 году. </w:t>
      </w: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  <w:r w:rsidRPr="005B3E0C">
        <w:rPr>
          <w:sz w:val="28"/>
          <w:szCs w:val="28"/>
        </w:rPr>
        <w:t>Программа рассчитана  на детей старшего дошкольного возраста, основная цель которой  — развитие у старших дошкольников  ценностно-смыслового отношения к культуре, истории и природе Донского края.  Для достижения поставленной цели определены задачи:</w:t>
      </w: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  <w:r w:rsidRPr="005B3E0C">
        <w:rPr>
          <w:sz w:val="28"/>
          <w:szCs w:val="28"/>
        </w:rPr>
        <w:t>- создание условий для культурной идентификации детей дошкольного возраста в процессе ознакомления с культурой родного края;</w:t>
      </w: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  <w:r w:rsidRPr="005B3E0C">
        <w:rPr>
          <w:sz w:val="28"/>
          <w:szCs w:val="28"/>
        </w:rPr>
        <w:t xml:space="preserve">-  развитие у дошкольников любознательности </w:t>
      </w:r>
      <w:r w:rsidR="002534FC">
        <w:rPr>
          <w:sz w:val="28"/>
          <w:szCs w:val="28"/>
        </w:rPr>
        <w:t>к культуре</w:t>
      </w:r>
      <w:r w:rsidRPr="005B3E0C">
        <w:rPr>
          <w:sz w:val="28"/>
          <w:szCs w:val="28"/>
        </w:rPr>
        <w:t>, истории и природе родного края;</w:t>
      </w: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  <w:r w:rsidRPr="005B3E0C">
        <w:rPr>
          <w:sz w:val="28"/>
          <w:szCs w:val="28"/>
        </w:rPr>
        <w:t xml:space="preserve"> -  развитие эмоционально-ценностной сферы отношений ребёнка в процессе восприятия музыкальных, литературных, архитектурных, изобразительных произведений искусства родного края</w:t>
      </w:r>
      <w:r w:rsidR="002534FC">
        <w:rPr>
          <w:sz w:val="28"/>
          <w:szCs w:val="28"/>
        </w:rPr>
        <w:t>;</w:t>
      </w: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  <w:r w:rsidRPr="005B3E0C">
        <w:rPr>
          <w:sz w:val="28"/>
          <w:szCs w:val="28"/>
        </w:rPr>
        <w:t>- развитие субъектного опыта дошкольников в художественно изобразительной, речевой, конструктивной, игровой, природоохранной деятельности.</w:t>
      </w: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  <w:r w:rsidRPr="005B3E0C">
        <w:rPr>
          <w:sz w:val="28"/>
          <w:szCs w:val="28"/>
        </w:rPr>
        <w:t>Эти задачи определяют направления и содержание  работы с  детьми  старшего дошкольного возраста. Содержание программы для детей 5-6 лет включает следующие блоки:</w:t>
      </w: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  <w:r w:rsidRPr="005B3E0C">
        <w:rPr>
          <w:sz w:val="28"/>
          <w:szCs w:val="28"/>
        </w:rPr>
        <w:t>1 блок «Казаки и казачата»</w:t>
      </w: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  <w:r w:rsidRPr="005B3E0C">
        <w:rPr>
          <w:sz w:val="28"/>
          <w:szCs w:val="28"/>
        </w:rPr>
        <w:t>2 блок «Краски и литература Тихого Дона»</w:t>
      </w: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  <w:r w:rsidRPr="005B3E0C">
        <w:rPr>
          <w:sz w:val="28"/>
          <w:szCs w:val="28"/>
        </w:rPr>
        <w:t>3 блок  «Архитектура моего дома»</w:t>
      </w: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  <w:r w:rsidRPr="005B3E0C">
        <w:rPr>
          <w:sz w:val="28"/>
          <w:szCs w:val="28"/>
        </w:rPr>
        <w:t>4 блок «Природа родного края»</w:t>
      </w: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  <w:r w:rsidRPr="005B3E0C">
        <w:rPr>
          <w:sz w:val="28"/>
          <w:szCs w:val="28"/>
        </w:rPr>
        <w:t>5 блок «Народные праздники и традиции  Донского края».</w:t>
      </w: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  <w:r w:rsidRPr="005B3E0C">
        <w:rPr>
          <w:sz w:val="28"/>
          <w:szCs w:val="28"/>
        </w:rPr>
        <w:t>В подготовительной группе (дети 6-7 лет) содержание  программы также распределено по блокам:</w:t>
      </w: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  <w:r w:rsidRPr="005B3E0C">
        <w:rPr>
          <w:sz w:val="28"/>
          <w:szCs w:val="28"/>
        </w:rPr>
        <w:t>1 блок «Человек     в истории Донского края»</w:t>
      </w: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  <w:r w:rsidRPr="005B3E0C">
        <w:rPr>
          <w:sz w:val="28"/>
          <w:szCs w:val="28"/>
        </w:rPr>
        <w:t>2 блок  «Человек созидатель культуры»</w:t>
      </w: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  <w:r w:rsidRPr="005B3E0C">
        <w:rPr>
          <w:sz w:val="28"/>
          <w:szCs w:val="28"/>
        </w:rPr>
        <w:t>3 блок  «Человек в пространстве Донского края»</w:t>
      </w: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  <w:r w:rsidRPr="005B3E0C">
        <w:rPr>
          <w:sz w:val="28"/>
          <w:szCs w:val="28"/>
        </w:rPr>
        <w:t>4 блок «Ценности природы родного края»</w:t>
      </w:r>
    </w:p>
    <w:p w:rsidR="005B3E0C" w:rsidRPr="005B3E0C" w:rsidRDefault="005B3E0C" w:rsidP="007531E7">
      <w:pPr>
        <w:ind w:firstLine="567"/>
        <w:jc w:val="both"/>
        <w:rPr>
          <w:sz w:val="28"/>
          <w:szCs w:val="28"/>
        </w:rPr>
      </w:pPr>
      <w:r w:rsidRPr="005B3E0C">
        <w:rPr>
          <w:sz w:val="28"/>
          <w:szCs w:val="28"/>
        </w:rPr>
        <w:t>5 блок   «Праздники – события в жизни  людей »</w:t>
      </w:r>
    </w:p>
    <w:p w:rsidR="005B3E0C" w:rsidRDefault="005B3E0C" w:rsidP="007531E7">
      <w:pPr>
        <w:ind w:firstLine="567"/>
        <w:jc w:val="both"/>
        <w:rPr>
          <w:sz w:val="28"/>
          <w:szCs w:val="28"/>
        </w:rPr>
      </w:pPr>
      <w:r w:rsidRPr="005B3E0C">
        <w:rPr>
          <w:sz w:val="28"/>
          <w:szCs w:val="28"/>
        </w:rPr>
        <w:t>Материал, предлагаемый детям этого возраста, идёт по нарастающей, т.к. даётся на основе уже полученного в старшей группе опыта.</w:t>
      </w:r>
    </w:p>
    <w:p w:rsidR="002534FC" w:rsidRDefault="002534FC" w:rsidP="00753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Формы реализации программы:</w:t>
      </w:r>
    </w:p>
    <w:p w:rsidR="002534FC" w:rsidRDefault="002534FC" w:rsidP="00753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тематические занятия;</w:t>
      </w:r>
    </w:p>
    <w:p w:rsidR="002534FC" w:rsidRDefault="002534FC" w:rsidP="00753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-сюжетно-ролевая игра;</w:t>
      </w:r>
    </w:p>
    <w:p w:rsidR="002534FC" w:rsidRDefault="002534FC" w:rsidP="00753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экскурсии по микрорайону, городу Новочеркасску, Ростовской области;</w:t>
      </w:r>
    </w:p>
    <w:p w:rsidR="002534FC" w:rsidRDefault="002534FC" w:rsidP="00753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2ECE">
        <w:rPr>
          <w:sz w:val="28"/>
          <w:szCs w:val="28"/>
        </w:rPr>
        <w:t>праздники, развлечения, спортивные соревнования;</w:t>
      </w:r>
    </w:p>
    <w:p w:rsidR="00642ECE" w:rsidRDefault="00642ECE" w:rsidP="00753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-выставки, вернисажи, конкурсы детского творчества;</w:t>
      </w:r>
    </w:p>
    <w:p w:rsidR="00642ECE" w:rsidRDefault="00642ECE" w:rsidP="007531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виртуальные экскурсии по донскому краю.</w:t>
      </w:r>
    </w:p>
    <w:p w:rsidR="005B3E0C" w:rsidRPr="005B3E0C" w:rsidRDefault="005B3E0C" w:rsidP="002F5285">
      <w:pPr>
        <w:jc w:val="both"/>
        <w:rPr>
          <w:sz w:val="28"/>
          <w:szCs w:val="28"/>
        </w:rPr>
      </w:pPr>
    </w:p>
    <w:p w:rsidR="005B3E0C" w:rsidRPr="005B3E0C" w:rsidRDefault="005B3E0C" w:rsidP="005B3E0C">
      <w:pPr>
        <w:ind w:firstLine="567"/>
        <w:jc w:val="both"/>
        <w:rPr>
          <w:sz w:val="28"/>
          <w:szCs w:val="28"/>
        </w:rPr>
      </w:pPr>
    </w:p>
    <w:p w:rsidR="001C748F" w:rsidRDefault="007531E7" w:rsidP="00753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</w:t>
      </w:r>
      <w:r w:rsidR="001C748F" w:rsidRPr="007531E7">
        <w:rPr>
          <w:b/>
          <w:sz w:val="28"/>
          <w:szCs w:val="28"/>
        </w:rPr>
        <w:t xml:space="preserve"> С СЕМЬЯМИ ВОСПИТАННИКОВ</w:t>
      </w:r>
    </w:p>
    <w:p w:rsidR="007531E7" w:rsidRPr="007531E7" w:rsidRDefault="007531E7" w:rsidP="007531E7">
      <w:pPr>
        <w:jc w:val="center"/>
        <w:rPr>
          <w:sz w:val="28"/>
          <w:szCs w:val="28"/>
        </w:rPr>
      </w:pPr>
    </w:p>
    <w:p w:rsidR="001C748F" w:rsidRDefault="001C748F" w:rsidP="007531E7">
      <w:pPr>
        <w:jc w:val="both"/>
        <w:rPr>
          <w:sz w:val="28"/>
          <w:szCs w:val="28"/>
        </w:rPr>
      </w:pPr>
      <w:r w:rsidRPr="007531E7">
        <w:rPr>
          <w:b/>
          <w:sz w:val="28"/>
          <w:szCs w:val="28"/>
        </w:rPr>
        <w:t>Цель</w:t>
      </w:r>
      <w:r w:rsidRPr="007531E7">
        <w:rPr>
          <w:sz w:val="28"/>
          <w:szCs w:val="28"/>
        </w:rPr>
        <w:t xml:space="preserve"> -  создание необходимых условий для развития ответственных и взаимозависимых отношений с семьями воспитанников, обеспечивающих  повышение компетентности родителей в области воспитания детей. </w:t>
      </w:r>
    </w:p>
    <w:p w:rsidR="007531E7" w:rsidRPr="007531E7" w:rsidRDefault="007531E7" w:rsidP="007531E7">
      <w:pPr>
        <w:jc w:val="both"/>
        <w:rPr>
          <w:sz w:val="28"/>
          <w:szCs w:val="28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7230"/>
      </w:tblGrid>
      <w:tr w:rsidR="007531E7" w:rsidRPr="00666674" w:rsidTr="007531E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1E7" w:rsidRPr="007531E7" w:rsidRDefault="007531E7" w:rsidP="007D43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31E7">
              <w:rPr>
                <w:b/>
                <w:bCs/>
                <w:i/>
                <w:iCs/>
                <w:sz w:val="28"/>
                <w:szCs w:val="28"/>
              </w:rPr>
              <w:t>Задачи по взаимодействию с семьей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1E7" w:rsidRPr="007531E7" w:rsidRDefault="007531E7" w:rsidP="007D43CD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7531E7">
              <w:rPr>
                <w:b/>
                <w:bCs/>
                <w:i/>
                <w:iCs/>
                <w:sz w:val="28"/>
                <w:szCs w:val="28"/>
              </w:rPr>
              <w:t>Форма работы с родителями</w:t>
            </w:r>
          </w:p>
        </w:tc>
      </w:tr>
      <w:tr w:rsidR="007531E7" w:rsidRPr="00666674" w:rsidTr="007531E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1E7" w:rsidRPr="007531E7" w:rsidRDefault="002F5285" w:rsidP="007D43CD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семей воспитанников</w:t>
            </w:r>
            <w:r w:rsidR="007531E7" w:rsidRPr="007531E7">
              <w:rPr>
                <w:sz w:val="28"/>
                <w:szCs w:val="28"/>
              </w:rPr>
              <w:t>, изучение семейного опыта воспитания и обучения детей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1E7" w:rsidRPr="007531E7" w:rsidRDefault="007531E7" w:rsidP="007D43CD">
            <w:pPr>
              <w:rPr>
                <w:sz w:val="28"/>
                <w:szCs w:val="28"/>
              </w:rPr>
            </w:pPr>
            <w:r w:rsidRPr="007531E7">
              <w:rPr>
                <w:i/>
                <w:iCs/>
                <w:sz w:val="28"/>
                <w:szCs w:val="28"/>
              </w:rPr>
              <w:t>Индивидуальные формы работы</w:t>
            </w:r>
            <w:r w:rsidRPr="007531E7">
              <w:rPr>
                <w:sz w:val="28"/>
                <w:szCs w:val="28"/>
              </w:rPr>
              <w:t xml:space="preserve">: беседы, </w:t>
            </w:r>
          </w:p>
          <w:p w:rsidR="007531E7" w:rsidRPr="007531E7" w:rsidRDefault="007531E7" w:rsidP="007D43CD">
            <w:pPr>
              <w:rPr>
                <w:sz w:val="28"/>
                <w:szCs w:val="28"/>
              </w:rPr>
            </w:pPr>
            <w:r w:rsidRPr="007531E7">
              <w:rPr>
                <w:i/>
                <w:iCs/>
                <w:sz w:val="28"/>
                <w:szCs w:val="28"/>
              </w:rPr>
              <w:t>Наглядно-информационные формы работы</w:t>
            </w:r>
          </w:p>
          <w:p w:rsidR="007531E7" w:rsidRPr="007531E7" w:rsidRDefault="007531E7" w:rsidP="007D43CD">
            <w:pPr>
              <w:rPr>
                <w:sz w:val="28"/>
                <w:szCs w:val="28"/>
              </w:rPr>
            </w:pPr>
            <w:r w:rsidRPr="007531E7">
              <w:rPr>
                <w:sz w:val="28"/>
                <w:szCs w:val="28"/>
              </w:rPr>
              <w:t>информационно-просветительская (наглядная информация, наглядные консультации)</w:t>
            </w:r>
          </w:p>
          <w:p w:rsidR="007531E7" w:rsidRPr="007531E7" w:rsidRDefault="007531E7" w:rsidP="007D43CD">
            <w:pPr>
              <w:rPr>
                <w:sz w:val="28"/>
                <w:szCs w:val="28"/>
              </w:rPr>
            </w:pPr>
            <w:r w:rsidRPr="007531E7">
              <w:rPr>
                <w:sz w:val="28"/>
                <w:szCs w:val="28"/>
              </w:rPr>
              <w:t>информационно-аналитическая (опросы, , анкетирование)</w:t>
            </w:r>
          </w:p>
        </w:tc>
      </w:tr>
      <w:tr w:rsidR="007531E7" w:rsidRPr="00666674" w:rsidTr="007531E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1E7" w:rsidRPr="007531E7" w:rsidRDefault="007531E7" w:rsidP="007D43CD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7531E7">
              <w:rPr>
                <w:sz w:val="28"/>
                <w:szCs w:val="28"/>
              </w:rPr>
              <w:t>Привлечение родителей к активному участию в жизни группы</w:t>
            </w:r>
            <w:r w:rsidR="002F5285">
              <w:rPr>
                <w:sz w:val="28"/>
                <w:szCs w:val="28"/>
              </w:rPr>
              <w:t xml:space="preserve"> и детского сада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1E7" w:rsidRDefault="007531E7" w:rsidP="007D43CD">
            <w:pPr>
              <w:spacing w:before="100" w:beforeAutospacing="1"/>
              <w:jc w:val="both"/>
              <w:rPr>
                <w:i/>
                <w:iCs/>
                <w:sz w:val="28"/>
                <w:szCs w:val="28"/>
              </w:rPr>
            </w:pPr>
            <w:r w:rsidRPr="007531E7">
              <w:rPr>
                <w:i/>
                <w:iCs/>
                <w:sz w:val="28"/>
                <w:szCs w:val="28"/>
              </w:rPr>
              <w:t>Совместные мероприятия  педагогов, родителей и детей:</w:t>
            </w:r>
          </w:p>
          <w:p w:rsidR="007531E7" w:rsidRPr="007531E7" w:rsidRDefault="007531E7" w:rsidP="007531E7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531E7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досуги, праздники,  привлечение родителей </w:t>
            </w:r>
          </w:p>
          <w:p w:rsidR="007531E7" w:rsidRPr="007531E7" w:rsidRDefault="007531E7" w:rsidP="007531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1E7">
              <w:rPr>
                <w:rFonts w:ascii="Times New Roman" w:hAnsi="Times New Roman" w:cs="Times New Roman"/>
                <w:sz w:val="28"/>
                <w:szCs w:val="28"/>
              </w:rPr>
              <w:t xml:space="preserve">к образовательной деятельности – открытые занятия, викторины, </w:t>
            </w:r>
          </w:p>
          <w:p w:rsidR="007531E7" w:rsidRPr="007531E7" w:rsidRDefault="007531E7" w:rsidP="007531E7">
            <w:pPr>
              <w:pStyle w:val="a3"/>
            </w:pPr>
            <w:r w:rsidRPr="007531E7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деятельность, совместное творчество.</w:t>
            </w:r>
          </w:p>
        </w:tc>
      </w:tr>
      <w:tr w:rsidR="007531E7" w:rsidRPr="00666674" w:rsidTr="007531E7">
        <w:trPr>
          <w:trHeight w:val="170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1E7" w:rsidRPr="007531E7" w:rsidRDefault="007531E7" w:rsidP="007D43CD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7531E7">
              <w:rPr>
                <w:sz w:val="28"/>
                <w:szCs w:val="28"/>
              </w:rPr>
              <w:t>Просвещение родителей в области педагогики и детской психологии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1E7" w:rsidRPr="007531E7" w:rsidRDefault="007531E7" w:rsidP="007531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1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Совместные мероприятия педагогов и родителей</w:t>
            </w:r>
            <w:r w:rsidRPr="007531E7">
              <w:rPr>
                <w:rFonts w:ascii="Times New Roman" w:hAnsi="Times New Roman" w:cs="Times New Roman"/>
                <w:sz w:val="28"/>
                <w:szCs w:val="28"/>
              </w:rPr>
              <w:t xml:space="preserve">: тренинги, </w:t>
            </w:r>
          </w:p>
          <w:p w:rsidR="007531E7" w:rsidRDefault="007531E7" w:rsidP="007531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1E7">
              <w:rPr>
                <w:rFonts w:ascii="Times New Roman" w:hAnsi="Times New Roman" w:cs="Times New Roman"/>
                <w:sz w:val="28"/>
                <w:szCs w:val="28"/>
              </w:rPr>
              <w:t xml:space="preserve">круглые столы, </w:t>
            </w:r>
          </w:p>
          <w:p w:rsidR="007531E7" w:rsidRDefault="007531E7" w:rsidP="007531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1E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консультации, </w:t>
            </w:r>
          </w:p>
          <w:p w:rsidR="007531E7" w:rsidRPr="007531E7" w:rsidRDefault="007531E7" w:rsidP="007531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1E7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  <w:r w:rsidR="002F5285">
              <w:rPr>
                <w:rFonts w:ascii="Times New Roman" w:hAnsi="Times New Roman" w:cs="Times New Roman"/>
                <w:sz w:val="28"/>
                <w:szCs w:val="28"/>
              </w:rPr>
              <w:t>, конференции</w:t>
            </w:r>
          </w:p>
        </w:tc>
      </w:tr>
    </w:tbl>
    <w:p w:rsidR="007D03FC" w:rsidRDefault="007D03FC" w:rsidP="007D03FC"/>
    <w:p w:rsidR="007D03FC" w:rsidRDefault="007D03FC" w:rsidP="007D03FC">
      <w:pPr>
        <w:pStyle w:val="a7"/>
        <w:rPr>
          <w:sz w:val="28"/>
          <w:szCs w:val="28"/>
        </w:rPr>
      </w:pPr>
    </w:p>
    <w:p w:rsidR="007D03FC" w:rsidRPr="007D03FC" w:rsidRDefault="007D03FC" w:rsidP="002F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03FC">
        <w:rPr>
          <w:rFonts w:ascii="Times New Roman" w:hAnsi="Times New Roman" w:cs="Times New Roman"/>
          <w:sz w:val="28"/>
          <w:szCs w:val="28"/>
        </w:rPr>
        <w:t>Основные</w:t>
      </w:r>
      <w:r w:rsidR="002F5285">
        <w:rPr>
          <w:rFonts w:ascii="Times New Roman" w:hAnsi="Times New Roman" w:cs="Times New Roman"/>
          <w:sz w:val="28"/>
          <w:szCs w:val="28"/>
        </w:rPr>
        <w:t xml:space="preserve"> принципы взаимодействия с семьями воспитанников </w:t>
      </w:r>
      <w:r w:rsidRPr="007D03FC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введения ФГОС ДО</w:t>
      </w:r>
      <w:r w:rsidRPr="007D03FC">
        <w:rPr>
          <w:rFonts w:ascii="Times New Roman" w:hAnsi="Times New Roman" w:cs="Times New Roman"/>
          <w:sz w:val="28"/>
          <w:szCs w:val="28"/>
        </w:rPr>
        <w:t>:</w:t>
      </w:r>
    </w:p>
    <w:p w:rsidR="007D03FC" w:rsidRPr="007D03FC" w:rsidRDefault="007D03FC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3FC" w:rsidRPr="002F5285" w:rsidRDefault="007D03FC" w:rsidP="002F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285">
        <w:rPr>
          <w:rFonts w:ascii="Times New Roman" w:hAnsi="Times New Roman" w:cs="Times New Roman"/>
          <w:sz w:val="28"/>
          <w:szCs w:val="28"/>
        </w:rPr>
        <w:t>- откры</w:t>
      </w:r>
      <w:r w:rsidR="002F5285">
        <w:rPr>
          <w:rFonts w:ascii="Times New Roman" w:hAnsi="Times New Roman" w:cs="Times New Roman"/>
          <w:sz w:val="28"/>
          <w:szCs w:val="28"/>
        </w:rPr>
        <w:t>тость детского сада для семьи (</w:t>
      </w:r>
      <w:r w:rsidRPr="002F5285">
        <w:rPr>
          <w:rFonts w:ascii="Times New Roman" w:hAnsi="Times New Roman" w:cs="Times New Roman"/>
          <w:sz w:val="28"/>
          <w:szCs w:val="28"/>
        </w:rPr>
        <w:t>каждому родителю обеспечивается возможность знать и видеть, как живет и развивается его ребенок);</w:t>
      </w:r>
    </w:p>
    <w:p w:rsidR="002F5285" w:rsidRDefault="007D03FC" w:rsidP="002F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285">
        <w:rPr>
          <w:rFonts w:ascii="Times New Roman" w:hAnsi="Times New Roman" w:cs="Times New Roman"/>
          <w:sz w:val="28"/>
          <w:szCs w:val="28"/>
        </w:rPr>
        <w:t>- сотрудничество педагогов и родителей в воспитании детей;</w:t>
      </w:r>
    </w:p>
    <w:p w:rsidR="007D03FC" w:rsidRPr="002F5285" w:rsidRDefault="002F5285" w:rsidP="002F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03FC" w:rsidRPr="002F5285">
        <w:rPr>
          <w:rFonts w:ascii="Times New Roman" w:hAnsi="Times New Roman" w:cs="Times New Roman"/>
          <w:sz w:val="28"/>
          <w:szCs w:val="28"/>
        </w:rPr>
        <w:t>создание активной развивающей среды, активных форм общения детей и взрослых, обеспечивающих единые подходы к ра</w:t>
      </w:r>
      <w:r>
        <w:rPr>
          <w:rFonts w:ascii="Times New Roman" w:hAnsi="Times New Roman" w:cs="Times New Roman"/>
          <w:sz w:val="28"/>
          <w:szCs w:val="28"/>
        </w:rPr>
        <w:t>звитию ребенка в семье и в ДОУ;</w:t>
      </w:r>
    </w:p>
    <w:p w:rsidR="007D03FC" w:rsidRPr="002F5285" w:rsidRDefault="007D03FC" w:rsidP="002F5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5285">
        <w:rPr>
          <w:rFonts w:ascii="Times New Roman" w:hAnsi="Times New Roman" w:cs="Times New Roman"/>
          <w:sz w:val="28"/>
          <w:szCs w:val="28"/>
        </w:rPr>
        <w:t>- диагностика общих и частных проблем в воспитании и развитии ребенка.</w:t>
      </w:r>
    </w:p>
    <w:p w:rsidR="007D03FC" w:rsidRPr="007D03FC" w:rsidRDefault="007D03FC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3FC" w:rsidRPr="007D03FC" w:rsidRDefault="007D03FC" w:rsidP="007D0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3FC">
        <w:rPr>
          <w:rFonts w:ascii="Times New Roman" w:hAnsi="Times New Roman" w:cs="Times New Roman"/>
          <w:sz w:val="28"/>
          <w:szCs w:val="28"/>
        </w:rPr>
        <w:t>Функции работы ДОУ с семьей.</w:t>
      </w:r>
    </w:p>
    <w:p w:rsidR="007D03FC" w:rsidRPr="007D03FC" w:rsidRDefault="007D03FC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3FC" w:rsidRPr="007D03FC" w:rsidRDefault="007D03FC" w:rsidP="007D0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3FC">
        <w:rPr>
          <w:rFonts w:ascii="Times New Roman" w:hAnsi="Times New Roman" w:cs="Times New Roman"/>
          <w:sz w:val="28"/>
          <w:szCs w:val="28"/>
        </w:rPr>
        <w:t>- Ознакомление родителей с содержанием и методикой учебно - воспитательного</w:t>
      </w:r>
      <w:r w:rsidR="002F5285">
        <w:rPr>
          <w:rFonts w:ascii="Times New Roman" w:hAnsi="Times New Roman" w:cs="Times New Roman"/>
          <w:sz w:val="28"/>
          <w:szCs w:val="28"/>
        </w:rPr>
        <w:t xml:space="preserve"> процесса, организуемого в ДОУ.</w:t>
      </w:r>
    </w:p>
    <w:p w:rsidR="007D03FC" w:rsidRPr="007D03FC" w:rsidRDefault="007D03FC" w:rsidP="007D0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3FC">
        <w:rPr>
          <w:rFonts w:ascii="Times New Roman" w:hAnsi="Times New Roman" w:cs="Times New Roman"/>
          <w:sz w:val="28"/>
          <w:szCs w:val="28"/>
        </w:rPr>
        <w:t>- Психолого - педаго</w:t>
      </w:r>
      <w:r w:rsidR="002F5285">
        <w:rPr>
          <w:rFonts w:ascii="Times New Roman" w:hAnsi="Times New Roman" w:cs="Times New Roman"/>
          <w:sz w:val="28"/>
          <w:szCs w:val="28"/>
        </w:rPr>
        <w:t>гическое просвещение родителей.</w:t>
      </w:r>
    </w:p>
    <w:p w:rsidR="007D03FC" w:rsidRPr="007D03FC" w:rsidRDefault="007D03FC" w:rsidP="007D0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3FC">
        <w:rPr>
          <w:rFonts w:ascii="Times New Roman" w:hAnsi="Times New Roman" w:cs="Times New Roman"/>
          <w:sz w:val="28"/>
          <w:szCs w:val="28"/>
        </w:rPr>
        <w:t>- Вовлечение родителей в со</w:t>
      </w:r>
      <w:r w:rsidR="002F5285">
        <w:rPr>
          <w:rFonts w:ascii="Times New Roman" w:hAnsi="Times New Roman" w:cs="Times New Roman"/>
          <w:sz w:val="28"/>
          <w:szCs w:val="28"/>
        </w:rPr>
        <w:t>вместную с детьми деятельность.</w:t>
      </w:r>
    </w:p>
    <w:p w:rsidR="007D03FC" w:rsidRPr="007D03FC" w:rsidRDefault="007D03FC" w:rsidP="007D0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3FC">
        <w:rPr>
          <w:rFonts w:ascii="Times New Roman" w:hAnsi="Times New Roman" w:cs="Times New Roman"/>
          <w:sz w:val="28"/>
          <w:szCs w:val="28"/>
        </w:rPr>
        <w:t>- Помощь отдел</w:t>
      </w:r>
      <w:r w:rsidR="002F5285">
        <w:rPr>
          <w:rFonts w:ascii="Times New Roman" w:hAnsi="Times New Roman" w:cs="Times New Roman"/>
          <w:sz w:val="28"/>
          <w:szCs w:val="28"/>
        </w:rPr>
        <w:t>ьным семьям в воспитании детей.</w:t>
      </w:r>
    </w:p>
    <w:p w:rsidR="007D03FC" w:rsidRDefault="007D03FC" w:rsidP="007D03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03FC">
        <w:rPr>
          <w:rFonts w:ascii="Times New Roman" w:hAnsi="Times New Roman" w:cs="Times New Roman"/>
          <w:sz w:val="28"/>
          <w:szCs w:val="28"/>
        </w:rPr>
        <w:t>- Взаимодействие родителей  с общественными организаци</w:t>
      </w:r>
      <w:r w:rsidR="002F5285">
        <w:rPr>
          <w:rFonts w:ascii="Times New Roman" w:hAnsi="Times New Roman" w:cs="Times New Roman"/>
          <w:sz w:val="28"/>
          <w:szCs w:val="28"/>
        </w:rPr>
        <w:t>ями  города.</w:t>
      </w:r>
    </w:p>
    <w:p w:rsidR="002F5285" w:rsidRPr="007D03FC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1BB" w:rsidRDefault="0041507D" w:rsidP="00E421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 </w:t>
      </w:r>
      <w:r w:rsidR="00E421BB" w:rsidRPr="00E421BB">
        <w:rPr>
          <w:rFonts w:ascii="Times New Roman" w:hAnsi="Times New Roman" w:cs="Times New Roman"/>
          <w:b/>
          <w:sz w:val="28"/>
          <w:szCs w:val="28"/>
        </w:rPr>
        <w:t>-МЕТОДИЧЕСКОЕ ОБЕСПЕЧЕНИЕ</w:t>
      </w:r>
    </w:p>
    <w:p w:rsidR="002F5285" w:rsidRDefault="00E421BB" w:rsidP="00E421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BB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7"/>
        <w:gridCol w:w="4200"/>
        <w:gridCol w:w="3401"/>
      </w:tblGrid>
      <w:tr w:rsidR="001358A2" w:rsidTr="001358A2">
        <w:tc>
          <w:tcPr>
            <w:tcW w:w="2537" w:type="dxa"/>
          </w:tcPr>
          <w:p w:rsidR="001358A2" w:rsidRDefault="001358A2" w:rsidP="00E421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развития </w:t>
            </w:r>
          </w:p>
        </w:tc>
        <w:tc>
          <w:tcPr>
            <w:tcW w:w="4200" w:type="dxa"/>
          </w:tcPr>
          <w:p w:rsidR="001358A2" w:rsidRDefault="001358A2" w:rsidP="00E421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Программа, УМК</w:t>
            </w:r>
          </w:p>
        </w:tc>
        <w:tc>
          <w:tcPr>
            <w:tcW w:w="3401" w:type="dxa"/>
          </w:tcPr>
          <w:p w:rsidR="001358A2" w:rsidRDefault="001358A2" w:rsidP="00E421B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пособий</w:t>
            </w:r>
          </w:p>
        </w:tc>
      </w:tr>
      <w:tr w:rsidR="001358A2" w:rsidTr="001358A2">
        <w:tc>
          <w:tcPr>
            <w:tcW w:w="2537" w:type="dxa"/>
          </w:tcPr>
          <w:p w:rsidR="001358A2" w:rsidRPr="00E421BB" w:rsidRDefault="001358A2" w:rsidP="00E421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1BB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200" w:type="dxa"/>
          </w:tcPr>
          <w:p w:rsidR="001358A2" w:rsidRPr="001978FA" w:rsidRDefault="001358A2" w:rsidP="001358A2">
            <w:pPr>
              <w:tabs>
                <w:tab w:val="left" w:pos="13860"/>
              </w:tabs>
              <w:spacing w:line="240" w:lineRule="atLeast"/>
              <w:ind w:firstLine="479"/>
              <w:jc w:val="both"/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Т. Н. Доронова и др. Программа воспитания и развития детей 2-7 лет, «Радуга», Москва, «Просвещение» 2014 г.</w:t>
            </w:r>
          </w:p>
          <w:p w:rsidR="001358A2" w:rsidRPr="001978FA" w:rsidRDefault="001358A2" w:rsidP="001358A2">
            <w:pPr>
              <w:tabs>
                <w:tab w:val="left" w:pos="13860"/>
              </w:tabs>
              <w:spacing w:line="240" w:lineRule="atLeast"/>
              <w:ind w:firstLine="479"/>
              <w:jc w:val="both"/>
              <w:rPr>
                <w:sz w:val="24"/>
                <w:szCs w:val="24"/>
              </w:rPr>
            </w:pPr>
          </w:p>
          <w:p w:rsidR="001358A2" w:rsidRPr="001978FA" w:rsidRDefault="001358A2" w:rsidP="001358A2">
            <w:pPr>
              <w:tabs>
                <w:tab w:val="left" w:pos="13860"/>
              </w:tabs>
              <w:spacing w:line="240" w:lineRule="atLeast"/>
              <w:ind w:firstLine="479"/>
              <w:jc w:val="both"/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Н. Н. Ефименко «Малый театр физического воспитания и оздоровления детей первых трех лет жизни», - г. Таганрог, 2005 г.</w:t>
            </w:r>
          </w:p>
          <w:p w:rsidR="001358A2" w:rsidRPr="001978FA" w:rsidRDefault="001358A2" w:rsidP="001358A2">
            <w:pPr>
              <w:tabs>
                <w:tab w:val="left" w:pos="13860"/>
              </w:tabs>
              <w:spacing w:line="240" w:lineRule="atLeast"/>
              <w:ind w:firstLine="479"/>
              <w:jc w:val="both"/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Н. Н. Ефименко «Театр физического воспитания и оздоровления детей дошкольного и младшего школьного возраста», Таганрог 2004 г.</w:t>
            </w:r>
          </w:p>
          <w:p w:rsidR="001358A2" w:rsidRPr="001978FA" w:rsidRDefault="001358A2" w:rsidP="001358A2">
            <w:pPr>
              <w:tabs>
                <w:tab w:val="left" w:pos="13860"/>
              </w:tabs>
              <w:spacing w:line="240" w:lineRule="atLeast"/>
              <w:ind w:firstLine="479"/>
              <w:jc w:val="both"/>
              <w:rPr>
                <w:sz w:val="24"/>
                <w:szCs w:val="24"/>
              </w:rPr>
            </w:pPr>
          </w:p>
          <w:p w:rsidR="001358A2" w:rsidRPr="001978FA" w:rsidRDefault="001358A2" w:rsidP="001358A2">
            <w:pPr>
              <w:tabs>
                <w:tab w:val="left" w:pos="13860"/>
              </w:tabs>
              <w:spacing w:line="240" w:lineRule="atLeast"/>
              <w:ind w:firstLine="479"/>
              <w:jc w:val="both"/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М.А. Рунова «Двигательная активность ребенка в детском саду». – М., Мозаика-Синтез, 2000.</w:t>
            </w:r>
          </w:p>
          <w:p w:rsidR="001358A2" w:rsidRPr="001978FA" w:rsidRDefault="001358A2" w:rsidP="001358A2">
            <w:pPr>
              <w:tabs>
                <w:tab w:val="left" w:pos="13860"/>
              </w:tabs>
              <w:spacing w:line="240" w:lineRule="atLeast"/>
              <w:ind w:firstLine="479"/>
              <w:jc w:val="both"/>
              <w:rPr>
                <w:sz w:val="24"/>
                <w:szCs w:val="24"/>
              </w:rPr>
            </w:pPr>
          </w:p>
          <w:p w:rsidR="001358A2" w:rsidRPr="001978FA" w:rsidRDefault="001358A2" w:rsidP="001358A2">
            <w:pPr>
              <w:tabs>
                <w:tab w:val="left" w:pos="13860"/>
              </w:tabs>
              <w:jc w:val="both"/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 xml:space="preserve">        Р.Б. Стеркина «Основы безопасности детей дошкольного возраста».– М., Просвещение, 2000</w:t>
            </w:r>
          </w:p>
          <w:p w:rsidR="001358A2" w:rsidRPr="001978FA" w:rsidRDefault="001358A2" w:rsidP="00E421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1358A2" w:rsidRPr="001978FA" w:rsidRDefault="001358A2" w:rsidP="001358A2">
            <w:pPr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Н. Н. Ефименко  «Физкультурные сказки или как подарить детям радость движения»  - Харьков 2005 г.</w:t>
            </w:r>
          </w:p>
          <w:p w:rsidR="001358A2" w:rsidRPr="001978FA" w:rsidRDefault="001358A2" w:rsidP="001358A2">
            <w:pPr>
              <w:rPr>
                <w:sz w:val="24"/>
                <w:szCs w:val="24"/>
              </w:rPr>
            </w:pPr>
          </w:p>
          <w:p w:rsidR="001358A2" w:rsidRPr="001978FA" w:rsidRDefault="001358A2" w:rsidP="001358A2">
            <w:pPr>
              <w:tabs>
                <w:tab w:val="left" w:pos="13860"/>
              </w:tabs>
              <w:spacing w:line="240" w:lineRule="atLeast"/>
              <w:ind w:firstLine="479"/>
              <w:jc w:val="both"/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Н. Н. Ефименко  «Горизонтальный пластический балет» - г. Таганрог, 2001 г.</w:t>
            </w:r>
          </w:p>
          <w:p w:rsidR="001358A2" w:rsidRPr="001978FA" w:rsidRDefault="001358A2" w:rsidP="001358A2">
            <w:pPr>
              <w:rPr>
                <w:sz w:val="24"/>
                <w:szCs w:val="24"/>
              </w:rPr>
            </w:pPr>
          </w:p>
          <w:p w:rsidR="001358A2" w:rsidRPr="001978FA" w:rsidRDefault="001358A2" w:rsidP="001358A2">
            <w:pPr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 xml:space="preserve">Подвижные игры и игровые упражнения для детей 5-7 лет / Л.И. Пензулаева. – М.: Владос, 2002. </w:t>
            </w:r>
          </w:p>
          <w:p w:rsidR="001358A2" w:rsidRPr="001978FA" w:rsidRDefault="001358A2" w:rsidP="001358A2">
            <w:pPr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Дифференцированные  занятия  по  физической  культуре  с  детьми 5-7 лет/ М. А. Рунова  - М.: «Просвещение», 2005.</w:t>
            </w:r>
          </w:p>
          <w:p w:rsidR="001358A2" w:rsidRPr="001978FA" w:rsidRDefault="001358A2" w:rsidP="001358A2">
            <w:pPr>
              <w:tabs>
                <w:tab w:val="left" w:pos="13860"/>
              </w:tabs>
              <w:spacing w:line="240" w:lineRule="atLeast"/>
              <w:ind w:firstLine="479"/>
              <w:jc w:val="both"/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Дифференцированные  занятия  по  физической  культуре  с  детьми 4-5 лет/ М. А. Рунова  - М.: «Просвещение», 2005</w:t>
            </w:r>
          </w:p>
          <w:p w:rsidR="001358A2" w:rsidRPr="001978FA" w:rsidRDefault="001358A2" w:rsidP="001358A2">
            <w:pPr>
              <w:tabs>
                <w:tab w:val="left" w:pos="13860"/>
              </w:tabs>
              <w:spacing w:line="240" w:lineRule="atLeast"/>
              <w:ind w:firstLine="479"/>
              <w:jc w:val="both"/>
              <w:rPr>
                <w:sz w:val="24"/>
                <w:szCs w:val="24"/>
              </w:rPr>
            </w:pPr>
          </w:p>
          <w:p w:rsidR="001358A2" w:rsidRPr="001978FA" w:rsidRDefault="001358A2" w:rsidP="001358A2">
            <w:pPr>
              <w:tabs>
                <w:tab w:val="left" w:pos="1386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Н.Н. Авдеева, О.Л. Князева, Р.Б. Стёркина «Безопасность». Для детей старшего дошкольного возраста: Альбом. – М., АСТ – ЛТД, 1997</w:t>
            </w:r>
          </w:p>
          <w:p w:rsidR="001358A2" w:rsidRPr="001978FA" w:rsidRDefault="001358A2" w:rsidP="001358A2">
            <w:pPr>
              <w:tabs>
                <w:tab w:val="left" w:pos="1386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Н.Н. Авдеева, О.Л. Князева, Р.Б. Стёркина «Безопасность. Ребёнок в городе». Дидактическое издание. – СПб., Детство-Пресс, 2001</w:t>
            </w:r>
          </w:p>
          <w:p w:rsidR="001358A2" w:rsidRPr="001978FA" w:rsidRDefault="001358A2" w:rsidP="001358A2">
            <w:pPr>
              <w:tabs>
                <w:tab w:val="left" w:pos="13860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Авт.-сост. К.Ю. Белая, В.Н. Зимонина и др. «Как обеспечить безопасность дошкольников» Конспекты занятий по основам безопасности детей дошкольного возраста. – М., Просвещение, 1998</w:t>
            </w:r>
          </w:p>
          <w:p w:rsidR="001358A2" w:rsidRPr="001978FA" w:rsidRDefault="001358A2" w:rsidP="001358A2">
            <w:pPr>
              <w:tabs>
                <w:tab w:val="left" w:pos="13860"/>
              </w:tabs>
              <w:spacing w:line="240" w:lineRule="atLeast"/>
              <w:ind w:firstLine="479"/>
              <w:jc w:val="both"/>
              <w:rPr>
                <w:sz w:val="24"/>
                <w:szCs w:val="24"/>
              </w:rPr>
            </w:pPr>
          </w:p>
          <w:p w:rsidR="001358A2" w:rsidRPr="001978FA" w:rsidRDefault="001358A2" w:rsidP="001358A2">
            <w:pPr>
              <w:tabs>
                <w:tab w:val="left" w:pos="13860"/>
              </w:tabs>
              <w:spacing w:line="240" w:lineRule="atLeast"/>
              <w:ind w:firstLine="479"/>
              <w:jc w:val="both"/>
              <w:rPr>
                <w:sz w:val="24"/>
                <w:szCs w:val="24"/>
              </w:rPr>
            </w:pPr>
          </w:p>
        </w:tc>
      </w:tr>
      <w:tr w:rsidR="001358A2" w:rsidTr="001358A2">
        <w:tc>
          <w:tcPr>
            <w:tcW w:w="2537" w:type="dxa"/>
          </w:tcPr>
          <w:p w:rsidR="001358A2" w:rsidRPr="001358A2" w:rsidRDefault="001358A2" w:rsidP="00E421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A2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200" w:type="dxa"/>
          </w:tcPr>
          <w:p w:rsidR="001358A2" w:rsidRPr="001978FA" w:rsidRDefault="001358A2" w:rsidP="001358A2">
            <w:pPr>
              <w:tabs>
                <w:tab w:val="left" w:pos="13860"/>
              </w:tabs>
              <w:spacing w:line="240" w:lineRule="atLeast"/>
              <w:ind w:firstLine="479"/>
              <w:jc w:val="both"/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Т. Н. Доронова и др. Программа воспитания и развития детей 2-7 лет, «Радуга», Москва, «Просвещение» 2014 г.</w:t>
            </w:r>
          </w:p>
          <w:p w:rsidR="001978FA" w:rsidRDefault="001978FA" w:rsidP="001358A2">
            <w:pPr>
              <w:tabs>
                <w:tab w:val="left" w:pos="13860"/>
              </w:tabs>
              <w:spacing w:line="240" w:lineRule="atLeast"/>
              <w:ind w:firstLine="4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Г. Петерсон  программа и УМК  «Мир открытий», Издательский дом «Цветной мир», Москва 2012 г.</w:t>
            </w:r>
          </w:p>
          <w:p w:rsidR="001358A2" w:rsidRPr="001978FA" w:rsidRDefault="001358A2" w:rsidP="001358A2">
            <w:pPr>
              <w:tabs>
                <w:tab w:val="left" w:pos="13860"/>
              </w:tabs>
              <w:spacing w:line="240" w:lineRule="atLeast"/>
              <w:ind w:firstLine="479"/>
              <w:jc w:val="both"/>
              <w:rPr>
                <w:sz w:val="24"/>
                <w:szCs w:val="24"/>
              </w:rPr>
            </w:pPr>
          </w:p>
          <w:p w:rsidR="001358A2" w:rsidRPr="001978FA" w:rsidRDefault="001358A2" w:rsidP="001358A2">
            <w:pPr>
              <w:spacing w:line="0" w:lineRule="atLeast"/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О.Л. Князева «Я – Ты – Мы». Программа социально-эмоционального развития дошкольников. – М., Мозаика-Синтез, 2003</w:t>
            </w:r>
          </w:p>
          <w:p w:rsidR="001358A2" w:rsidRPr="001978FA" w:rsidRDefault="001358A2" w:rsidP="001358A2">
            <w:pPr>
              <w:spacing w:line="0" w:lineRule="atLeast"/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А.Н. Давидчук, И.Н. Ивашко «Планирование образовательной работы в ДОУ (средний и старший дошкольный возраст)». – М., Мозаика-Синтез, 2004</w:t>
            </w:r>
          </w:p>
          <w:p w:rsidR="001358A2" w:rsidRPr="001978FA" w:rsidRDefault="001358A2" w:rsidP="001358A2">
            <w:pPr>
              <w:spacing w:line="0" w:lineRule="atLeast"/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Смирнова Е.О, Богуславская ЗМ. Развивающие игры для детей–М.:Просвещение, 1991.</w:t>
            </w:r>
          </w:p>
          <w:p w:rsidR="001358A2" w:rsidRPr="001978FA" w:rsidRDefault="001358A2" w:rsidP="001358A2">
            <w:pPr>
              <w:spacing w:line="0" w:lineRule="atLeast"/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Михайленко И.Я., Короткова Н.А. Игра с правилами в дошкольном возрасте. – М.: Сфера, 2008.</w:t>
            </w:r>
          </w:p>
          <w:p w:rsidR="001358A2" w:rsidRPr="001978FA" w:rsidRDefault="001358A2" w:rsidP="00E421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1358A2" w:rsidRPr="001978FA" w:rsidRDefault="001358A2" w:rsidP="001358A2">
            <w:pPr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Е.Е. Шулешко, А. П. Ершова, В.М. Букатов «Социо-игровые подходы к педагогике». – Красноярск, 1999</w:t>
            </w:r>
          </w:p>
          <w:p w:rsidR="001358A2" w:rsidRPr="001978FA" w:rsidRDefault="001358A2" w:rsidP="001358A2">
            <w:pPr>
              <w:tabs>
                <w:tab w:val="left" w:pos="13860"/>
              </w:tabs>
              <w:spacing w:line="240" w:lineRule="atLeast"/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Е.А. Алябьева «Нравственно-этические беседы и игры с дошкольниками». – М., ТЦ «Сфера», 2004</w:t>
            </w:r>
          </w:p>
          <w:p w:rsidR="001358A2" w:rsidRPr="001978FA" w:rsidRDefault="001358A2" w:rsidP="001358A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FA">
              <w:rPr>
                <w:rFonts w:ascii="Times New Roman" w:hAnsi="Times New Roman" w:cs="Times New Roman"/>
                <w:sz w:val="24"/>
                <w:szCs w:val="24"/>
              </w:rPr>
              <w:t>Н.В. Алёшина «Ознакомление с окружающим и социальной действительностью. Младшая и Средняя группы» - М.; Педагогическое общество России, 2008.</w:t>
            </w:r>
          </w:p>
        </w:tc>
      </w:tr>
      <w:tr w:rsidR="001358A2" w:rsidTr="001358A2">
        <w:tc>
          <w:tcPr>
            <w:tcW w:w="2537" w:type="dxa"/>
          </w:tcPr>
          <w:p w:rsidR="001358A2" w:rsidRPr="001978FA" w:rsidRDefault="001978FA" w:rsidP="00E421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8FA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200" w:type="dxa"/>
          </w:tcPr>
          <w:p w:rsidR="001358A2" w:rsidRDefault="001978FA" w:rsidP="0019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8FA">
              <w:rPr>
                <w:rFonts w:ascii="Times New Roman" w:hAnsi="Times New Roman" w:cs="Times New Roman"/>
                <w:sz w:val="24"/>
                <w:szCs w:val="24"/>
              </w:rPr>
              <w:t>Т. Н. Доронова и др. Программа воспитания и развития детей 2-7 лет, «Радуга», Москва, «Просвещение» 2014 г.</w:t>
            </w:r>
          </w:p>
          <w:p w:rsidR="00550CEB" w:rsidRDefault="00550CEB" w:rsidP="00550CEB">
            <w:pPr>
              <w:tabs>
                <w:tab w:val="left" w:pos="13860"/>
              </w:tabs>
              <w:spacing w:line="240" w:lineRule="atLeast"/>
              <w:ind w:firstLine="4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Г. Петерсон  программа и УМК  «Мир открытий», Издательский дом «Цветной мир», Москва 2012 г.</w:t>
            </w:r>
          </w:p>
          <w:p w:rsidR="001978FA" w:rsidRDefault="001978FA" w:rsidP="001978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FA" w:rsidRPr="001978FA" w:rsidRDefault="001978FA" w:rsidP="001978FA">
            <w:pPr>
              <w:ind w:left="72"/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С.Н. Николаева «</w:t>
            </w:r>
            <w:r>
              <w:rPr>
                <w:sz w:val="24"/>
                <w:szCs w:val="24"/>
              </w:rPr>
              <w:t>Юный эколог», Москва, Просвещение, 2003</w:t>
            </w:r>
            <w:r w:rsidRPr="001978FA">
              <w:rPr>
                <w:sz w:val="24"/>
                <w:szCs w:val="24"/>
              </w:rPr>
              <w:t>г.</w:t>
            </w:r>
          </w:p>
          <w:p w:rsidR="001978FA" w:rsidRPr="001978FA" w:rsidRDefault="001978FA" w:rsidP="001978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1978FA" w:rsidRPr="001978FA" w:rsidRDefault="001978FA" w:rsidP="001978FA">
            <w:pPr>
              <w:ind w:left="72"/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С.Н. Николаева «Методика экологического воспитания в детском саду», Москва, Просвещение, 1999г.</w:t>
            </w:r>
          </w:p>
          <w:p w:rsidR="001978FA" w:rsidRPr="001978FA" w:rsidRDefault="001978FA" w:rsidP="001978FA">
            <w:pPr>
              <w:ind w:left="72"/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Е.В. Колесникова «Математика для дошкольников» Москва, Творческий Центр «Сфера», 2001г.</w:t>
            </w:r>
          </w:p>
          <w:p w:rsidR="001978FA" w:rsidRPr="001978FA" w:rsidRDefault="001978FA" w:rsidP="001978FA">
            <w:pPr>
              <w:ind w:left="72"/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О.В. Дыбина «Что было до …» игры –путешествия в прошлое предметов, Москва, Творческий Центр «Сфера», 2002г.</w:t>
            </w:r>
          </w:p>
          <w:p w:rsidR="001978FA" w:rsidRPr="001978FA" w:rsidRDefault="001978FA" w:rsidP="001978FA">
            <w:pPr>
              <w:ind w:left="72"/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О.А. Скоролупова  Занятия с детьми дошкольного возраста  по темам «Ранняя весна», «Лето», «Осень», «Зима» Москва, Скрипторий, 2003г.</w:t>
            </w:r>
          </w:p>
          <w:p w:rsidR="001358A2" w:rsidRPr="001978FA" w:rsidRDefault="001978FA" w:rsidP="001978F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FA">
              <w:rPr>
                <w:rFonts w:ascii="Times New Roman" w:hAnsi="Times New Roman" w:cs="Times New Roman"/>
                <w:sz w:val="24"/>
                <w:szCs w:val="24"/>
              </w:rPr>
              <w:t>О.Л. Князева, М.Д. Маханева «Приобщение детей к истокам русской народной культуры» , Санкт-Петербург, Детство-Пресс, 1998г.</w:t>
            </w:r>
          </w:p>
        </w:tc>
      </w:tr>
      <w:tr w:rsidR="001358A2" w:rsidTr="001358A2">
        <w:tc>
          <w:tcPr>
            <w:tcW w:w="2537" w:type="dxa"/>
          </w:tcPr>
          <w:p w:rsidR="001358A2" w:rsidRPr="00550CEB" w:rsidRDefault="001978FA" w:rsidP="00E421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CEB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4200" w:type="dxa"/>
          </w:tcPr>
          <w:p w:rsidR="00550CEB" w:rsidRPr="00550CEB" w:rsidRDefault="00550CEB" w:rsidP="00550C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CEB">
              <w:rPr>
                <w:rFonts w:ascii="Times New Roman" w:hAnsi="Times New Roman" w:cs="Times New Roman"/>
                <w:sz w:val="24"/>
                <w:szCs w:val="24"/>
              </w:rPr>
              <w:t>Т. Н. Доронова и др. Программа воспитания и развития детей 2-7 лет, «Радуга», Москва, «Просвещение» 2014 г.</w:t>
            </w:r>
          </w:p>
          <w:p w:rsidR="001358A2" w:rsidRDefault="00550CEB" w:rsidP="00550C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CEB">
              <w:rPr>
                <w:rFonts w:ascii="Times New Roman" w:hAnsi="Times New Roman" w:cs="Times New Roman"/>
                <w:sz w:val="24"/>
                <w:szCs w:val="24"/>
              </w:rPr>
              <w:t>Л. Г. Петерсон  программа и УМК  «Мир открытий», Издательский дом «Цветной мир», Москва 2012 г.</w:t>
            </w:r>
          </w:p>
          <w:p w:rsidR="00550CEB" w:rsidRPr="001978FA" w:rsidRDefault="00550CEB" w:rsidP="00550C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550CEB" w:rsidRPr="00550CEB" w:rsidRDefault="00550CEB" w:rsidP="00550CEB">
            <w:pPr>
              <w:ind w:left="72"/>
              <w:rPr>
                <w:sz w:val="24"/>
                <w:szCs w:val="24"/>
              </w:rPr>
            </w:pPr>
            <w:r w:rsidRPr="00550CEB">
              <w:rPr>
                <w:sz w:val="24"/>
                <w:szCs w:val="24"/>
              </w:rPr>
              <w:t>О.С. Ушакова «Теория и практика развития речи дошкольников» Москва, Творческий Центр «Сфера», 2008г.</w:t>
            </w:r>
          </w:p>
          <w:p w:rsidR="00550CEB" w:rsidRPr="00550CEB" w:rsidRDefault="00550CEB" w:rsidP="00550CEB">
            <w:pPr>
              <w:ind w:left="72"/>
              <w:rPr>
                <w:sz w:val="24"/>
                <w:szCs w:val="24"/>
              </w:rPr>
            </w:pPr>
            <w:r w:rsidRPr="00550CEB">
              <w:rPr>
                <w:sz w:val="24"/>
                <w:szCs w:val="24"/>
              </w:rPr>
              <w:t>Л.Г. Парамонова «Развитие словарного запаса у детей» Санкт- Петербург, Детство - Пресс , 2007г.</w:t>
            </w:r>
          </w:p>
          <w:p w:rsidR="00550CEB" w:rsidRPr="00550CEB" w:rsidRDefault="00550CEB" w:rsidP="00550CEB">
            <w:pPr>
              <w:ind w:left="72"/>
              <w:rPr>
                <w:sz w:val="24"/>
                <w:szCs w:val="24"/>
              </w:rPr>
            </w:pPr>
            <w:r w:rsidRPr="00550CEB">
              <w:rPr>
                <w:sz w:val="24"/>
                <w:szCs w:val="24"/>
              </w:rPr>
              <w:t>Г.Г. Арушанова «Речь и речевое общение» Москва, Мозаика- Синтез, 2004г.</w:t>
            </w:r>
          </w:p>
          <w:p w:rsidR="001358A2" w:rsidRPr="00550CEB" w:rsidRDefault="00550CEB" w:rsidP="00550C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CEB">
              <w:rPr>
                <w:rFonts w:ascii="Times New Roman" w:hAnsi="Times New Roman" w:cs="Times New Roman"/>
                <w:sz w:val="24"/>
                <w:szCs w:val="24"/>
              </w:rPr>
              <w:t>Г.Г. Арушанова «Истоки диалога» Мозаика- Синтез, 2004г</w:t>
            </w:r>
          </w:p>
          <w:p w:rsidR="00550CEB" w:rsidRPr="00550CEB" w:rsidRDefault="00550CEB" w:rsidP="00550CE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CEB">
              <w:rPr>
                <w:rFonts w:ascii="Times New Roman" w:hAnsi="Times New Roman" w:cs="Times New Roman"/>
                <w:sz w:val="24"/>
                <w:szCs w:val="24"/>
              </w:rPr>
              <w:t>Ушакова О.С. Знакомим дошкольников с литературой. – М.: Конспекты занятий, 2003</w:t>
            </w:r>
          </w:p>
        </w:tc>
      </w:tr>
      <w:tr w:rsidR="001358A2" w:rsidTr="001358A2">
        <w:tc>
          <w:tcPr>
            <w:tcW w:w="2537" w:type="dxa"/>
          </w:tcPr>
          <w:p w:rsidR="001358A2" w:rsidRPr="001358A2" w:rsidRDefault="001358A2" w:rsidP="00E421B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A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200" w:type="dxa"/>
          </w:tcPr>
          <w:p w:rsidR="005C2962" w:rsidRDefault="005C2962" w:rsidP="005C2962">
            <w:pPr>
              <w:tabs>
                <w:tab w:val="left" w:pos="13860"/>
              </w:tabs>
              <w:spacing w:line="240" w:lineRule="atLeast"/>
              <w:ind w:firstLine="157"/>
              <w:jc w:val="both"/>
              <w:rPr>
                <w:sz w:val="24"/>
                <w:szCs w:val="24"/>
              </w:rPr>
            </w:pPr>
            <w:r w:rsidRPr="001978FA">
              <w:rPr>
                <w:sz w:val="24"/>
                <w:szCs w:val="24"/>
              </w:rPr>
              <w:t>Т. Н. Доронова и др. Программа воспитания и развития детей 2-7 лет, «Радуга», Москва, «Просвещение» 2014 г.</w:t>
            </w:r>
          </w:p>
          <w:p w:rsidR="00550CEB" w:rsidRDefault="00550CEB" w:rsidP="00550CEB">
            <w:pPr>
              <w:tabs>
                <w:tab w:val="left" w:pos="13860"/>
              </w:tabs>
              <w:spacing w:line="240" w:lineRule="atLeast"/>
              <w:ind w:firstLine="4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Г. Петерсон  программа и УМК  «Мир открытий», Издательский дом «Цветной мир», Москва 2012 г.</w:t>
            </w:r>
          </w:p>
          <w:p w:rsidR="00550CEB" w:rsidRPr="001978FA" w:rsidRDefault="00550CEB" w:rsidP="005C2962">
            <w:pPr>
              <w:tabs>
                <w:tab w:val="left" w:pos="13860"/>
              </w:tabs>
              <w:spacing w:line="240" w:lineRule="atLeast"/>
              <w:ind w:firstLine="157"/>
              <w:jc w:val="both"/>
              <w:rPr>
                <w:sz w:val="24"/>
                <w:szCs w:val="24"/>
              </w:rPr>
            </w:pPr>
          </w:p>
          <w:p w:rsidR="001358A2" w:rsidRPr="001978FA" w:rsidRDefault="005C2962" w:rsidP="005C29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Тарасова К.В., Нестеренко Т.В. «Гармония» Программа развития музыкальности   у детей младшего дошкольного возраста. Москва, Центр  Гармония, 1999.</w:t>
            </w:r>
          </w:p>
          <w:p w:rsidR="005C2962" w:rsidRDefault="005C2962" w:rsidP="005C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8FA">
              <w:rPr>
                <w:rFonts w:ascii="Times New Roman" w:hAnsi="Times New Roman" w:cs="Times New Roman"/>
                <w:sz w:val="24"/>
                <w:szCs w:val="24"/>
              </w:rPr>
              <w:t>Петрова В.А. «Малыш». Программа развития музыкальности у детей раннего возраста (третий год жизни). – М.: «Виоланта», 1998.</w:t>
            </w:r>
          </w:p>
          <w:p w:rsidR="00550CEB" w:rsidRPr="00666674" w:rsidRDefault="00550CEB" w:rsidP="00550CEB">
            <w:pPr>
              <w:jc w:val="both"/>
            </w:pPr>
            <w:r w:rsidRPr="00666674">
              <w:t xml:space="preserve">Лыкова И. А. Программа  художественного воспитания, обучения и развития </w:t>
            </w:r>
            <w:r>
              <w:t xml:space="preserve">детей 2-7 лет «Цветные ладошки» и УМК </w:t>
            </w:r>
            <w:r w:rsidRPr="00666674">
              <w:t xml:space="preserve"> – М.:  Творческий центр «Сфера», 2007.  </w:t>
            </w:r>
          </w:p>
          <w:p w:rsidR="00550CEB" w:rsidRPr="001978FA" w:rsidRDefault="00550CEB" w:rsidP="005C296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1358A2" w:rsidRPr="001978FA" w:rsidRDefault="005C2962" w:rsidP="005C296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78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Тарасова В.К., Нестеренко Т.В. Хрестоматии к программе «Гармония» Москва, 2002.</w:t>
            </w:r>
          </w:p>
          <w:p w:rsidR="005C2962" w:rsidRPr="001978FA" w:rsidRDefault="005C2962" w:rsidP="005C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8FA">
              <w:rPr>
                <w:rFonts w:ascii="Times New Roman" w:hAnsi="Times New Roman" w:cs="Times New Roman"/>
                <w:sz w:val="24"/>
                <w:szCs w:val="24"/>
              </w:rPr>
              <w:t>Меркулова Л.Р. «Оркестр в детском саду». Программа формирования эмоционального сопереживания и осознания музыки через музицирование. – М., 1999.</w:t>
            </w:r>
          </w:p>
          <w:p w:rsidR="005C2962" w:rsidRPr="001978FA" w:rsidRDefault="005C2962" w:rsidP="005C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8FA">
              <w:rPr>
                <w:rFonts w:ascii="Times New Roman" w:hAnsi="Times New Roman" w:cs="Times New Roman"/>
                <w:sz w:val="24"/>
                <w:szCs w:val="24"/>
              </w:rPr>
              <w:t>Петрова В.А. Музыкальные занятия с малышами. - Москва "Просвещение", 1994г.</w:t>
            </w:r>
          </w:p>
          <w:p w:rsidR="005C2962" w:rsidRPr="001978FA" w:rsidRDefault="005C2962" w:rsidP="005C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8FA">
              <w:rPr>
                <w:rFonts w:ascii="Times New Roman" w:hAnsi="Times New Roman" w:cs="Times New Roman"/>
                <w:sz w:val="24"/>
                <w:szCs w:val="24"/>
              </w:rPr>
              <w:t>Сауко Т.Н., Буренина А.И. Топ-хлоп, малыши: программа музыкально-ритмического воспитания детей 2-3 лет. – СПб., 2001.</w:t>
            </w:r>
          </w:p>
          <w:p w:rsidR="005C2962" w:rsidRPr="001978FA" w:rsidRDefault="005C2962" w:rsidP="005C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8FA">
              <w:rPr>
                <w:rFonts w:ascii="Times New Roman" w:hAnsi="Times New Roman" w:cs="Times New Roman"/>
                <w:sz w:val="24"/>
                <w:szCs w:val="24"/>
              </w:rPr>
              <w:t>Сорокина Н.Ф.Играем в кукольный театр. Пособие для практических работников дошкольных образовательных учреждений. - Издательство "Аркти", 2001г.</w:t>
            </w:r>
          </w:p>
          <w:p w:rsidR="005C2962" w:rsidRPr="001978FA" w:rsidRDefault="005C2962" w:rsidP="005C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8FA">
              <w:rPr>
                <w:rFonts w:ascii="Times New Roman" w:hAnsi="Times New Roman" w:cs="Times New Roman"/>
                <w:sz w:val="24"/>
                <w:szCs w:val="24"/>
              </w:rPr>
              <w:t>Родина М.И., Буренина А.И.   Кукляндия. Учебно-методическое пособие по театрализованной деятельности. -  "Музыкальная палитра" Санкт - Петербург, 2008г.</w:t>
            </w:r>
          </w:p>
          <w:p w:rsidR="005C2962" w:rsidRPr="001978FA" w:rsidRDefault="005C2962" w:rsidP="005C2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8FA">
              <w:rPr>
                <w:rFonts w:ascii="Times New Roman" w:hAnsi="Times New Roman" w:cs="Times New Roman"/>
                <w:sz w:val="24"/>
                <w:szCs w:val="24"/>
              </w:rPr>
              <w:t>Корчаловская Н.В., Посевина Г.Д. «Праздник в детском саду». Сценарии детских праздников. – Ростов н/Д.: Феникс, 2000.</w:t>
            </w:r>
          </w:p>
        </w:tc>
      </w:tr>
    </w:tbl>
    <w:p w:rsidR="00E421BB" w:rsidRDefault="00E421BB" w:rsidP="00E421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1BB" w:rsidRPr="00E421BB" w:rsidRDefault="00E421BB" w:rsidP="00E421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285" w:rsidRPr="007D03FC" w:rsidRDefault="002F5285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3FC" w:rsidRDefault="007D03FC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377" w:rsidRDefault="00770377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EB" w:rsidRDefault="00550CEB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EB" w:rsidRDefault="00550CEB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EB" w:rsidRDefault="00550CEB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EB" w:rsidRDefault="00550CEB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EB" w:rsidRDefault="00550CEB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CEB" w:rsidRDefault="00550CEB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377" w:rsidRDefault="00770377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377" w:rsidRDefault="00770377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377" w:rsidRDefault="00770377" w:rsidP="007D03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48F" w:rsidRPr="00770377" w:rsidRDefault="00770377" w:rsidP="0077037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377">
        <w:rPr>
          <w:rFonts w:ascii="Times New Roman" w:hAnsi="Times New Roman" w:cs="Times New Roman"/>
          <w:b/>
          <w:sz w:val="32"/>
          <w:szCs w:val="32"/>
        </w:rPr>
        <w:t>3 РАЗДЕЛ- ОРГАНИЗАЦИОННЫЙ.</w:t>
      </w:r>
    </w:p>
    <w:p w:rsidR="001C748F" w:rsidRDefault="001C748F" w:rsidP="00621F0C">
      <w:pPr>
        <w:tabs>
          <w:tab w:val="left" w:pos="3946"/>
        </w:tabs>
        <w:rPr>
          <w:b/>
          <w:bCs/>
        </w:rPr>
      </w:pPr>
    </w:p>
    <w:p w:rsidR="001C748F" w:rsidRDefault="001C748F" w:rsidP="00621F0C">
      <w:pPr>
        <w:tabs>
          <w:tab w:val="left" w:pos="3946"/>
        </w:tabs>
        <w:rPr>
          <w:b/>
          <w:bCs/>
        </w:rPr>
      </w:pPr>
    </w:p>
    <w:p w:rsidR="001C748F" w:rsidRPr="00770377" w:rsidRDefault="001C748F" w:rsidP="001C748F">
      <w:pPr>
        <w:tabs>
          <w:tab w:val="left" w:pos="1276"/>
          <w:tab w:val="left" w:pos="3544"/>
          <w:tab w:val="left" w:pos="4111"/>
        </w:tabs>
        <w:jc w:val="center"/>
        <w:rPr>
          <w:b/>
          <w:color w:val="000000" w:themeColor="text1"/>
        </w:rPr>
      </w:pPr>
      <w:r>
        <w:rPr>
          <w:b/>
          <w:bCs/>
        </w:rPr>
        <w:tab/>
      </w:r>
      <w:r w:rsidRPr="00770377">
        <w:rPr>
          <w:b/>
          <w:color w:val="000000" w:themeColor="text1"/>
        </w:rPr>
        <w:t>ОРГАНИЗАЦИЯ РЕЖИМА ПРЕБЫВАНИЯ ДЕТЕЙ В ДОУ</w:t>
      </w:r>
    </w:p>
    <w:p w:rsidR="001C748F" w:rsidRDefault="001C748F" w:rsidP="001C748F">
      <w:pPr>
        <w:tabs>
          <w:tab w:val="left" w:pos="1276"/>
          <w:tab w:val="left" w:pos="3544"/>
          <w:tab w:val="left" w:pos="4111"/>
        </w:tabs>
      </w:pPr>
    </w:p>
    <w:p w:rsidR="001C748F" w:rsidRPr="00770377" w:rsidRDefault="001C748F" w:rsidP="00770377">
      <w:pPr>
        <w:ind w:firstLine="567"/>
        <w:jc w:val="both"/>
        <w:rPr>
          <w:sz w:val="28"/>
          <w:szCs w:val="28"/>
        </w:rPr>
      </w:pPr>
      <w:r>
        <w:tab/>
      </w:r>
      <w:r w:rsidRPr="00770377">
        <w:rPr>
          <w:sz w:val="28"/>
          <w:szCs w:val="28"/>
        </w:rPr>
        <w:t>При организации режима дня в ДОУ учтены требования СанПиН, рекомендации программы «Радуга», видовая принадлежность ДОУ.</w:t>
      </w:r>
    </w:p>
    <w:p w:rsidR="001C748F" w:rsidRPr="00770377" w:rsidRDefault="001C748F" w:rsidP="0077037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70377">
        <w:rPr>
          <w:sz w:val="28"/>
          <w:szCs w:val="28"/>
        </w:rPr>
        <w:tab/>
        <w:t xml:space="preserve">Организация жизни детей в ДОУ опирается на определённый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обоснованиями: </w:t>
      </w:r>
    </w:p>
    <w:p w:rsidR="001C748F" w:rsidRPr="00770377" w:rsidRDefault="001C748F" w:rsidP="004B6D7D">
      <w:pPr>
        <w:pStyle w:val="a7"/>
        <w:numPr>
          <w:ilvl w:val="0"/>
          <w:numId w:val="21"/>
        </w:numPr>
        <w:tabs>
          <w:tab w:val="left" w:pos="540"/>
          <w:tab w:val="left" w:pos="3544"/>
          <w:tab w:val="left" w:pos="4111"/>
        </w:tabs>
        <w:jc w:val="both"/>
        <w:rPr>
          <w:sz w:val="28"/>
          <w:szCs w:val="28"/>
        </w:rPr>
      </w:pPr>
      <w:r w:rsidRPr="00770377">
        <w:rPr>
          <w:sz w:val="28"/>
          <w:szCs w:val="28"/>
        </w:rPr>
        <w:t>Оптимальное время для сна – время спада биоритмической активности: с 12 часов  (у детей 2-3 лет), 13 часов  (у детей старшего дошкольного возраста) до 15 часов.</w:t>
      </w:r>
    </w:p>
    <w:p w:rsidR="001C748F" w:rsidRPr="00770377" w:rsidRDefault="001C748F" w:rsidP="004B6D7D">
      <w:pPr>
        <w:pStyle w:val="a7"/>
        <w:numPr>
          <w:ilvl w:val="0"/>
          <w:numId w:val="21"/>
        </w:numPr>
        <w:tabs>
          <w:tab w:val="left" w:pos="540"/>
          <w:tab w:val="left" w:pos="3544"/>
          <w:tab w:val="left" w:pos="4111"/>
        </w:tabs>
        <w:jc w:val="both"/>
        <w:rPr>
          <w:sz w:val="28"/>
          <w:szCs w:val="28"/>
        </w:rPr>
      </w:pPr>
      <w:r w:rsidRPr="00770377">
        <w:rPr>
          <w:sz w:val="28"/>
          <w:szCs w:val="28"/>
        </w:rPr>
        <w:t>Оптимальное время для умственной  деятельности – время подъёма умственной работоспособности: с 9 до  11 часов, с 16 до 18 часов.</w:t>
      </w:r>
    </w:p>
    <w:p w:rsidR="001C748F" w:rsidRPr="00770377" w:rsidRDefault="001C748F" w:rsidP="004B6D7D">
      <w:pPr>
        <w:pStyle w:val="a7"/>
        <w:numPr>
          <w:ilvl w:val="0"/>
          <w:numId w:val="21"/>
        </w:numPr>
        <w:tabs>
          <w:tab w:val="left" w:pos="540"/>
          <w:tab w:val="left" w:pos="3544"/>
          <w:tab w:val="left" w:pos="4111"/>
        </w:tabs>
        <w:jc w:val="both"/>
        <w:rPr>
          <w:sz w:val="28"/>
          <w:szCs w:val="28"/>
        </w:rPr>
      </w:pPr>
      <w:r w:rsidRPr="00770377">
        <w:rPr>
          <w:sz w:val="28"/>
          <w:szCs w:val="28"/>
        </w:rPr>
        <w:t>Оптимальное  время для физической деятельности – время подъёма физической работоспособности: с 7 до 10 часов, с 11 до 13 часов, с 17 до 19 часов.</w:t>
      </w:r>
    </w:p>
    <w:p w:rsidR="001C748F" w:rsidRPr="00770377" w:rsidRDefault="001C748F" w:rsidP="004B6D7D">
      <w:pPr>
        <w:pStyle w:val="a7"/>
        <w:numPr>
          <w:ilvl w:val="0"/>
          <w:numId w:val="21"/>
        </w:numPr>
        <w:tabs>
          <w:tab w:val="left" w:pos="540"/>
          <w:tab w:val="left" w:pos="3544"/>
          <w:tab w:val="left" w:pos="4111"/>
        </w:tabs>
        <w:jc w:val="both"/>
        <w:rPr>
          <w:sz w:val="28"/>
          <w:szCs w:val="28"/>
        </w:rPr>
      </w:pPr>
      <w:r w:rsidRPr="00770377">
        <w:rPr>
          <w:sz w:val="28"/>
          <w:szCs w:val="28"/>
        </w:rPr>
        <w:t>Оптимальное частота приёмов пищи – 4 – 5 раз, интервалы между ними не менее 2 часов, но не более 4 часов.</w:t>
      </w:r>
    </w:p>
    <w:p w:rsidR="001C748F" w:rsidRPr="00770377" w:rsidRDefault="001C748F" w:rsidP="004B6D7D">
      <w:pPr>
        <w:pStyle w:val="a7"/>
        <w:numPr>
          <w:ilvl w:val="0"/>
          <w:numId w:val="21"/>
        </w:numPr>
        <w:tabs>
          <w:tab w:val="left" w:pos="540"/>
          <w:tab w:val="left" w:pos="3544"/>
          <w:tab w:val="left" w:pos="4111"/>
        </w:tabs>
        <w:jc w:val="both"/>
        <w:rPr>
          <w:sz w:val="28"/>
          <w:szCs w:val="28"/>
        </w:rPr>
      </w:pPr>
      <w:r w:rsidRPr="00770377">
        <w:rPr>
          <w:sz w:val="28"/>
          <w:szCs w:val="28"/>
        </w:rPr>
        <w:t xml:space="preserve">Оптимальное время для прогулки – время суток, когда минимально выражены неблагоприятные природные факторы (влажность, температура воздуха, солнечная радиация и др.). </w:t>
      </w:r>
    </w:p>
    <w:p w:rsidR="001C748F" w:rsidRDefault="001C748F" w:rsidP="00770377">
      <w:pPr>
        <w:tabs>
          <w:tab w:val="left" w:pos="0"/>
          <w:tab w:val="left" w:pos="540"/>
        </w:tabs>
        <w:ind w:firstLine="567"/>
        <w:jc w:val="both"/>
        <w:rPr>
          <w:sz w:val="28"/>
          <w:szCs w:val="28"/>
        </w:rPr>
      </w:pPr>
      <w:r w:rsidRPr="00770377">
        <w:rPr>
          <w:sz w:val="28"/>
          <w:szCs w:val="28"/>
        </w:rPr>
        <w:tab/>
        <w:t>В режиме дня постоянные величины: длительность бодрствования и сна, время приёма пищи. Переменные величины – время начала и окончания прогулок, организация совместной деятельности педагогов с детьми и самостоятельной деятельности детей. Время начала и окончания прогулок может корректироваться в соответствии с временами года, климатическими изменениями и пр.</w:t>
      </w:r>
    </w:p>
    <w:p w:rsidR="00770377" w:rsidRDefault="00770377" w:rsidP="00770377">
      <w:pPr>
        <w:tabs>
          <w:tab w:val="left" w:pos="0"/>
          <w:tab w:val="left" w:pos="540"/>
        </w:tabs>
        <w:ind w:firstLine="567"/>
        <w:jc w:val="right"/>
      </w:pPr>
    </w:p>
    <w:p w:rsidR="00770377" w:rsidRDefault="00770377" w:rsidP="00770377">
      <w:pPr>
        <w:tabs>
          <w:tab w:val="left" w:pos="0"/>
          <w:tab w:val="left" w:pos="540"/>
        </w:tabs>
        <w:ind w:firstLine="567"/>
        <w:jc w:val="right"/>
      </w:pPr>
      <w:r>
        <w:t>Схема 11.</w:t>
      </w:r>
    </w:p>
    <w:p w:rsidR="00770377" w:rsidRDefault="00F05388" w:rsidP="00770377">
      <w:pPr>
        <w:tabs>
          <w:tab w:val="left" w:pos="0"/>
          <w:tab w:val="left" w:pos="54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детской </w:t>
      </w:r>
      <w:r w:rsidR="00770377">
        <w:rPr>
          <w:b/>
          <w:sz w:val="28"/>
          <w:szCs w:val="28"/>
        </w:rPr>
        <w:t>деятельности в режиме дня.</w:t>
      </w:r>
    </w:p>
    <w:p w:rsidR="00770377" w:rsidRPr="00770377" w:rsidRDefault="00AF7A97" w:rsidP="00770377">
      <w:pPr>
        <w:tabs>
          <w:tab w:val="left" w:pos="0"/>
          <w:tab w:val="left" w:pos="540"/>
        </w:tabs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839" style="position:absolute;left:0;text-align:left;margin-left:41.5pt;margin-top:119.4pt;width:78.55pt;height:63.9pt;z-index:251879424" fillcolor="white [3201]" strokecolor="#8064a2 [3207]" strokeweight="2.5pt">
            <v:shadow color="#868686"/>
            <v:textbox>
              <w:txbxContent>
                <w:p w:rsidR="0082051D" w:rsidRDefault="0082051D" w:rsidP="004E74ED">
                  <w:pPr>
                    <w:jc w:val="center"/>
                    <w:rPr>
                      <w:color w:val="244061" w:themeColor="accent1" w:themeShade="80"/>
                      <w:sz w:val="48"/>
                      <w:szCs w:val="48"/>
                    </w:rPr>
                  </w:pPr>
                  <w:r>
                    <w:rPr>
                      <w:color w:val="244061" w:themeColor="accent1" w:themeShade="80"/>
                      <w:sz w:val="48"/>
                      <w:szCs w:val="48"/>
                    </w:rPr>
                    <w:t>8</w:t>
                  </w:r>
                  <w:r w:rsidRPr="004E74ED">
                    <w:rPr>
                      <w:color w:val="244061" w:themeColor="accent1" w:themeShade="80"/>
                      <w:sz w:val="48"/>
                      <w:szCs w:val="48"/>
                    </w:rPr>
                    <w:t>.00</w:t>
                  </w:r>
                  <w:r>
                    <w:rPr>
                      <w:color w:val="244061" w:themeColor="accent1" w:themeShade="80"/>
                      <w:sz w:val="48"/>
                      <w:szCs w:val="48"/>
                    </w:rPr>
                    <w:t>-</w:t>
                  </w:r>
                </w:p>
                <w:p w:rsidR="0082051D" w:rsidRPr="004E74ED" w:rsidRDefault="0082051D" w:rsidP="004E74ED">
                  <w:pPr>
                    <w:jc w:val="center"/>
                    <w:rPr>
                      <w:color w:val="244061" w:themeColor="accent1" w:themeShade="80"/>
                      <w:sz w:val="48"/>
                      <w:szCs w:val="48"/>
                    </w:rPr>
                  </w:pPr>
                  <w:r>
                    <w:rPr>
                      <w:color w:val="244061" w:themeColor="accent1" w:themeShade="80"/>
                      <w:sz w:val="48"/>
                      <w:szCs w:val="48"/>
                    </w:rPr>
                    <w:t>9.00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843" style="position:absolute;left:0;text-align:left;margin-left:191.75pt;margin-top:183.3pt;width:295.75pt;height:90pt;z-index:251882496" strokecolor="blue" strokeweight="2.25pt">
            <v:textbox style="mso-next-textbox:#_x0000_s1843">
              <w:txbxContent>
                <w:p w:rsidR="0082051D" w:rsidRPr="004E74ED" w:rsidRDefault="0082051D" w:rsidP="004E74E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E74ED">
                    <w:rPr>
                      <w:b/>
                      <w:sz w:val="28"/>
                      <w:szCs w:val="28"/>
                    </w:rPr>
                    <w:t xml:space="preserve">Непосредственная образовательная деятельность: двигательная </w:t>
                  </w:r>
                  <w:r>
                    <w:rPr>
                      <w:b/>
                      <w:sz w:val="28"/>
                      <w:szCs w:val="28"/>
                    </w:rPr>
                    <w:t>дея</w:t>
                  </w:r>
                  <w:r w:rsidRPr="004E74ED">
                    <w:rPr>
                      <w:b/>
                      <w:sz w:val="28"/>
                      <w:szCs w:val="28"/>
                    </w:rPr>
                    <w:t xml:space="preserve">тельность, продуктивная, коммуникативная, познавательно-исследовательская, музыкально-художественная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840" style="position:absolute;left:0;text-align:left;margin-left:191.75pt;margin-top:102.25pt;width:295.75pt;height:81.05pt;z-index:251880448" strokecolor="blue" strokeweight="2.25pt">
            <v:textbox style="mso-next-textbox:#_x0000_s1840">
              <w:txbxContent>
                <w:p w:rsidR="0082051D" w:rsidRPr="004E74ED" w:rsidRDefault="0082051D" w:rsidP="004E74E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E74ED">
                    <w:rPr>
                      <w:b/>
                      <w:sz w:val="28"/>
                      <w:szCs w:val="28"/>
                    </w:rPr>
                    <w:t>Общее приветствие,  коммуникативная деятельность, утренняя гимнастика, подготовка к завтраку, завтрак, игровая деятельность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838" style="position:absolute;left:0;text-align:left;margin-left:191.75pt;margin-top:21.2pt;width:295.75pt;height:81.05pt;z-index:251878400" strokecolor="blue" strokeweight="2.25pt">
            <v:textbox style="mso-next-textbox:#_x0000_s1838">
              <w:txbxContent>
                <w:p w:rsidR="0082051D" w:rsidRPr="004E74ED" w:rsidRDefault="0082051D" w:rsidP="004E74E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E74ED">
                    <w:rPr>
                      <w:b/>
                      <w:sz w:val="28"/>
                      <w:szCs w:val="28"/>
                    </w:rPr>
                    <w:t>Приём детей, индивидуальная работа, самостоятельная  игровая деятельность детей, трудовая деятельность</w:t>
                  </w:r>
                </w:p>
              </w:txbxContent>
            </v:textbox>
          </v:rect>
        </w:pict>
      </w:r>
    </w:p>
    <w:p w:rsidR="001C748F" w:rsidRPr="00770377" w:rsidRDefault="00AF7A97" w:rsidP="00770377">
      <w:pPr>
        <w:tabs>
          <w:tab w:val="left" w:pos="1276"/>
          <w:tab w:val="left" w:pos="3544"/>
          <w:tab w:val="left" w:pos="4111"/>
        </w:tabs>
        <w:ind w:firstLine="567"/>
        <w:jc w:val="both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837" style="position:absolute;left:0;text-align:left;margin-left:41.5pt;margin-top:12.4pt;width:78.55pt;height:66.1pt;z-index:251877376" fillcolor="white [3201]" strokecolor="#8064a2 [3207]" strokeweight="2.5pt">
            <v:shadow color="#868686"/>
            <v:textbox>
              <w:txbxContent>
                <w:p w:rsidR="0082051D" w:rsidRPr="004E74ED" w:rsidRDefault="0082051D" w:rsidP="004E74ED">
                  <w:pPr>
                    <w:jc w:val="center"/>
                    <w:rPr>
                      <w:color w:val="244061" w:themeColor="accent1" w:themeShade="80"/>
                      <w:sz w:val="48"/>
                      <w:szCs w:val="48"/>
                    </w:rPr>
                  </w:pPr>
                  <w:r w:rsidRPr="004E74ED">
                    <w:rPr>
                      <w:color w:val="244061" w:themeColor="accent1" w:themeShade="80"/>
                      <w:sz w:val="48"/>
                      <w:szCs w:val="48"/>
                    </w:rPr>
                    <w:t>7.00</w:t>
                  </w:r>
                  <w:r>
                    <w:rPr>
                      <w:color w:val="244061" w:themeColor="accent1" w:themeShade="80"/>
                      <w:sz w:val="48"/>
                      <w:szCs w:val="48"/>
                    </w:rPr>
                    <w:t>-8.00</w:t>
                  </w:r>
                </w:p>
              </w:txbxContent>
            </v:textbox>
          </v:rect>
        </w:pict>
      </w:r>
    </w:p>
    <w:p w:rsidR="00F05388" w:rsidRDefault="00F05388" w:rsidP="00770377">
      <w:pPr>
        <w:tabs>
          <w:tab w:val="left" w:pos="1276"/>
          <w:tab w:val="left" w:pos="3544"/>
          <w:tab w:val="left" w:pos="4111"/>
        </w:tabs>
        <w:ind w:firstLine="567"/>
        <w:jc w:val="both"/>
        <w:rPr>
          <w:b/>
          <w:color w:val="FF0000"/>
          <w:sz w:val="28"/>
          <w:szCs w:val="28"/>
        </w:rPr>
      </w:pPr>
    </w:p>
    <w:p w:rsidR="00F05388" w:rsidRDefault="00F05388" w:rsidP="00770377">
      <w:pPr>
        <w:tabs>
          <w:tab w:val="left" w:pos="1276"/>
          <w:tab w:val="left" w:pos="3544"/>
          <w:tab w:val="left" w:pos="4111"/>
        </w:tabs>
        <w:ind w:firstLine="567"/>
        <w:jc w:val="both"/>
        <w:rPr>
          <w:b/>
          <w:color w:val="FF0000"/>
          <w:sz w:val="28"/>
          <w:szCs w:val="28"/>
        </w:rPr>
      </w:pPr>
    </w:p>
    <w:p w:rsidR="00F05388" w:rsidRDefault="00F05388" w:rsidP="00770377">
      <w:pPr>
        <w:tabs>
          <w:tab w:val="left" w:pos="1276"/>
          <w:tab w:val="left" w:pos="3544"/>
          <w:tab w:val="left" w:pos="4111"/>
        </w:tabs>
        <w:ind w:firstLine="567"/>
        <w:jc w:val="both"/>
        <w:rPr>
          <w:b/>
          <w:color w:val="FF0000"/>
          <w:sz w:val="28"/>
          <w:szCs w:val="28"/>
        </w:rPr>
      </w:pPr>
    </w:p>
    <w:p w:rsidR="00F05388" w:rsidRDefault="00F05388" w:rsidP="00770377">
      <w:pPr>
        <w:tabs>
          <w:tab w:val="left" w:pos="1276"/>
          <w:tab w:val="left" w:pos="3544"/>
          <w:tab w:val="left" w:pos="4111"/>
        </w:tabs>
        <w:ind w:firstLine="567"/>
        <w:jc w:val="both"/>
        <w:rPr>
          <w:b/>
          <w:color w:val="FF0000"/>
          <w:sz w:val="28"/>
          <w:szCs w:val="28"/>
        </w:rPr>
      </w:pPr>
    </w:p>
    <w:p w:rsidR="00F05388" w:rsidRDefault="00F05388" w:rsidP="00770377">
      <w:pPr>
        <w:tabs>
          <w:tab w:val="left" w:pos="1276"/>
          <w:tab w:val="left" w:pos="3544"/>
          <w:tab w:val="left" w:pos="4111"/>
        </w:tabs>
        <w:ind w:firstLine="567"/>
        <w:jc w:val="both"/>
        <w:rPr>
          <w:b/>
          <w:color w:val="FF0000"/>
          <w:sz w:val="28"/>
          <w:szCs w:val="28"/>
        </w:rPr>
      </w:pPr>
    </w:p>
    <w:p w:rsidR="00F05388" w:rsidRDefault="00F05388" w:rsidP="00770377">
      <w:pPr>
        <w:tabs>
          <w:tab w:val="left" w:pos="1276"/>
          <w:tab w:val="left" w:pos="3544"/>
          <w:tab w:val="left" w:pos="4111"/>
        </w:tabs>
        <w:ind w:firstLine="567"/>
        <w:jc w:val="both"/>
        <w:rPr>
          <w:b/>
          <w:color w:val="FF0000"/>
          <w:sz w:val="28"/>
          <w:szCs w:val="28"/>
        </w:rPr>
      </w:pPr>
    </w:p>
    <w:p w:rsidR="00F05388" w:rsidRDefault="00F05388" w:rsidP="00770377">
      <w:pPr>
        <w:tabs>
          <w:tab w:val="left" w:pos="1276"/>
          <w:tab w:val="left" w:pos="3544"/>
          <w:tab w:val="left" w:pos="4111"/>
        </w:tabs>
        <w:ind w:firstLine="567"/>
        <w:jc w:val="both"/>
        <w:rPr>
          <w:b/>
          <w:color w:val="FF0000"/>
          <w:sz w:val="28"/>
          <w:szCs w:val="28"/>
        </w:rPr>
      </w:pPr>
    </w:p>
    <w:p w:rsidR="00F05388" w:rsidRDefault="00AF7A97">
      <w:pPr>
        <w:spacing w:after="200" w:line="276" w:lineRule="auto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842" style="position:absolute;margin-left:41.5pt;margin-top:51.95pt;width:78.55pt;height:67.9pt;z-index:251881472" fillcolor="white [3201]" strokecolor="#8064a2 [3207]" strokeweight="2.5pt">
            <v:shadow color="#868686"/>
            <v:textbox>
              <w:txbxContent>
                <w:p w:rsidR="0082051D" w:rsidRPr="004E74ED" w:rsidRDefault="0082051D" w:rsidP="004E74ED">
                  <w:pPr>
                    <w:jc w:val="center"/>
                    <w:rPr>
                      <w:color w:val="244061" w:themeColor="accent1" w:themeShade="80"/>
                      <w:sz w:val="48"/>
                      <w:szCs w:val="48"/>
                    </w:rPr>
                  </w:pPr>
                  <w:r>
                    <w:rPr>
                      <w:color w:val="244061" w:themeColor="accent1" w:themeShade="80"/>
                      <w:sz w:val="48"/>
                      <w:szCs w:val="48"/>
                    </w:rPr>
                    <w:t>9</w:t>
                  </w:r>
                  <w:r w:rsidRPr="004E74ED">
                    <w:rPr>
                      <w:color w:val="244061" w:themeColor="accent1" w:themeShade="80"/>
                      <w:sz w:val="48"/>
                      <w:szCs w:val="48"/>
                    </w:rPr>
                    <w:t>.00</w:t>
                  </w:r>
                  <w:r>
                    <w:rPr>
                      <w:color w:val="244061" w:themeColor="accent1" w:themeShade="80"/>
                      <w:sz w:val="48"/>
                      <w:szCs w:val="48"/>
                    </w:rPr>
                    <w:t>- 10.00</w:t>
                  </w:r>
                </w:p>
              </w:txbxContent>
            </v:textbox>
          </v:rect>
        </w:pict>
      </w:r>
      <w:r w:rsidR="00F05388">
        <w:rPr>
          <w:b/>
          <w:color w:val="FF0000"/>
          <w:sz w:val="28"/>
          <w:szCs w:val="28"/>
        </w:rPr>
        <w:br w:type="page"/>
      </w:r>
    </w:p>
    <w:p w:rsidR="001C748F" w:rsidRPr="00770377" w:rsidRDefault="00AF7A97" w:rsidP="00770377">
      <w:pPr>
        <w:tabs>
          <w:tab w:val="left" w:pos="1276"/>
          <w:tab w:val="left" w:pos="3544"/>
          <w:tab w:val="left" w:pos="4111"/>
        </w:tabs>
        <w:ind w:firstLine="567"/>
        <w:jc w:val="both"/>
        <w:rPr>
          <w:b/>
          <w:color w:val="FF0000"/>
          <w:sz w:val="28"/>
          <w:szCs w:val="28"/>
        </w:rPr>
        <w:sectPr w:rsidR="001C748F" w:rsidRPr="00770377" w:rsidSect="007D43CD">
          <w:pgSz w:w="11907" w:h="16840" w:code="9"/>
          <w:pgMar w:top="851" w:right="851" w:bottom="851" w:left="1134" w:header="720" w:footer="720" w:gutter="0"/>
          <w:cols w:space="720"/>
        </w:sectPr>
      </w:pPr>
      <w:r>
        <w:rPr>
          <w:b/>
          <w:noProof/>
          <w:color w:val="FF0000"/>
          <w:sz w:val="28"/>
          <w:szCs w:val="28"/>
        </w:rPr>
        <w:pict>
          <v:rect id="_x0000_s1851" style="position:absolute;left:0;text-align:left;margin-left:205.5pt;margin-top:452pt;width:295.1pt;height:79.5pt;z-index:251890688" strokecolor="blue" strokeweight="2.25pt">
            <v:textbox style="mso-next-textbox:#_x0000_s1851">
              <w:txbxContent>
                <w:p w:rsidR="0082051D" w:rsidRPr="00F05388" w:rsidRDefault="0082051D" w:rsidP="00F05388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F05388">
                    <w:rPr>
                      <w:b/>
                      <w:sz w:val="28"/>
                      <w:szCs w:val="28"/>
                    </w:rPr>
                    <w:t>Ужин, прогулка, самостоятельная деятельность детей: двигательная, игровая, продуктивная, музыкально-художественная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z w:val="28"/>
          <w:szCs w:val="28"/>
        </w:rPr>
        <w:pict>
          <v:rect id="_x0000_s1853" style="position:absolute;left:0;text-align:left;margin-left:51.45pt;margin-top:452pt;width:78.55pt;height:88.85pt;z-index:251892736" fillcolor="white [3201]" strokecolor="#8064a2 [3207]" strokeweight="2.5pt">
            <v:shadow color="#868686"/>
            <v:textbox>
              <w:txbxContent>
                <w:p w:rsidR="0082051D" w:rsidRDefault="0082051D" w:rsidP="00F05388">
                  <w:pPr>
                    <w:jc w:val="center"/>
                    <w:rPr>
                      <w:color w:val="244061" w:themeColor="accent1" w:themeShade="80"/>
                      <w:sz w:val="48"/>
                      <w:szCs w:val="48"/>
                    </w:rPr>
                  </w:pPr>
                  <w:r>
                    <w:rPr>
                      <w:color w:val="244061" w:themeColor="accent1" w:themeShade="80"/>
                      <w:sz w:val="48"/>
                      <w:szCs w:val="48"/>
                    </w:rPr>
                    <w:t>17.3</w:t>
                  </w:r>
                  <w:r w:rsidRPr="004E74ED">
                    <w:rPr>
                      <w:color w:val="244061" w:themeColor="accent1" w:themeShade="80"/>
                      <w:sz w:val="48"/>
                      <w:szCs w:val="48"/>
                    </w:rPr>
                    <w:t>0</w:t>
                  </w:r>
                  <w:r>
                    <w:rPr>
                      <w:color w:val="244061" w:themeColor="accent1" w:themeShade="80"/>
                      <w:sz w:val="48"/>
                      <w:szCs w:val="48"/>
                    </w:rPr>
                    <w:t xml:space="preserve">- </w:t>
                  </w:r>
                </w:p>
                <w:p w:rsidR="0082051D" w:rsidRPr="004E74ED" w:rsidRDefault="0082051D" w:rsidP="00F05388">
                  <w:pPr>
                    <w:jc w:val="center"/>
                    <w:rPr>
                      <w:color w:val="244061" w:themeColor="accent1" w:themeShade="80"/>
                      <w:sz w:val="48"/>
                      <w:szCs w:val="48"/>
                    </w:rPr>
                  </w:pPr>
                  <w:r>
                    <w:rPr>
                      <w:color w:val="244061" w:themeColor="accent1" w:themeShade="80"/>
                      <w:sz w:val="48"/>
                      <w:szCs w:val="48"/>
                    </w:rPr>
                    <w:t>19.000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z w:val="28"/>
          <w:szCs w:val="28"/>
        </w:rPr>
        <w:pict>
          <v:rect id="_x0000_s1850" style="position:absolute;left:0;text-align:left;margin-left:205.5pt;margin-top:298.75pt;width:295.1pt;height:125.9pt;z-index:251889664" strokecolor="blue" strokeweight="2.25pt">
            <v:textbox style="mso-next-textbox:#_x0000_s1850">
              <w:txbxContent>
                <w:p w:rsidR="0082051D" w:rsidRPr="00F05388" w:rsidRDefault="0082051D" w:rsidP="004E74E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F05388">
                    <w:rPr>
                      <w:b/>
                      <w:sz w:val="28"/>
                      <w:szCs w:val="28"/>
                    </w:rPr>
                    <w:t>Полдник, совместная деятельность педагога с детьми: продуктивная, игровая, познавательно-исследовательская, коммуникативная; прогулка, самостоятельная деятельность детей: двигательная, игровая, продуктивная, музыкально-художественная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z w:val="28"/>
          <w:szCs w:val="28"/>
        </w:rPr>
        <w:pict>
          <v:rect id="_x0000_s1852" style="position:absolute;left:0;text-align:left;margin-left:51.45pt;margin-top:308.1pt;width:78.55pt;height:88.85pt;z-index:251891712" fillcolor="white [3201]" strokecolor="#8064a2 [3207]" strokeweight="2.5pt">
            <v:shadow color="#868686"/>
            <v:textbox>
              <w:txbxContent>
                <w:p w:rsidR="0082051D" w:rsidRDefault="0082051D" w:rsidP="00F05388">
                  <w:pPr>
                    <w:jc w:val="center"/>
                    <w:rPr>
                      <w:color w:val="244061" w:themeColor="accent1" w:themeShade="80"/>
                      <w:sz w:val="48"/>
                      <w:szCs w:val="48"/>
                    </w:rPr>
                  </w:pPr>
                  <w:r>
                    <w:rPr>
                      <w:color w:val="244061" w:themeColor="accent1" w:themeShade="80"/>
                      <w:sz w:val="48"/>
                      <w:szCs w:val="48"/>
                    </w:rPr>
                    <w:t xml:space="preserve">15.15- </w:t>
                  </w:r>
                </w:p>
                <w:p w:rsidR="0082051D" w:rsidRPr="004E74ED" w:rsidRDefault="0082051D" w:rsidP="00F05388">
                  <w:pPr>
                    <w:jc w:val="center"/>
                    <w:rPr>
                      <w:color w:val="244061" w:themeColor="accent1" w:themeShade="80"/>
                      <w:sz w:val="48"/>
                      <w:szCs w:val="48"/>
                    </w:rPr>
                  </w:pPr>
                  <w:r>
                    <w:rPr>
                      <w:color w:val="244061" w:themeColor="accent1" w:themeShade="80"/>
                      <w:sz w:val="48"/>
                      <w:szCs w:val="48"/>
                    </w:rPr>
                    <w:t>17.30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z w:val="28"/>
          <w:szCs w:val="28"/>
        </w:rPr>
        <w:pict>
          <v:rect id="_x0000_s1845" style="position:absolute;left:0;text-align:left;margin-left:198pt;margin-top:-24.8pt;width:294.35pt;height:1in;z-index:251884544" strokecolor="blue" strokeweight="2.25pt">
            <v:textbox style="mso-next-textbox:#_x0000_s1845">
              <w:txbxContent>
                <w:p w:rsidR="0082051D" w:rsidRPr="004E74ED" w:rsidRDefault="0082051D" w:rsidP="004E74E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E74ED">
                    <w:rPr>
                      <w:b/>
                      <w:sz w:val="28"/>
                      <w:szCs w:val="28"/>
                    </w:rPr>
                    <w:t xml:space="preserve">Прогулка: двигательная </w:t>
                  </w:r>
                  <w:r>
                    <w:rPr>
                      <w:b/>
                      <w:sz w:val="28"/>
                      <w:szCs w:val="28"/>
                    </w:rPr>
                    <w:t>дея</w:t>
                  </w:r>
                  <w:r w:rsidRPr="004E74ED">
                    <w:rPr>
                      <w:b/>
                      <w:sz w:val="28"/>
                      <w:szCs w:val="28"/>
                    </w:rPr>
                    <w:t>тельность, игровая, коммуникативная, трудовая, познавательно-исследовательская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>
          <v:rect id="_x0000_s1844" style="position:absolute;left:0;text-align:left;margin-left:45.95pt;margin-top:-30.4pt;width:78.55pt;height:88.85pt;z-index:251883520" fillcolor="white [3201]" strokecolor="#8064a2 [3207]" strokeweight="2.5pt">
            <v:shadow color="#868686"/>
            <v:textbox style="mso-next-textbox:#_x0000_s1844">
              <w:txbxContent>
                <w:p w:rsidR="0082051D" w:rsidRDefault="0082051D" w:rsidP="004E74ED">
                  <w:pPr>
                    <w:jc w:val="center"/>
                    <w:rPr>
                      <w:color w:val="244061" w:themeColor="accent1" w:themeShade="80"/>
                      <w:sz w:val="48"/>
                      <w:szCs w:val="48"/>
                    </w:rPr>
                  </w:pPr>
                  <w:r>
                    <w:rPr>
                      <w:color w:val="244061" w:themeColor="accent1" w:themeShade="80"/>
                      <w:sz w:val="48"/>
                      <w:szCs w:val="48"/>
                    </w:rPr>
                    <w:t>10</w:t>
                  </w:r>
                  <w:r w:rsidRPr="004E74ED">
                    <w:rPr>
                      <w:color w:val="244061" w:themeColor="accent1" w:themeShade="80"/>
                      <w:sz w:val="48"/>
                      <w:szCs w:val="48"/>
                    </w:rPr>
                    <w:t>.00</w:t>
                  </w:r>
                  <w:r>
                    <w:rPr>
                      <w:color w:val="244061" w:themeColor="accent1" w:themeShade="80"/>
                      <w:sz w:val="48"/>
                      <w:szCs w:val="48"/>
                    </w:rPr>
                    <w:t xml:space="preserve">- </w:t>
                  </w:r>
                </w:p>
                <w:p w:rsidR="0082051D" w:rsidRPr="004E74ED" w:rsidRDefault="0082051D" w:rsidP="004E74ED">
                  <w:pPr>
                    <w:jc w:val="center"/>
                    <w:rPr>
                      <w:color w:val="244061" w:themeColor="accent1" w:themeShade="80"/>
                      <w:sz w:val="48"/>
                      <w:szCs w:val="48"/>
                    </w:rPr>
                  </w:pPr>
                  <w:r>
                    <w:rPr>
                      <w:color w:val="244061" w:themeColor="accent1" w:themeShade="80"/>
                      <w:sz w:val="48"/>
                      <w:szCs w:val="48"/>
                    </w:rPr>
                    <w:t>12.0010.00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z w:val="28"/>
          <w:szCs w:val="28"/>
        </w:rPr>
        <w:pict>
          <v:rect id="_x0000_s1827" style="position:absolute;left:0;text-align:left;margin-left:205.5pt;margin-top:205.95pt;width:295.1pt;height:55.2pt;z-index:251888640" strokecolor="blue" strokeweight="2.25pt">
            <v:textbox style="mso-next-textbox:#_x0000_s1827">
              <w:txbxContent>
                <w:p w:rsidR="0082051D" w:rsidRPr="004E74ED" w:rsidRDefault="0082051D" w:rsidP="004E74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E74ED">
                    <w:rPr>
                      <w:b/>
                      <w:sz w:val="28"/>
                      <w:szCs w:val="28"/>
                    </w:rPr>
                    <w:t>Сон,</w:t>
                  </w:r>
                </w:p>
                <w:p w:rsidR="0082051D" w:rsidRPr="004E74ED" w:rsidRDefault="0082051D" w:rsidP="004E74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E74ED">
                    <w:rPr>
                      <w:b/>
                      <w:sz w:val="28"/>
                      <w:szCs w:val="28"/>
                    </w:rPr>
                    <w:t>гимнастика после сна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z w:val="28"/>
          <w:szCs w:val="28"/>
        </w:rPr>
        <w:pict>
          <v:rect id="_x0000_s1847" style="position:absolute;left:0;text-align:left;margin-left:205.5pt;margin-top:82.55pt;width:4in;height:51.45pt;z-index:251886592" strokecolor="blue" strokeweight="2.25pt">
            <v:textbox style="mso-next-textbox:#_x0000_s1847">
              <w:txbxContent>
                <w:p w:rsidR="0082051D" w:rsidRPr="004E74ED" w:rsidRDefault="0082051D" w:rsidP="004E74E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E74ED">
                    <w:rPr>
                      <w:b/>
                      <w:sz w:val="28"/>
                      <w:szCs w:val="28"/>
                    </w:rPr>
                    <w:t>Чтениехудожественной литературы, подготовка к обеду, обед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z w:val="28"/>
          <w:szCs w:val="28"/>
        </w:rPr>
        <w:pict>
          <v:rect id="_x0000_s1848" style="position:absolute;left:0;text-align:left;margin-left:45.95pt;margin-top:196.6pt;width:78.55pt;height:88.85pt;z-index:251887616" fillcolor="white [3201]" strokecolor="#8064a2 [3207]" strokeweight="2.5pt">
            <v:shadow color="#868686"/>
            <v:textbox>
              <w:txbxContent>
                <w:p w:rsidR="0082051D" w:rsidRDefault="0082051D" w:rsidP="004E74ED">
                  <w:pPr>
                    <w:jc w:val="center"/>
                    <w:rPr>
                      <w:color w:val="244061" w:themeColor="accent1" w:themeShade="80"/>
                      <w:sz w:val="48"/>
                      <w:szCs w:val="48"/>
                    </w:rPr>
                  </w:pPr>
                  <w:r>
                    <w:rPr>
                      <w:color w:val="244061" w:themeColor="accent1" w:themeShade="80"/>
                      <w:sz w:val="48"/>
                      <w:szCs w:val="48"/>
                    </w:rPr>
                    <w:t>13</w:t>
                  </w:r>
                  <w:r w:rsidRPr="004E74ED">
                    <w:rPr>
                      <w:color w:val="244061" w:themeColor="accent1" w:themeShade="80"/>
                      <w:sz w:val="48"/>
                      <w:szCs w:val="48"/>
                    </w:rPr>
                    <w:t>.00</w:t>
                  </w:r>
                  <w:r>
                    <w:rPr>
                      <w:color w:val="244061" w:themeColor="accent1" w:themeShade="80"/>
                      <w:sz w:val="48"/>
                      <w:szCs w:val="48"/>
                    </w:rPr>
                    <w:t xml:space="preserve">- </w:t>
                  </w:r>
                </w:p>
                <w:p w:rsidR="0082051D" w:rsidRPr="004E74ED" w:rsidRDefault="0082051D" w:rsidP="004E74ED">
                  <w:pPr>
                    <w:jc w:val="center"/>
                    <w:rPr>
                      <w:color w:val="244061" w:themeColor="accent1" w:themeShade="80"/>
                      <w:sz w:val="48"/>
                      <w:szCs w:val="48"/>
                    </w:rPr>
                  </w:pPr>
                  <w:r>
                    <w:rPr>
                      <w:color w:val="244061" w:themeColor="accent1" w:themeShade="80"/>
                      <w:sz w:val="48"/>
                      <w:szCs w:val="48"/>
                    </w:rPr>
                    <w:t>15.1510.00</w:t>
                  </w:r>
                </w:p>
              </w:txbxContent>
            </v:textbox>
          </v:rect>
        </w:pict>
      </w:r>
      <w:r>
        <w:rPr>
          <w:b/>
          <w:noProof/>
          <w:color w:val="FF0000"/>
          <w:sz w:val="28"/>
          <w:szCs w:val="28"/>
        </w:rPr>
        <w:pict>
          <v:rect id="_x0000_s1846" style="position:absolute;left:0;text-align:left;margin-left:45.95pt;margin-top:71.3pt;width:78.55pt;height:88.85pt;z-index:251885568" fillcolor="white [3201]" strokecolor="#8064a2 [3207]" strokeweight="2.5pt">
            <v:shadow color="#868686"/>
            <v:textbox>
              <w:txbxContent>
                <w:p w:rsidR="0082051D" w:rsidRDefault="0082051D" w:rsidP="004E74ED">
                  <w:pPr>
                    <w:jc w:val="center"/>
                    <w:rPr>
                      <w:color w:val="244061" w:themeColor="accent1" w:themeShade="80"/>
                      <w:sz w:val="48"/>
                      <w:szCs w:val="48"/>
                    </w:rPr>
                  </w:pPr>
                  <w:r>
                    <w:rPr>
                      <w:color w:val="244061" w:themeColor="accent1" w:themeShade="80"/>
                      <w:sz w:val="48"/>
                      <w:szCs w:val="48"/>
                    </w:rPr>
                    <w:t>12</w:t>
                  </w:r>
                  <w:r w:rsidRPr="004E74ED">
                    <w:rPr>
                      <w:color w:val="244061" w:themeColor="accent1" w:themeShade="80"/>
                      <w:sz w:val="48"/>
                      <w:szCs w:val="48"/>
                    </w:rPr>
                    <w:t>.00</w:t>
                  </w:r>
                  <w:r>
                    <w:rPr>
                      <w:color w:val="244061" w:themeColor="accent1" w:themeShade="80"/>
                      <w:sz w:val="48"/>
                      <w:szCs w:val="48"/>
                    </w:rPr>
                    <w:t xml:space="preserve">- </w:t>
                  </w:r>
                </w:p>
                <w:p w:rsidR="0082051D" w:rsidRPr="004E74ED" w:rsidRDefault="0082051D" w:rsidP="004E74ED">
                  <w:pPr>
                    <w:jc w:val="center"/>
                    <w:rPr>
                      <w:color w:val="244061" w:themeColor="accent1" w:themeShade="80"/>
                      <w:sz w:val="48"/>
                      <w:szCs w:val="48"/>
                    </w:rPr>
                  </w:pPr>
                  <w:r>
                    <w:rPr>
                      <w:color w:val="244061" w:themeColor="accent1" w:themeShade="80"/>
                      <w:sz w:val="48"/>
                      <w:szCs w:val="48"/>
                    </w:rPr>
                    <w:t>13.0010.00</w:t>
                  </w:r>
                </w:p>
              </w:txbxContent>
            </v:textbox>
          </v:rect>
        </w:pict>
      </w:r>
    </w:p>
    <w:p w:rsidR="00770377" w:rsidRDefault="00770377" w:rsidP="001C748F">
      <w:pPr>
        <w:tabs>
          <w:tab w:val="left" w:pos="1276"/>
          <w:tab w:val="left" w:pos="3544"/>
          <w:tab w:val="left" w:pos="4111"/>
        </w:tabs>
        <w:jc w:val="center"/>
        <w:rPr>
          <w:b/>
          <w:color w:val="000000" w:themeColor="text1"/>
          <w:sz w:val="28"/>
          <w:szCs w:val="28"/>
        </w:rPr>
      </w:pPr>
    </w:p>
    <w:p w:rsidR="001C748F" w:rsidRPr="00770377" w:rsidRDefault="001C748F" w:rsidP="001C748F">
      <w:pPr>
        <w:jc w:val="center"/>
        <w:rPr>
          <w:b/>
          <w:color w:val="000000" w:themeColor="text1"/>
          <w:sz w:val="28"/>
          <w:szCs w:val="28"/>
        </w:rPr>
      </w:pPr>
      <w:r w:rsidRPr="00770377">
        <w:rPr>
          <w:b/>
          <w:color w:val="000000" w:themeColor="text1"/>
          <w:sz w:val="28"/>
          <w:szCs w:val="28"/>
        </w:rPr>
        <w:t>Распределение режимных моментов в течение дня в соответствии с возрастом в тёплый период (апрель – октябрь)</w:t>
      </w:r>
    </w:p>
    <w:p w:rsidR="001C748F" w:rsidRDefault="001C748F" w:rsidP="001C748F">
      <w:pPr>
        <w:jc w:val="center"/>
        <w:rPr>
          <w:b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538"/>
        <w:gridCol w:w="1005"/>
        <w:gridCol w:w="1840"/>
        <w:gridCol w:w="1572"/>
        <w:gridCol w:w="918"/>
        <w:gridCol w:w="1433"/>
        <w:gridCol w:w="1125"/>
        <w:gridCol w:w="1625"/>
        <w:gridCol w:w="940"/>
        <w:gridCol w:w="1897"/>
      </w:tblGrid>
      <w:tr w:rsidR="001C748F" w:rsidRPr="00DA3A6C" w:rsidTr="00F05388">
        <w:tc>
          <w:tcPr>
            <w:tcW w:w="1666" w:type="dxa"/>
            <w:shd w:val="clear" w:color="auto" w:fill="auto"/>
          </w:tcPr>
          <w:p w:rsidR="001C748F" w:rsidRPr="00F05388" w:rsidRDefault="00F05388" w:rsidP="007D43CD">
            <w:r>
              <w:t xml:space="preserve">Возраст </w:t>
            </w:r>
          </w:p>
        </w:tc>
        <w:tc>
          <w:tcPr>
            <w:tcW w:w="1538" w:type="dxa"/>
            <w:shd w:val="clear" w:color="auto" w:fill="auto"/>
          </w:tcPr>
          <w:p w:rsidR="001C748F" w:rsidRPr="00F05388" w:rsidRDefault="001C748F" w:rsidP="007D43CD">
            <w:r w:rsidRPr="00F05388">
              <w:t>Утренний приём,  утреннее приветствие, гимнастика</w:t>
            </w:r>
          </w:p>
        </w:tc>
        <w:tc>
          <w:tcPr>
            <w:tcW w:w="1005" w:type="dxa"/>
            <w:shd w:val="clear" w:color="auto" w:fill="auto"/>
          </w:tcPr>
          <w:p w:rsidR="001C748F" w:rsidRPr="00F05388" w:rsidRDefault="001C748F" w:rsidP="007D43CD">
            <w:r w:rsidRPr="00F05388">
              <w:t xml:space="preserve">Завтрак </w:t>
            </w:r>
          </w:p>
        </w:tc>
        <w:tc>
          <w:tcPr>
            <w:tcW w:w="1840" w:type="dxa"/>
            <w:shd w:val="clear" w:color="auto" w:fill="auto"/>
          </w:tcPr>
          <w:p w:rsidR="001C748F" w:rsidRPr="00F05388" w:rsidRDefault="001C748F" w:rsidP="007D43CD">
            <w:pPr>
              <w:jc w:val="center"/>
            </w:pPr>
            <w:r w:rsidRPr="00F05388">
              <w:t>Непосредствен-нообразова-тельная деятельность</w:t>
            </w:r>
          </w:p>
        </w:tc>
        <w:tc>
          <w:tcPr>
            <w:tcW w:w="1572" w:type="dxa"/>
            <w:shd w:val="clear" w:color="auto" w:fill="auto"/>
          </w:tcPr>
          <w:p w:rsidR="001C748F" w:rsidRPr="00F05388" w:rsidRDefault="001C748F" w:rsidP="007D43CD">
            <w:r w:rsidRPr="00F05388">
              <w:t xml:space="preserve">Прогулка </w:t>
            </w:r>
          </w:p>
        </w:tc>
        <w:tc>
          <w:tcPr>
            <w:tcW w:w="918" w:type="dxa"/>
            <w:shd w:val="clear" w:color="auto" w:fill="auto"/>
          </w:tcPr>
          <w:p w:rsidR="001C748F" w:rsidRPr="00F05388" w:rsidRDefault="001C748F" w:rsidP="007D43CD">
            <w:r w:rsidRPr="00F05388">
              <w:t xml:space="preserve">Время получения обеда, обед </w:t>
            </w:r>
          </w:p>
        </w:tc>
        <w:tc>
          <w:tcPr>
            <w:tcW w:w="1433" w:type="dxa"/>
            <w:shd w:val="clear" w:color="auto" w:fill="auto"/>
          </w:tcPr>
          <w:p w:rsidR="001C748F" w:rsidRPr="00F05388" w:rsidRDefault="001C748F" w:rsidP="007D43CD">
            <w:r w:rsidRPr="00F05388">
              <w:t>Сон</w:t>
            </w:r>
          </w:p>
          <w:p w:rsidR="001C748F" w:rsidRPr="00F05388" w:rsidRDefault="001C748F" w:rsidP="00F05388">
            <w:r w:rsidRPr="00F05388">
              <w:t xml:space="preserve">Гимнастика </w:t>
            </w:r>
            <w:r w:rsidR="00F05388" w:rsidRPr="00F05388">
              <w:t>после сна</w:t>
            </w:r>
          </w:p>
        </w:tc>
        <w:tc>
          <w:tcPr>
            <w:tcW w:w="1125" w:type="dxa"/>
            <w:shd w:val="clear" w:color="auto" w:fill="auto"/>
          </w:tcPr>
          <w:p w:rsidR="001C748F" w:rsidRPr="00F05388" w:rsidRDefault="001C748F" w:rsidP="007D43CD">
            <w:r w:rsidRPr="00F05388">
              <w:t xml:space="preserve">Полдник </w:t>
            </w:r>
          </w:p>
        </w:tc>
        <w:tc>
          <w:tcPr>
            <w:tcW w:w="1625" w:type="dxa"/>
            <w:shd w:val="clear" w:color="auto" w:fill="auto"/>
          </w:tcPr>
          <w:p w:rsidR="001C748F" w:rsidRPr="00F05388" w:rsidRDefault="001C748F" w:rsidP="007D43CD">
            <w:r w:rsidRPr="00F05388">
              <w:t>Игры, занятия, кружковая деятельность, прогулка</w:t>
            </w:r>
          </w:p>
        </w:tc>
        <w:tc>
          <w:tcPr>
            <w:tcW w:w="940" w:type="dxa"/>
            <w:shd w:val="clear" w:color="auto" w:fill="auto"/>
          </w:tcPr>
          <w:p w:rsidR="001C748F" w:rsidRPr="00F05388" w:rsidRDefault="001C748F" w:rsidP="007D43CD">
            <w:r w:rsidRPr="00F05388">
              <w:t xml:space="preserve">Ужин </w:t>
            </w:r>
          </w:p>
        </w:tc>
        <w:tc>
          <w:tcPr>
            <w:tcW w:w="1897" w:type="dxa"/>
            <w:shd w:val="clear" w:color="auto" w:fill="auto"/>
          </w:tcPr>
          <w:p w:rsidR="001C748F" w:rsidRPr="00F05388" w:rsidRDefault="001C748F" w:rsidP="007D43CD">
            <w:r w:rsidRPr="00F05388">
              <w:t>Самостоятель-ная деятельность, прогулка</w:t>
            </w:r>
          </w:p>
        </w:tc>
      </w:tr>
      <w:tr w:rsidR="001C748F" w:rsidRPr="00DA3A6C" w:rsidTr="00F05388"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983D7A">
              <w:rPr>
                <w:b/>
                <w:color w:val="0000FF"/>
                <w:sz w:val="26"/>
                <w:szCs w:val="26"/>
              </w:rPr>
              <w:t>2-3 года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7.00 – 8.00</w:t>
            </w:r>
          </w:p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8.00 – 8.05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8.15 - 8.30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9.00-9.30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9.45-11.00</w:t>
            </w:r>
          </w:p>
          <w:p w:rsidR="001C748F" w:rsidRPr="00983D7A" w:rsidRDefault="001C748F" w:rsidP="007D43CD">
            <w:pPr>
              <w:rPr>
                <w:sz w:val="26"/>
                <w:szCs w:val="26"/>
              </w:rPr>
            </w:pPr>
          </w:p>
          <w:p w:rsidR="001C748F" w:rsidRPr="00983D7A" w:rsidRDefault="001C748F" w:rsidP="007D43CD">
            <w:pPr>
              <w:rPr>
                <w:sz w:val="26"/>
                <w:szCs w:val="26"/>
              </w:rPr>
            </w:pPr>
          </w:p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1ч 15 мин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  <w:r w:rsidRPr="00983D7A">
              <w:rPr>
                <w:b/>
                <w:sz w:val="26"/>
                <w:szCs w:val="26"/>
              </w:rPr>
              <w:t>11.20</w:t>
            </w: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11.30 -11.50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12.00 – 15.00</w:t>
            </w: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3 ч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15.20 – 15.30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15.30- 17.00</w:t>
            </w:r>
          </w:p>
          <w:p w:rsidR="001C748F" w:rsidRPr="00983D7A" w:rsidRDefault="001C748F" w:rsidP="007D43CD">
            <w:pPr>
              <w:rPr>
                <w:sz w:val="26"/>
                <w:szCs w:val="26"/>
              </w:rPr>
            </w:pP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F05388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-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F05388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17.00 -17.3</w:t>
            </w:r>
            <w:r w:rsidR="001C748F" w:rsidRPr="00983D7A">
              <w:rPr>
                <w:sz w:val="26"/>
                <w:szCs w:val="26"/>
              </w:rPr>
              <w:t>0</w:t>
            </w:r>
          </w:p>
        </w:tc>
      </w:tr>
      <w:tr w:rsidR="001C748F" w:rsidRPr="00DA3A6C" w:rsidTr="00F05388"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983D7A">
              <w:rPr>
                <w:b/>
                <w:color w:val="0000FF"/>
                <w:sz w:val="26"/>
                <w:szCs w:val="26"/>
              </w:rPr>
              <w:t>3-4 года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7.00 – 8.00</w:t>
            </w:r>
          </w:p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8.00 – 8.10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8.20 – 8.35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9.00-9.40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10.00 -11.35</w:t>
            </w:r>
          </w:p>
          <w:p w:rsidR="001C748F" w:rsidRPr="00983D7A" w:rsidRDefault="001C748F" w:rsidP="007D43CD">
            <w:pPr>
              <w:rPr>
                <w:sz w:val="26"/>
                <w:szCs w:val="26"/>
              </w:rPr>
            </w:pPr>
          </w:p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 ч 35мин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jc w:val="center"/>
              <w:rPr>
                <w:b/>
                <w:sz w:val="26"/>
                <w:szCs w:val="26"/>
              </w:rPr>
            </w:pPr>
            <w:r w:rsidRPr="00983D7A">
              <w:rPr>
                <w:b/>
                <w:sz w:val="26"/>
                <w:szCs w:val="26"/>
              </w:rPr>
              <w:t>11.45</w:t>
            </w:r>
          </w:p>
          <w:p w:rsidR="001C748F" w:rsidRPr="00983D7A" w:rsidRDefault="001C748F" w:rsidP="007D43CD">
            <w:pPr>
              <w:jc w:val="center"/>
              <w:rPr>
                <w:b/>
                <w:sz w:val="26"/>
                <w:szCs w:val="26"/>
              </w:rPr>
            </w:pP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11.55-12.15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12.20 -14.55</w:t>
            </w: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2,5 ч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15.15 – 15.25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983D7A" w:rsidP="007D43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15.25</w:t>
            </w:r>
            <w:r w:rsidRPr="00983D7A">
              <w:rPr>
                <w:sz w:val="26"/>
                <w:szCs w:val="26"/>
              </w:rPr>
              <w:t>- 17.00</w:t>
            </w: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983D7A" w:rsidP="007D43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  <w:r w:rsidR="001C748F" w:rsidRPr="00983D7A">
              <w:rPr>
                <w:sz w:val="26"/>
                <w:szCs w:val="26"/>
              </w:rPr>
              <w:t>- 17.20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F05388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17.2</w:t>
            </w:r>
            <w:r w:rsidR="001C748F" w:rsidRPr="00983D7A">
              <w:rPr>
                <w:sz w:val="26"/>
                <w:szCs w:val="26"/>
              </w:rPr>
              <w:t>0 – 19.00</w:t>
            </w:r>
          </w:p>
        </w:tc>
      </w:tr>
      <w:tr w:rsidR="001C748F" w:rsidRPr="00DA3A6C" w:rsidTr="00F05388"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983D7A">
              <w:rPr>
                <w:b/>
                <w:color w:val="0000FF"/>
                <w:sz w:val="26"/>
                <w:szCs w:val="26"/>
              </w:rPr>
              <w:t>4-5 лет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7.00 – 8.00</w:t>
            </w:r>
          </w:p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8.30 – 8.40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8.45 -9.00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9.10–10.00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10.10-11.45</w:t>
            </w:r>
          </w:p>
          <w:p w:rsidR="001C748F" w:rsidRPr="00983D7A" w:rsidRDefault="001C748F" w:rsidP="007D43CD">
            <w:pPr>
              <w:rPr>
                <w:sz w:val="26"/>
                <w:szCs w:val="26"/>
              </w:rPr>
            </w:pPr>
          </w:p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1ч 35мин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jc w:val="center"/>
              <w:rPr>
                <w:b/>
                <w:sz w:val="26"/>
                <w:szCs w:val="26"/>
              </w:rPr>
            </w:pPr>
            <w:r w:rsidRPr="00983D7A">
              <w:rPr>
                <w:b/>
                <w:sz w:val="26"/>
                <w:szCs w:val="26"/>
              </w:rPr>
              <w:t>11.55</w:t>
            </w: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12.05-12.25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12.45 -14.55</w:t>
            </w: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2,5 ч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15.10 -15.20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983D7A" w:rsidP="007D43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</w:t>
            </w:r>
            <w:r w:rsidRPr="00983D7A">
              <w:rPr>
                <w:sz w:val="26"/>
                <w:szCs w:val="26"/>
              </w:rPr>
              <w:t>0- 17.00</w:t>
            </w: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F05388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-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F05388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17.00 -17.30</w:t>
            </w:r>
          </w:p>
        </w:tc>
      </w:tr>
      <w:tr w:rsidR="001C748F" w:rsidRPr="00DA3A6C" w:rsidTr="00F05388"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983D7A">
              <w:rPr>
                <w:b/>
                <w:color w:val="0000FF"/>
                <w:sz w:val="26"/>
                <w:szCs w:val="26"/>
              </w:rPr>
              <w:t>5-6 лет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7.00 – 8.00</w:t>
            </w:r>
          </w:p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8.10 – 8.20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8.25 – 8.40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9.00-10.05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10.15-11.55</w:t>
            </w:r>
          </w:p>
          <w:p w:rsidR="001C748F" w:rsidRPr="00983D7A" w:rsidRDefault="001C748F" w:rsidP="007D43CD">
            <w:pPr>
              <w:rPr>
                <w:sz w:val="26"/>
                <w:szCs w:val="26"/>
              </w:rPr>
            </w:pPr>
          </w:p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1ч 40мин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jc w:val="center"/>
              <w:rPr>
                <w:b/>
                <w:sz w:val="26"/>
                <w:szCs w:val="26"/>
              </w:rPr>
            </w:pPr>
            <w:r w:rsidRPr="00983D7A">
              <w:rPr>
                <w:b/>
                <w:sz w:val="26"/>
                <w:szCs w:val="26"/>
              </w:rPr>
              <w:t>12.05</w:t>
            </w: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12.15 – 12.35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12.55- 14.55</w:t>
            </w: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2 ч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15.05 – 15.15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983D7A" w:rsidP="007D43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</w:t>
            </w:r>
            <w:r w:rsidRPr="00983D7A">
              <w:rPr>
                <w:sz w:val="26"/>
                <w:szCs w:val="26"/>
              </w:rPr>
              <w:t>- 17.00</w:t>
            </w: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F05388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-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1C748F" w:rsidRPr="00983D7A" w:rsidRDefault="00F05388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17.00 -17.30</w:t>
            </w:r>
          </w:p>
        </w:tc>
      </w:tr>
      <w:tr w:rsidR="001C748F" w:rsidRPr="00DA3A6C" w:rsidTr="00F05388">
        <w:tc>
          <w:tcPr>
            <w:tcW w:w="1666" w:type="dxa"/>
            <w:shd w:val="clear" w:color="auto" w:fill="auto"/>
          </w:tcPr>
          <w:p w:rsidR="001C748F" w:rsidRPr="00983D7A" w:rsidRDefault="001C748F" w:rsidP="007D43C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983D7A">
              <w:rPr>
                <w:b/>
                <w:color w:val="0000FF"/>
                <w:sz w:val="26"/>
                <w:szCs w:val="26"/>
              </w:rPr>
              <w:t>6-7 лет</w:t>
            </w:r>
          </w:p>
        </w:tc>
        <w:tc>
          <w:tcPr>
            <w:tcW w:w="1538" w:type="dxa"/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7.00 – 8.00</w:t>
            </w:r>
          </w:p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8.20 – 8.30</w:t>
            </w:r>
          </w:p>
        </w:tc>
        <w:tc>
          <w:tcPr>
            <w:tcW w:w="1005" w:type="dxa"/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8.35 – 8.50</w:t>
            </w:r>
          </w:p>
        </w:tc>
        <w:tc>
          <w:tcPr>
            <w:tcW w:w="1840" w:type="dxa"/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9.00-10.50</w:t>
            </w:r>
          </w:p>
        </w:tc>
        <w:tc>
          <w:tcPr>
            <w:tcW w:w="1572" w:type="dxa"/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11.00-12.10</w:t>
            </w:r>
          </w:p>
          <w:p w:rsidR="001C748F" w:rsidRPr="00983D7A" w:rsidRDefault="001C748F" w:rsidP="007D43CD">
            <w:pPr>
              <w:rPr>
                <w:sz w:val="26"/>
                <w:szCs w:val="26"/>
              </w:rPr>
            </w:pPr>
          </w:p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1ч 10мин</w:t>
            </w:r>
          </w:p>
        </w:tc>
        <w:tc>
          <w:tcPr>
            <w:tcW w:w="918" w:type="dxa"/>
            <w:shd w:val="clear" w:color="auto" w:fill="auto"/>
          </w:tcPr>
          <w:p w:rsidR="001C748F" w:rsidRPr="00983D7A" w:rsidRDefault="001C748F" w:rsidP="007D43CD">
            <w:pPr>
              <w:jc w:val="center"/>
              <w:rPr>
                <w:b/>
                <w:sz w:val="26"/>
                <w:szCs w:val="26"/>
              </w:rPr>
            </w:pPr>
            <w:r w:rsidRPr="00983D7A">
              <w:rPr>
                <w:b/>
                <w:sz w:val="26"/>
                <w:szCs w:val="26"/>
              </w:rPr>
              <w:t>12.20</w:t>
            </w: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12.30 – 12.50</w:t>
            </w:r>
          </w:p>
        </w:tc>
        <w:tc>
          <w:tcPr>
            <w:tcW w:w="1433" w:type="dxa"/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13.20 – 14.55</w:t>
            </w: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2 ч</w:t>
            </w:r>
          </w:p>
        </w:tc>
        <w:tc>
          <w:tcPr>
            <w:tcW w:w="1125" w:type="dxa"/>
            <w:shd w:val="clear" w:color="auto" w:fill="auto"/>
          </w:tcPr>
          <w:p w:rsidR="001C748F" w:rsidRPr="00983D7A" w:rsidRDefault="001C748F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15.05 – 15.15</w:t>
            </w:r>
          </w:p>
        </w:tc>
        <w:tc>
          <w:tcPr>
            <w:tcW w:w="1625" w:type="dxa"/>
            <w:shd w:val="clear" w:color="auto" w:fill="auto"/>
          </w:tcPr>
          <w:p w:rsidR="001C748F" w:rsidRPr="00983D7A" w:rsidRDefault="00983D7A" w:rsidP="007D43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</w:t>
            </w:r>
            <w:r w:rsidRPr="00983D7A">
              <w:rPr>
                <w:sz w:val="26"/>
                <w:szCs w:val="26"/>
              </w:rPr>
              <w:t>- 17.00</w:t>
            </w:r>
          </w:p>
          <w:p w:rsidR="001C748F" w:rsidRPr="00983D7A" w:rsidRDefault="001C748F" w:rsidP="007D43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0" w:type="dxa"/>
            <w:shd w:val="clear" w:color="auto" w:fill="auto"/>
          </w:tcPr>
          <w:p w:rsidR="001C748F" w:rsidRPr="00983D7A" w:rsidRDefault="00F05388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-</w:t>
            </w:r>
          </w:p>
        </w:tc>
        <w:tc>
          <w:tcPr>
            <w:tcW w:w="1897" w:type="dxa"/>
            <w:shd w:val="clear" w:color="auto" w:fill="auto"/>
          </w:tcPr>
          <w:p w:rsidR="001C748F" w:rsidRPr="00983D7A" w:rsidRDefault="00F05388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17.00 -17.30</w:t>
            </w:r>
          </w:p>
        </w:tc>
      </w:tr>
    </w:tbl>
    <w:p w:rsidR="001C748F" w:rsidRPr="00F05388" w:rsidRDefault="001C748F" w:rsidP="001C748F">
      <w:pPr>
        <w:tabs>
          <w:tab w:val="left" w:pos="2637"/>
        </w:tabs>
        <w:rPr>
          <w:b/>
          <w:bCs/>
        </w:rPr>
      </w:pPr>
    </w:p>
    <w:p w:rsidR="001C748F" w:rsidRPr="00F05388" w:rsidRDefault="001C748F" w:rsidP="00621F0C">
      <w:pPr>
        <w:tabs>
          <w:tab w:val="left" w:pos="3946"/>
        </w:tabs>
        <w:rPr>
          <w:b/>
          <w:bCs/>
        </w:rPr>
      </w:pPr>
    </w:p>
    <w:p w:rsidR="00983D7A" w:rsidRDefault="00983D7A" w:rsidP="001C748F">
      <w:pPr>
        <w:jc w:val="center"/>
        <w:rPr>
          <w:b/>
          <w:sz w:val="28"/>
          <w:szCs w:val="28"/>
        </w:rPr>
      </w:pPr>
    </w:p>
    <w:p w:rsidR="00983D7A" w:rsidRDefault="00983D7A" w:rsidP="001C748F">
      <w:pPr>
        <w:jc w:val="center"/>
        <w:rPr>
          <w:b/>
          <w:sz w:val="28"/>
          <w:szCs w:val="28"/>
        </w:rPr>
      </w:pPr>
    </w:p>
    <w:p w:rsidR="001C748F" w:rsidRPr="00F05388" w:rsidRDefault="001C748F" w:rsidP="001C748F">
      <w:pPr>
        <w:jc w:val="center"/>
        <w:rPr>
          <w:b/>
          <w:sz w:val="28"/>
          <w:szCs w:val="28"/>
        </w:rPr>
      </w:pPr>
      <w:r w:rsidRPr="00F05388">
        <w:rPr>
          <w:b/>
          <w:sz w:val="28"/>
          <w:szCs w:val="28"/>
        </w:rPr>
        <w:t>Распределение режимных моментов в течение дня в соответствии с возрастом в холодный период (ноябрь – март)</w:t>
      </w:r>
    </w:p>
    <w:p w:rsidR="001C748F" w:rsidRDefault="001C748F" w:rsidP="001C748F">
      <w:pPr>
        <w:jc w:val="center"/>
        <w:rPr>
          <w:b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76"/>
        <w:gridCol w:w="1024"/>
        <w:gridCol w:w="1440"/>
        <w:gridCol w:w="1620"/>
        <w:gridCol w:w="1440"/>
        <w:gridCol w:w="1260"/>
        <w:gridCol w:w="1260"/>
        <w:gridCol w:w="1620"/>
        <w:gridCol w:w="900"/>
        <w:gridCol w:w="1800"/>
      </w:tblGrid>
      <w:tr w:rsidR="001C748F" w:rsidRPr="00DA3A6C" w:rsidTr="007D43CD">
        <w:tc>
          <w:tcPr>
            <w:tcW w:w="1368" w:type="dxa"/>
            <w:shd w:val="clear" w:color="auto" w:fill="auto"/>
          </w:tcPr>
          <w:p w:rsidR="001C748F" w:rsidRPr="00DA3A6C" w:rsidRDefault="00F05388" w:rsidP="007D43CD">
            <w:r>
              <w:t>Возраст</w:t>
            </w:r>
          </w:p>
        </w:tc>
        <w:tc>
          <w:tcPr>
            <w:tcW w:w="1676" w:type="dxa"/>
            <w:shd w:val="clear" w:color="auto" w:fill="auto"/>
          </w:tcPr>
          <w:p w:rsidR="001C748F" w:rsidRPr="00DA3A6C" w:rsidRDefault="001C748F" w:rsidP="007D43CD">
            <w:r w:rsidRPr="00DA3A6C">
              <w:t>Утренний приём,  утреннее приветствие, гимнастика</w:t>
            </w:r>
          </w:p>
        </w:tc>
        <w:tc>
          <w:tcPr>
            <w:tcW w:w="1024" w:type="dxa"/>
            <w:shd w:val="clear" w:color="auto" w:fill="auto"/>
          </w:tcPr>
          <w:p w:rsidR="001C748F" w:rsidRPr="00DA3A6C" w:rsidRDefault="001C748F" w:rsidP="007D43CD">
            <w:r w:rsidRPr="00DA3A6C">
              <w:t xml:space="preserve">Завтрак </w:t>
            </w:r>
          </w:p>
        </w:tc>
        <w:tc>
          <w:tcPr>
            <w:tcW w:w="1440" w:type="dxa"/>
            <w:shd w:val="clear" w:color="auto" w:fill="auto"/>
          </w:tcPr>
          <w:p w:rsidR="001C748F" w:rsidRPr="00DA3A6C" w:rsidRDefault="001C748F" w:rsidP="007D43CD">
            <w:pPr>
              <w:jc w:val="center"/>
            </w:pPr>
            <w:r>
              <w:t>Непосред-ственно</w:t>
            </w:r>
            <w:r w:rsidRPr="00DA3A6C">
              <w:t>образова-тельная деятель</w:t>
            </w:r>
            <w:r>
              <w:t>-</w:t>
            </w:r>
            <w:r w:rsidRPr="00DA3A6C">
              <w:t>ность</w:t>
            </w:r>
          </w:p>
        </w:tc>
        <w:tc>
          <w:tcPr>
            <w:tcW w:w="1620" w:type="dxa"/>
            <w:shd w:val="clear" w:color="auto" w:fill="auto"/>
          </w:tcPr>
          <w:p w:rsidR="001C748F" w:rsidRPr="00DA3A6C" w:rsidRDefault="001C748F" w:rsidP="007D43CD">
            <w:r w:rsidRPr="00DA3A6C">
              <w:t xml:space="preserve">Прогулка </w:t>
            </w:r>
          </w:p>
        </w:tc>
        <w:tc>
          <w:tcPr>
            <w:tcW w:w="1440" w:type="dxa"/>
            <w:shd w:val="clear" w:color="auto" w:fill="auto"/>
          </w:tcPr>
          <w:p w:rsidR="001C748F" w:rsidRPr="00DA3A6C" w:rsidRDefault="001C748F" w:rsidP="007D43CD">
            <w:r>
              <w:t>Время получения обеда, о</w:t>
            </w:r>
            <w:r w:rsidRPr="00DA3A6C">
              <w:t>бед</w:t>
            </w:r>
          </w:p>
        </w:tc>
        <w:tc>
          <w:tcPr>
            <w:tcW w:w="1260" w:type="dxa"/>
            <w:shd w:val="clear" w:color="auto" w:fill="auto"/>
          </w:tcPr>
          <w:p w:rsidR="001C748F" w:rsidRPr="00DA3A6C" w:rsidRDefault="001C748F" w:rsidP="007D43CD">
            <w:r w:rsidRPr="00DA3A6C">
              <w:t>Сон</w:t>
            </w:r>
          </w:p>
          <w:p w:rsidR="001C748F" w:rsidRPr="00DA3A6C" w:rsidRDefault="001C748F" w:rsidP="007D43CD">
            <w:r w:rsidRPr="00DA3A6C">
              <w:t>Гимнас</w:t>
            </w:r>
            <w:r>
              <w:t>-</w:t>
            </w:r>
            <w:r w:rsidRPr="00DA3A6C">
              <w:t xml:space="preserve">тика в постели </w:t>
            </w:r>
          </w:p>
        </w:tc>
        <w:tc>
          <w:tcPr>
            <w:tcW w:w="1260" w:type="dxa"/>
            <w:shd w:val="clear" w:color="auto" w:fill="auto"/>
          </w:tcPr>
          <w:p w:rsidR="001C748F" w:rsidRPr="00DA3A6C" w:rsidRDefault="001C748F" w:rsidP="007D43CD">
            <w:r w:rsidRPr="00DA3A6C">
              <w:t xml:space="preserve">Полдник </w:t>
            </w:r>
          </w:p>
        </w:tc>
        <w:tc>
          <w:tcPr>
            <w:tcW w:w="1620" w:type="dxa"/>
            <w:shd w:val="clear" w:color="auto" w:fill="auto"/>
          </w:tcPr>
          <w:p w:rsidR="001C748F" w:rsidRPr="00DA3A6C" w:rsidRDefault="001C748F" w:rsidP="007D43CD">
            <w:r w:rsidRPr="00DA3A6C">
              <w:t>Игры, заня</w:t>
            </w:r>
            <w:r>
              <w:t>-</w:t>
            </w:r>
            <w:r w:rsidRPr="00DA3A6C">
              <w:t>тия, круж</w:t>
            </w:r>
            <w:r>
              <w:t>-</w:t>
            </w:r>
            <w:r w:rsidRPr="00DA3A6C">
              <w:t>коваядея</w:t>
            </w:r>
            <w:r>
              <w:t>-</w:t>
            </w:r>
            <w:r w:rsidRPr="00DA3A6C">
              <w:t>тельность</w:t>
            </w:r>
            <w:r>
              <w:t>, прогулка</w:t>
            </w:r>
          </w:p>
        </w:tc>
        <w:tc>
          <w:tcPr>
            <w:tcW w:w="900" w:type="dxa"/>
            <w:shd w:val="clear" w:color="auto" w:fill="auto"/>
          </w:tcPr>
          <w:p w:rsidR="001C748F" w:rsidRPr="00DA3A6C" w:rsidRDefault="001C748F" w:rsidP="007D43CD">
            <w:r w:rsidRPr="00DA3A6C">
              <w:t xml:space="preserve">Ужин </w:t>
            </w:r>
          </w:p>
        </w:tc>
        <w:tc>
          <w:tcPr>
            <w:tcW w:w="1800" w:type="dxa"/>
            <w:shd w:val="clear" w:color="auto" w:fill="auto"/>
          </w:tcPr>
          <w:p w:rsidR="001C748F" w:rsidRPr="00DA3A6C" w:rsidRDefault="001C748F" w:rsidP="007D43CD">
            <w:pPr>
              <w:jc w:val="center"/>
            </w:pPr>
            <w:r>
              <w:t>С</w:t>
            </w:r>
            <w:r w:rsidRPr="00DA3A6C">
              <w:t>амостоятель-ная деятельность</w:t>
            </w:r>
          </w:p>
        </w:tc>
      </w:tr>
      <w:tr w:rsidR="00983D7A" w:rsidRPr="00DA3A6C" w:rsidTr="007D43CD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983D7A">
              <w:rPr>
                <w:b/>
                <w:color w:val="0000FF"/>
                <w:sz w:val="26"/>
                <w:szCs w:val="26"/>
              </w:rPr>
              <w:t>2-3 года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7.00 – 8.00</w:t>
            </w:r>
          </w:p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8.00 – 8.05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8.15 - 8.30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9.00-9.30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По показа-ниям темпе-ратурного режима  (возможно сокращение длительнос-ти прогулки или замена прогулки на совместную деятельность воспитателя с детьми или самостоя-тельную деятельность детей в групповом помещении)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jc w:val="center"/>
              <w:rPr>
                <w:sz w:val="26"/>
                <w:szCs w:val="26"/>
              </w:rPr>
            </w:pPr>
            <w:r w:rsidRPr="00983D7A">
              <w:rPr>
                <w:b/>
                <w:sz w:val="26"/>
                <w:szCs w:val="26"/>
              </w:rPr>
              <w:t>11.20</w:t>
            </w:r>
          </w:p>
          <w:p w:rsidR="00983D7A" w:rsidRPr="00983D7A" w:rsidRDefault="00983D7A" w:rsidP="007D43CD">
            <w:pPr>
              <w:jc w:val="center"/>
              <w:rPr>
                <w:sz w:val="26"/>
                <w:szCs w:val="26"/>
              </w:rPr>
            </w:pPr>
          </w:p>
          <w:p w:rsidR="00983D7A" w:rsidRPr="00983D7A" w:rsidRDefault="00983D7A" w:rsidP="007D43CD">
            <w:pPr>
              <w:jc w:val="center"/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11.30 -11.50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12.00 – 15.00</w:t>
            </w:r>
          </w:p>
          <w:p w:rsidR="00983D7A" w:rsidRPr="00983D7A" w:rsidRDefault="00983D7A" w:rsidP="007D43CD">
            <w:pPr>
              <w:jc w:val="center"/>
              <w:rPr>
                <w:sz w:val="26"/>
                <w:szCs w:val="26"/>
              </w:rPr>
            </w:pPr>
          </w:p>
          <w:p w:rsidR="00983D7A" w:rsidRPr="00983D7A" w:rsidRDefault="00983D7A" w:rsidP="007D43CD">
            <w:pPr>
              <w:jc w:val="center"/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3 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15.20 – 15.30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0E07A6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15.30- 17.00</w:t>
            </w:r>
          </w:p>
          <w:p w:rsidR="00983D7A" w:rsidRPr="00983D7A" w:rsidRDefault="00983D7A" w:rsidP="000E07A6">
            <w:pPr>
              <w:rPr>
                <w:sz w:val="26"/>
                <w:szCs w:val="26"/>
              </w:rPr>
            </w:pPr>
          </w:p>
          <w:p w:rsidR="00983D7A" w:rsidRPr="00983D7A" w:rsidRDefault="00983D7A" w:rsidP="000E07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0E07A6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0E07A6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17.00 -17.30</w:t>
            </w:r>
          </w:p>
        </w:tc>
      </w:tr>
      <w:tr w:rsidR="00983D7A" w:rsidRPr="00DA3A6C" w:rsidTr="007D43CD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983D7A">
              <w:rPr>
                <w:b/>
                <w:color w:val="0000FF"/>
                <w:sz w:val="26"/>
                <w:szCs w:val="26"/>
              </w:rPr>
              <w:t>3-4 года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7.00 – 8.00</w:t>
            </w:r>
          </w:p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8.00 – 8.10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8.20 – 8.35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9.00-9.40</w:t>
            </w:r>
          </w:p>
        </w:tc>
        <w:tc>
          <w:tcPr>
            <w:tcW w:w="1620" w:type="dxa"/>
            <w:vMerge/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jc w:val="center"/>
              <w:rPr>
                <w:b/>
                <w:sz w:val="26"/>
                <w:szCs w:val="26"/>
              </w:rPr>
            </w:pPr>
            <w:r w:rsidRPr="00983D7A">
              <w:rPr>
                <w:b/>
                <w:sz w:val="26"/>
                <w:szCs w:val="26"/>
              </w:rPr>
              <w:t>11.45</w:t>
            </w:r>
          </w:p>
          <w:p w:rsidR="00983D7A" w:rsidRPr="00983D7A" w:rsidRDefault="00983D7A" w:rsidP="007D43CD">
            <w:pPr>
              <w:jc w:val="center"/>
              <w:rPr>
                <w:b/>
                <w:sz w:val="26"/>
                <w:szCs w:val="26"/>
              </w:rPr>
            </w:pPr>
          </w:p>
          <w:p w:rsidR="00983D7A" w:rsidRPr="00983D7A" w:rsidRDefault="00983D7A" w:rsidP="007D43CD">
            <w:pPr>
              <w:jc w:val="center"/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11.55-12.15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12.20 -14.55</w:t>
            </w:r>
          </w:p>
          <w:p w:rsidR="00983D7A" w:rsidRPr="00983D7A" w:rsidRDefault="00983D7A" w:rsidP="007D43CD">
            <w:pPr>
              <w:jc w:val="center"/>
              <w:rPr>
                <w:sz w:val="26"/>
                <w:szCs w:val="26"/>
              </w:rPr>
            </w:pPr>
          </w:p>
          <w:p w:rsidR="00983D7A" w:rsidRPr="00983D7A" w:rsidRDefault="00983D7A" w:rsidP="007D43CD">
            <w:pPr>
              <w:jc w:val="center"/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2,5 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15.15 – 15.25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0E07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15.25</w:t>
            </w:r>
            <w:r w:rsidRPr="00983D7A">
              <w:rPr>
                <w:sz w:val="26"/>
                <w:szCs w:val="26"/>
              </w:rPr>
              <w:t>- 17.00</w:t>
            </w:r>
          </w:p>
          <w:p w:rsidR="00983D7A" w:rsidRPr="00983D7A" w:rsidRDefault="00983D7A" w:rsidP="000E07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0E07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</w:t>
            </w:r>
            <w:r w:rsidRPr="00983D7A">
              <w:rPr>
                <w:sz w:val="26"/>
                <w:szCs w:val="26"/>
              </w:rPr>
              <w:t>- 17.20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0E07A6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17.20 – 19.00</w:t>
            </w:r>
          </w:p>
        </w:tc>
      </w:tr>
      <w:tr w:rsidR="00983D7A" w:rsidRPr="00DA3A6C" w:rsidTr="007D43CD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983D7A">
              <w:rPr>
                <w:b/>
                <w:color w:val="0000FF"/>
                <w:sz w:val="26"/>
                <w:szCs w:val="26"/>
              </w:rPr>
              <w:t>4-5 лет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7.00 – 8.00</w:t>
            </w:r>
          </w:p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8.30 – 8.40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8.45 -9.00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9.10–10.00</w:t>
            </w:r>
          </w:p>
        </w:tc>
        <w:tc>
          <w:tcPr>
            <w:tcW w:w="1620" w:type="dxa"/>
            <w:vMerge/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jc w:val="center"/>
              <w:rPr>
                <w:b/>
                <w:sz w:val="26"/>
                <w:szCs w:val="26"/>
              </w:rPr>
            </w:pPr>
            <w:r w:rsidRPr="00983D7A">
              <w:rPr>
                <w:b/>
                <w:sz w:val="26"/>
                <w:szCs w:val="26"/>
              </w:rPr>
              <w:t>11.55</w:t>
            </w:r>
          </w:p>
          <w:p w:rsidR="00983D7A" w:rsidRPr="00983D7A" w:rsidRDefault="00983D7A" w:rsidP="007D43CD">
            <w:pPr>
              <w:jc w:val="center"/>
              <w:rPr>
                <w:sz w:val="26"/>
                <w:szCs w:val="26"/>
              </w:rPr>
            </w:pPr>
          </w:p>
          <w:p w:rsidR="00983D7A" w:rsidRPr="00983D7A" w:rsidRDefault="00983D7A" w:rsidP="007D43CD">
            <w:pPr>
              <w:jc w:val="center"/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12.05-12.25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12.45 -14.55</w:t>
            </w:r>
          </w:p>
          <w:p w:rsidR="00983D7A" w:rsidRPr="00983D7A" w:rsidRDefault="00983D7A" w:rsidP="007D43CD">
            <w:pPr>
              <w:jc w:val="center"/>
              <w:rPr>
                <w:sz w:val="26"/>
                <w:szCs w:val="26"/>
              </w:rPr>
            </w:pPr>
          </w:p>
          <w:p w:rsidR="00983D7A" w:rsidRPr="00983D7A" w:rsidRDefault="00983D7A" w:rsidP="007D43CD">
            <w:pPr>
              <w:jc w:val="center"/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2,5 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15.10 -15.20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0E07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</w:t>
            </w:r>
            <w:r w:rsidRPr="00983D7A">
              <w:rPr>
                <w:sz w:val="26"/>
                <w:szCs w:val="26"/>
              </w:rPr>
              <w:t>0- 17.00</w:t>
            </w:r>
          </w:p>
          <w:p w:rsidR="00983D7A" w:rsidRPr="00983D7A" w:rsidRDefault="00983D7A" w:rsidP="000E07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0E07A6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0E07A6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17.00 -17.30</w:t>
            </w:r>
          </w:p>
        </w:tc>
      </w:tr>
      <w:tr w:rsidR="00983D7A" w:rsidRPr="00DA3A6C" w:rsidTr="007D43CD"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983D7A">
              <w:rPr>
                <w:b/>
                <w:color w:val="0000FF"/>
                <w:sz w:val="26"/>
                <w:szCs w:val="26"/>
              </w:rPr>
              <w:t>5-6 лет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7.00 – 8.00</w:t>
            </w:r>
          </w:p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8.10 – 8.20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8.25 – 8.40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9.00-10.05</w:t>
            </w:r>
          </w:p>
        </w:tc>
        <w:tc>
          <w:tcPr>
            <w:tcW w:w="1620" w:type="dxa"/>
            <w:vMerge/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jc w:val="center"/>
              <w:rPr>
                <w:b/>
                <w:sz w:val="26"/>
                <w:szCs w:val="26"/>
              </w:rPr>
            </w:pPr>
            <w:r w:rsidRPr="00983D7A">
              <w:rPr>
                <w:b/>
                <w:sz w:val="26"/>
                <w:szCs w:val="26"/>
              </w:rPr>
              <w:t>12.05</w:t>
            </w:r>
          </w:p>
          <w:p w:rsidR="00983D7A" w:rsidRPr="00983D7A" w:rsidRDefault="00983D7A" w:rsidP="007D43CD">
            <w:pPr>
              <w:jc w:val="center"/>
              <w:rPr>
                <w:sz w:val="26"/>
                <w:szCs w:val="26"/>
              </w:rPr>
            </w:pPr>
          </w:p>
          <w:p w:rsidR="00983D7A" w:rsidRPr="00983D7A" w:rsidRDefault="00983D7A" w:rsidP="007D43CD">
            <w:pPr>
              <w:jc w:val="center"/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12.15 – 12.35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12.55- 14.55</w:t>
            </w:r>
          </w:p>
          <w:p w:rsidR="00983D7A" w:rsidRPr="00983D7A" w:rsidRDefault="00983D7A" w:rsidP="007D43CD">
            <w:pPr>
              <w:jc w:val="center"/>
              <w:rPr>
                <w:sz w:val="26"/>
                <w:szCs w:val="26"/>
              </w:rPr>
            </w:pPr>
          </w:p>
          <w:p w:rsidR="00983D7A" w:rsidRPr="00983D7A" w:rsidRDefault="00983D7A" w:rsidP="007D43CD">
            <w:pPr>
              <w:jc w:val="center"/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2 ч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15.05 – 15.15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0E07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</w:t>
            </w:r>
            <w:r w:rsidRPr="00983D7A">
              <w:rPr>
                <w:sz w:val="26"/>
                <w:szCs w:val="26"/>
              </w:rPr>
              <w:t>- 17.00</w:t>
            </w:r>
          </w:p>
          <w:p w:rsidR="00983D7A" w:rsidRPr="00983D7A" w:rsidRDefault="00983D7A" w:rsidP="000E07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0E07A6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83D7A" w:rsidRPr="00983D7A" w:rsidRDefault="00983D7A" w:rsidP="000E07A6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17.00 -17.30</w:t>
            </w:r>
          </w:p>
        </w:tc>
      </w:tr>
      <w:tr w:rsidR="00983D7A" w:rsidRPr="00DA3A6C" w:rsidTr="007D43CD">
        <w:tc>
          <w:tcPr>
            <w:tcW w:w="1368" w:type="dxa"/>
            <w:shd w:val="clear" w:color="auto" w:fill="auto"/>
          </w:tcPr>
          <w:p w:rsidR="00983D7A" w:rsidRPr="00983D7A" w:rsidRDefault="00983D7A" w:rsidP="007D43CD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983D7A">
              <w:rPr>
                <w:b/>
                <w:color w:val="0000FF"/>
                <w:sz w:val="26"/>
                <w:szCs w:val="26"/>
              </w:rPr>
              <w:t>6-7 лет</w:t>
            </w:r>
          </w:p>
        </w:tc>
        <w:tc>
          <w:tcPr>
            <w:tcW w:w="1676" w:type="dxa"/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7.00 – 8.00</w:t>
            </w:r>
          </w:p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8.20 – 8.30</w:t>
            </w:r>
          </w:p>
        </w:tc>
        <w:tc>
          <w:tcPr>
            <w:tcW w:w="1024" w:type="dxa"/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8.35 – 8.50</w:t>
            </w:r>
          </w:p>
        </w:tc>
        <w:tc>
          <w:tcPr>
            <w:tcW w:w="1440" w:type="dxa"/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9.00-10.50</w:t>
            </w:r>
          </w:p>
        </w:tc>
        <w:tc>
          <w:tcPr>
            <w:tcW w:w="1620" w:type="dxa"/>
            <w:vMerge/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983D7A" w:rsidRPr="00983D7A" w:rsidRDefault="00983D7A" w:rsidP="007D43CD">
            <w:pPr>
              <w:jc w:val="center"/>
              <w:rPr>
                <w:b/>
                <w:sz w:val="26"/>
                <w:szCs w:val="26"/>
              </w:rPr>
            </w:pPr>
            <w:r w:rsidRPr="00983D7A">
              <w:rPr>
                <w:b/>
                <w:sz w:val="26"/>
                <w:szCs w:val="26"/>
              </w:rPr>
              <w:t>12.20</w:t>
            </w:r>
          </w:p>
          <w:p w:rsidR="00983D7A" w:rsidRPr="00983D7A" w:rsidRDefault="00983D7A" w:rsidP="007D43CD">
            <w:pPr>
              <w:jc w:val="center"/>
              <w:rPr>
                <w:sz w:val="26"/>
                <w:szCs w:val="26"/>
              </w:rPr>
            </w:pPr>
          </w:p>
          <w:p w:rsidR="00983D7A" w:rsidRPr="00983D7A" w:rsidRDefault="00983D7A" w:rsidP="007D43CD">
            <w:pPr>
              <w:jc w:val="center"/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12.30 – 12.50</w:t>
            </w:r>
          </w:p>
        </w:tc>
        <w:tc>
          <w:tcPr>
            <w:tcW w:w="1260" w:type="dxa"/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13.20 – 14.55</w:t>
            </w:r>
          </w:p>
          <w:p w:rsidR="00983D7A" w:rsidRPr="00983D7A" w:rsidRDefault="00983D7A" w:rsidP="007D43CD">
            <w:pPr>
              <w:jc w:val="center"/>
              <w:rPr>
                <w:sz w:val="26"/>
                <w:szCs w:val="26"/>
              </w:rPr>
            </w:pPr>
          </w:p>
          <w:p w:rsidR="00983D7A" w:rsidRPr="00983D7A" w:rsidRDefault="00983D7A" w:rsidP="007D43CD">
            <w:pPr>
              <w:jc w:val="center"/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2 ч</w:t>
            </w:r>
          </w:p>
        </w:tc>
        <w:tc>
          <w:tcPr>
            <w:tcW w:w="1260" w:type="dxa"/>
            <w:shd w:val="clear" w:color="auto" w:fill="auto"/>
          </w:tcPr>
          <w:p w:rsidR="00983D7A" w:rsidRPr="00983D7A" w:rsidRDefault="00983D7A" w:rsidP="007D43CD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15.05 – 15.15</w:t>
            </w:r>
          </w:p>
        </w:tc>
        <w:tc>
          <w:tcPr>
            <w:tcW w:w="1620" w:type="dxa"/>
            <w:shd w:val="clear" w:color="auto" w:fill="auto"/>
          </w:tcPr>
          <w:p w:rsidR="00983D7A" w:rsidRPr="00983D7A" w:rsidRDefault="00983D7A" w:rsidP="000E07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</w:t>
            </w:r>
            <w:r w:rsidRPr="00983D7A">
              <w:rPr>
                <w:sz w:val="26"/>
                <w:szCs w:val="26"/>
              </w:rPr>
              <w:t>- 17.00</w:t>
            </w:r>
          </w:p>
          <w:p w:rsidR="00983D7A" w:rsidRPr="00983D7A" w:rsidRDefault="00983D7A" w:rsidP="000E07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</w:tcPr>
          <w:p w:rsidR="00983D7A" w:rsidRPr="00983D7A" w:rsidRDefault="00983D7A" w:rsidP="000E07A6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983D7A" w:rsidRPr="00983D7A" w:rsidRDefault="00983D7A" w:rsidP="000E07A6">
            <w:pPr>
              <w:rPr>
                <w:sz w:val="26"/>
                <w:szCs w:val="26"/>
              </w:rPr>
            </w:pPr>
            <w:r w:rsidRPr="00983D7A">
              <w:rPr>
                <w:sz w:val="26"/>
                <w:szCs w:val="26"/>
              </w:rPr>
              <w:t>17.00 -17.30</w:t>
            </w:r>
          </w:p>
        </w:tc>
      </w:tr>
    </w:tbl>
    <w:p w:rsidR="00983D7A" w:rsidRDefault="00983D7A" w:rsidP="001C748F">
      <w:pPr>
        <w:tabs>
          <w:tab w:val="left" w:pos="1276"/>
          <w:tab w:val="left" w:pos="3544"/>
          <w:tab w:val="left" w:pos="4111"/>
        </w:tabs>
        <w:jc w:val="center"/>
        <w:rPr>
          <w:b/>
          <w:color w:val="FF0000"/>
        </w:rPr>
      </w:pPr>
    </w:p>
    <w:p w:rsidR="00983D7A" w:rsidRDefault="00983D7A" w:rsidP="001C748F">
      <w:pPr>
        <w:tabs>
          <w:tab w:val="left" w:pos="1276"/>
          <w:tab w:val="left" w:pos="3544"/>
          <w:tab w:val="left" w:pos="4111"/>
        </w:tabs>
        <w:jc w:val="center"/>
        <w:rPr>
          <w:b/>
          <w:color w:val="FF0000"/>
        </w:rPr>
      </w:pPr>
    </w:p>
    <w:p w:rsidR="00983D7A" w:rsidRPr="00983D7A" w:rsidRDefault="00983D7A" w:rsidP="00983D7A">
      <w:pPr>
        <w:tabs>
          <w:tab w:val="left" w:pos="1276"/>
          <w:tab w:val="left" w:pos="3544"/>
          <w:tab w:val="left" w:pos="4111"/>
        </w:tabs>
        <w:jc w:val="right"/>
      </w:pPr>
      <w:r w:rsidRPr="00983D7A">
        <w:t>Схема 12.</w:t>
      </w:r>
    </w:p>
    <w:p w:rsidR="00983D7A" w:rsidRDefault="00983D7A" w:rsidP="001C748F">
      <w:pPr>
        <w:tabs>
          <w:tab w:val="left" w:pos="1276"/>
          <w:tab w:val="left" w:pos="3544"/>
          <w:tab w:val="left" w:pos="4111"/>
        </w:tabs>
        <w:jc w:val="center"/>
        <w:rPr>
          <w:b/>
          <w:sz w:val="32"/>
          <w:szCs w:val="32"/>
        </w:rPr>
      </w:pPr>
    </w:p>
    <w:p w:rsidR="00983D7A" w:rsidRPr="00983D7A" w:rsidRDefault="00AF7A97" w:rsidP="001C748F">
      <w:pPr>
        <w:tabs>
          <w:tab w:val="left" w:pos="1276"/>
          <w:tab w:val="left" w:pos="3544"/>
          <w:tab w:val="left" w:pos="4111"/>
        </w:tabs>
        <w:jc w:val="center"/>
        <w:rPr>
          <w:b/>
          <w:sz w:val="32"/>
          <w:szCs w:val="32"/>
        </w:rPr>
        <w:sectPr w:rsidR="00983D7A" w:rsidRPr="00983D7A" w:rsidSect="007D43CD">
          <w:pgSz w:w="16840" w:h="11907" w:orient="landscape" w:code="9"/>
          <w:pgMar w:top="737" w:right="851" w:bottom="737" w:left="851" w:header="720" w:footer="720" w:gutter="0"/>
          <w:cols w:space="720"/>
        </w:sectPr>
      </w:pPr>
      <w:r>
        <w:pict>
          <v:group id="_x0000_s1608" editas="canvas" style="position:absolute;left:0;text-align:left;margin-left:-20.55pt;margin-top:62.25pt;width:765.1pt;height:6in;z-index:251893760" coordorigin="4813,1311" coordsize="7201,4066">
            <o:lock v:ext="edit" aspectratio="t"/>
            <v:shape id="_x0000_s1609" type="#_x0000_t75" style="position:absolute;left:4813;top:1311;width:7201;height:4066" o:preferrelative="f">
              <v:fill o:detectmouseclick="t"/>
              <v:path o:extrusionok="t" o:connecttype="none"/>
              <o:lock v:ext="edit" text="t"/>
            </v:shape>
            <v:line id="_x0000_s1610" style="position:absolute" from="5914,1735" to="10827,1735" strokecolor="red" strokeweight="3pt"/>
            <v:line id="_x0000_s1611" style="position:absolute" from="9387,3852" to="10234,3853" strokecolor="navy" strokeweight="3pt">
              <v:stroke endarrow="block"/>
            </v:line>
            <v:line id="_x0000_s1612" style="position:absolute;flip:x y" from="5829,2920" to="7524,3344" strokecolor="navy" strokeweight="3pt">
              <v:stroke endarrow="block"/>
            </v:line>
            <v:shapetype id="_x0000_t83" coordsize="21600,21600" o:spt="83" adj="5400,8100,2700,9450" path="m@0@0l@3@0@3@2@1@2,10800,0@4@2@5@2@5@0@8@0@8@3@9@3@9@1,21600,10800@9@4@9@5@8@5@8@8@5@8@5@9@4@9,10800,21600@1@9@3@9@3@8@0@8@0@5@2@5@2@4,,10800@2@1@2@3@0@3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  <v:f eqn="sum 21600 0 #0"/>
                <v:f eqn="sum 21600 0 #2"/>
              </v:formulas>
              <v:path o:connecttype="rect" textboxrect="@0,@0,@8,@8"/>
              <v:handles>
                <v:h position="topLeft,#0" yrange="@2,@1"/>
                <v:h position="#1,topLeft" xrange="@0,@3"/>
                <v:h position="#3,#2" xrange="@1,10800" yrange="0,@0"/>
              </v:handles>
            </v:shapetype>
            <v:shape id="_x0000_s1613" type="#_x0000_t83" style="position:absolute;left:6846;top:2073;width:3218;height:933" adj="4379,7483,2868,10257" fillcolor="white [3201]" strokecolor="#c0504d [3205]" strokeweight="2.5pt">
              <v:shadow color="#868686"/>
              <v:textbox style="mso-next-textbox:#_x0000_s1613">
                <w:txbxContent>
                  <w:p w:rsidR="0082051D" w:rsidRPr="00532C58" w:rsidRDefault="0082051D" w:rsidP="001C748F">
                    <w:pPr>
                      <w:jc w:val="center"/>
                      <w:rPr>
                        <w:b/>
                      </w:rPr>
                    </w:pPr>
                    <w:r w:rsidRPr="00532C58">
                      <w:rPr>
                        <w:b/>
                      </w:rPr>
                      <w:t>Предметно-развивающая среда ДОУ</w:t>
                    </w:r>
                  </w:p>
                </w:txbxContent>
              </v:textbox>
            </v:shape>
            <v:rect id="_x0000_s1614" style="position:absolute;left:4813;top:1480;width:1101;height:508" fillcolor="white [3201]" strokecolor="#c0504d [3205]" strokeweight="5pt">
              <v:stroke linestyle="thickThin"/>
              <v:shadow color="#868686"/>
              <v:textbox style="mso-next-textbox:#_x0000_s1614">
                <w:txbxContent>
                  <w:p w:rsidR="0082051D" w:rsidRDefault="0082051D" w:rsidP="001C748F">
                    <w:pPr>
                      <w:jc w:val="center"/>
                    </w:pPr>
                    <w:r>
                      <w:t>Музыкальный зал</w:t>
                    </w:r>
                  </w:p>
                </w:txbxContent>
              </v:textbox>
            </v:rect>
            <v:rect id="_x0000_s1615" style="position:absolute;left:6253;top:1480;width:1101;height:508" fillcolor="white [3201]" strokecolor="#c0504d [3205]" strokeweight="5pt">
              <v:stroke linestyle="thickThin"/>
              <v:shadow color="#868686"/>
              <v:textbox style="mso-next-textbox:#_x0000_s1615">
                <w:txbxContent>
                  <w:p w:rsidR="0082051D" w:rsidRDefault="0082051D" w:rsidP="001C748F">
                    <w:pPr>
                      <w:jc w:val="center"/>
                    </w:pPr>
                    <w:r>
                      <w:t xml:space="preserve">Спортивный </w:t>
                    </w:r>
                  </w:p>
                  <w:p w:rsidR="0082051D" w:rsidRDefault="0082051D" w:rsidP="001C748F">
                    <w:pPr>
                      <w:jc w:val="center"/>
                    </w:pPr>
                    <w:r>
                      <w:t xml:space="preserve"> зал</w:t>
                    </w:r>
                  </w:p>
                </w:txbxContent>
              </v:textbox>
            </v:rect>
            <v:rect id="_x0000_s1616" style="position:absolute;left:7778;top:1480;width:1186;height:509" fillcolor="white [3201]" strokecolor="#c0504d [3205]" strokeweight="5pt">
              <v:stroke linestyle="thickThin"/>
              <v:shadow color="#868686"/>
              <v:textbox style="mso-next-textbox:#_x0000_s1616">
                <w:txbxContent>
                  <w:p w:rsidR="0082051D" w:rsidRDefault="0082051D" w:rsidP="001C748F">
                    <w:pPr>
                      <w:jc w:val="center"/>
                    </w:pPr>
                    <w:r>
                      <w:t>Логопедические кабинеты</w:t>
                    </w:r>
                  </w:p>
                </w:txbxContent>
              </v:textbox>
            </v:rect>
            <v:rect id="_x0000_s1617" style="position:absolute;left:10827;top:1480;width:1186;height:508" fillcolor="white [3201]" strokecolor="#c0504d [3205]" strokeweight="5pt">
              <v:stroke linestyle="thickThin"/>
              <v:shadow color="#868686"/>
              <v:textbox style="mso-next-textbox:#_x0000_s1617">
                <w:txbxContent>
                  <w:p w:rsidR="0082051D" w:rsidRDefault="0082051D" w:rsidP="001C748F">
                    <w:pPr>
                      <w:jc w:val="center"/>
                    </w:pPr>
                    <w:r>
                      <w:t>Методический кабинет</w:t>
                    </w:r>
                  </w:p>
                </w:txbxContent>
              </v:textbox>
            </v:rect>
            <v:rect id="_x0000_s1618" style="position:absolute;left:9302;top:1480;width:1271;height:508" fillcolor="white [3201]" strokecolor="#c0504d [3205]" strokeweight="5pt">
              <v:stroke linestyle="thickThin"/>
              <v:shadow color="#868686"/>
              <v:textbox style="mso-next-textbox:#_x0000_s1618">
                <w:txbxContent>
                  <w:p w:rsidR="0082051D" w:rsidRDefault="0082051D" w:rsidP="001C748F">
                    <w:pPr>
                      <w:jc w:val="center"/>
                    </w:pPr>
                    <w:r>
                      <w:t>Медицинский кабинет</w:t>
                    </w:r>
                  </w:p>
                </w:txbxContent>
              </v:textbox>
            </v:rect>
            <v:rect id="_x0000_s1619" style="position:absolute;left:10234;top:3598;width:1780;height:424" strokecolor="navy" strokeweight="1.5pt">
              <v:textbox style="mso-next-textbox:#_x0000_s1619">
                <w:txbxContent>
                  <w:p w:rsidR="0082051D" w:rsidRPr="00532C58" w:rsidRDefault="0082051D" w:rsidP="001C748F">
                    <w:pPr>
                      <w:jc w:val="center"/>
                    </w:pPr>
                    <w:r>
                      <w:t>Центр двигательной деятельности</w:t>
                    </w:r>
                  </w:p>
                </w:txbxContent>
              </v:textbox>
            </v:rect>
            <v:rect id="_x0000_s1620" style="position:absolute;left:9895;top:3175;width:1949;height:337" strokecolor="navy" strokeweight="1.5pt">
              <v:textbox style="mso-next-textbox:#_x0000_s1620">
                <w:txbxContent>
                  <w:p w:rsidR="0082051D" w:rsidRDefault="0082051D" w:rsidP="001C748F">
                    <w:pPr>
                      <w:jc w:val="center"/>
                    </w:pPr>
                    <w:r>
                      <w:t>Центр игровой деятельности</w:t>
                    </w:r>
                  </w:p>
                </w:txbxContent>
              </v:textbox>
            </v:rect>
            <v:rect id="_x0000_s1621" style="position:absolute;left:4813;top:4276;width:1779;height:1101" strokecolor="navy" strokeweight="1.5pt">
              <v:textbox style="mso-next-textbox:#_x0000_s1621">
                <w:txbxContent>
                  <w:p w:rsidR="0082051D" w:rsidRPr="00532C58" w:rsidRDefault="0082051D" w:rsidP="001C748F">
                    <w:pPr>
                      <w:jc w:val="center"/>
                    </w:pPr>
                    <w:r>
                      <w:t>Центр познавательно-исследовательской деятельности, в том  числе конструктивной деятельности,  полочка «Умных книг»</w:t>
                    </w:r>
                  </w:p>
                </w:txbxContent>
              </v:textbox>
            </v:rect>
            <v:rect id="_x0000_s1622" style="position:absolute;left:8879;top:4276;width:1440;height:1101" strokecolor="navy" strokeweight="1.5pt">
              <v:textbox style="mso-next-textbox:#_x0000_s1622">
                <w:txbxContent>
                  <w:p w:rsidR="0082051D" w:rsidRDefault="0082051D" w:rsidP="001C748F">
                    <w:pPr>
                      <w:jc w:val="center"/>
                    </w:pPr>
                    <w:r>
                      <w:t>Центр художественно-речевой деятельности, в том числе театральной деятельности, книжный уголок</w:t>
                    </w:r>
                  </w:p>
                </w:txbxContent>
              </v:textbox>
            </v:rect>
            <v:rect id="_x0000_s1623" style="position:absolute;left:10065;top:2751;width:1610;height:339" strokecolor="navy" strokeweight="1.5pt">
              <v:textbox style="mso-next-textbox:#_x0000_s1623">
                <w:txbxContent>
                  <w:p w:rsidR="0082051D" w:rsidRPr="00532C58" w:rsidRDefault="0082051D" w:rsidP="001C748F">
                    <w:pPr>
                      <w:jc w:val="center"/>
                    </w:pPr>
                    <w:r>
                      <w:t>Музыкальный уголок</w:t>
                    </w:r>
                  </w:p>
                </w:txbxContent>
              </v:textbox>
            </v:rect>
            <v:rect id="_x0000_s1624" style="position:absolute;left:10573;top:4276;width:1441;height:1101" strokecolor="navy" strokeweight="1.5pt">
              <v:textbox style="mso-next-textbox:#_x0000_s1624">
                <w:txbxContent>
                  <w:p w:rsidR="0082051D" w:rsidRDefault="0082051D" w:rsidP="001C748F">
                    <w:pPr>
                      <w:jc w:val="center"/>
                    </w:pPr>
                    <w:r>
                      <w:t>Центр продуктивной творческой деятельности, в том числе «Полочка красоты»</w:t>
                    </w:r>
                  </w:p>
                </w:txbxContent>
              </v:textbox>
            </v:rect>
            <v:rect id="_x0000_s1625" style="position:absolute;left:5660;top:2243;width:1017;height:424" fillcolor="white [3201]" strokecolor="#c0504d [3205]" strokeweight="5pt">
              <v:stroke linestyle="thickThin"/>
              <v:shadow color="#868686"/>
              <v:textbox style="mso-next-textbox:#_x0000_s1625">
                <w:txbxContent>
                  <w:p w:rsidR="0082051D" w:rsidRDefault="0082051D" w:rsidP="001C748F">
                    <w:pPr>
                      <w:jc w:val="center"/>
                    </w:pPr>
                    <w:r>
                      <w:t>Изостудия, библиотека</w:t>
                    </w:r>
                  </w:p>
                </w:txbxContent>
              </v:textbox>
            </v:rect>
            <v:rect id="_x0000_s1626" style="position:absolute;left:10150;top:2158;width:1270;height:508" fillcolor="white [3201]" strokecolor="#c0504d [3205]" strokeweight="5pt">
              <v:stroke linestyle="thickThin"/>
              <v:shadow color="#868686"/>
              <v:textbox style="mso-next-textbox:#_x0000_s1626">
                <w:txbxContent>
                  <w:p w:rsidR="0082051D" w:rsidRDefault="0082051D" w:rsidP="001C748F">
                    <w:pPr>
                      <w:jc w:val="center"/>
                    </w:pPr>
                    <w:r>
                      <w:t>Кабинет педагога-психолога</w:t>
                    </w:r>
                  </w:p>
                </w:txbxContent>
              </v:textbox>
            </v:rect>
            <v:rect id="_x0000_s1627" style="position:absolute;left:7524;top:3259;width:1863;height:763" fillcolor="white [3201]" strokecolor="#4f81bd [3204]" strokeweight="5pt">
              <v:stroke linestyle="thickThin"/>
              <v:shadow color="#868686"/>
              <v:textbox style="mso-next-textbox:#_x0000_s1627">
                <w:txbxContent>
                  <w:p w:rsidR="0082051D" w:rsidRPr="00983D7A" w:rsidRDefault="0082051D" w:rsidP="001C748F">
                    <w:pPr>
                      <w:jc w:val="center"/>
                      <w:rPr>
                        <w:b/>
                      </w:rPr>
                    </w:pPr>
                    <w:r w:rsidRPr="00983D7A">
                      <w:rPr>
                        <w:b/>
                      </w:rPr>
                      <w:t>Создание условий для всестороннего развития детей в групповых помещениях</w:t>
                    </w:r>
                  </w:p>
                </w:txbxContent>
              </v:textbox>
            </v:rect>
            <v:rect id="_x0000_s1628" style="position:absolute;left:5999;top:3259;width:1017;height:509" strokecolor="navy" strokeweight="1.5pt">
              <v:textbox style="mso-next-textbox:#_x0000_s1628">
                <w:txbxContent>
                  <w:p w:rsidR="0082051D" w:rsidRDefault="0082051D" w:rsidP="001C748F">
                    <w:pPr>
                      <w:jc w:val="center"/>
                    </w:pPr>
                    <w:r>
                      <w:t>Природный уголок</w:t>
                    </w:r>
                  </w:p>
                </w:txbxContent>
              </v:textbox>
            </v:rect>
            <v:rect id="_x0000_s1629" style="position:absolute;left:6846;top:4276;width:1779;height:1101" strokecolor="navy" strokeweight="1.5pt">
              <v:textbox style="mso-next-textbox:#_x0000_s1629">
                <w:txbxContent>
                  <w:p w:rsidR="0082051D" w:rsidRPr="00AD22B0" w:rsidRDefault="0082051D" w:rsidP="001C748F">
                    <w:pPr>
                      <w:jc w:val="center"/>
                    </w:pPr>
                    <w:r>
                      <w:t>Региональный уголок (материалы по региональному компоненту, русской культуре, о городе, стране и пр.)</w:t>
                    </w:r>
                  </w:p>
                </w:txbxContent>
              </v:textbox>
            </v:rect>
            <v:rect id="_x0000_s1630" style="position:absolute;left:4813;top:2836;width:1017;height:508" strokecolor="navy" strokeweight="1.5pt">
              <v:textbox style="mso-next-textbox:#_x0000_s1630">
                <w:txbxContent>
                  <w:p w:rsidR="0082051D" w:rsidRDefault="0082051D" w:rsidP="001C748F">
                    <w:pPr>
                      <w:jc w:val="center"/>
                    </w:pPr>
                    <w:r>
                      <w:t>Уголок дежурства</w:t>
                    </w:r>
                  </w:p>
                </w:txbxContent>
              </v:textbox>
            </v:rect>
            <v:line id="_x0000_s1631" style="position:absolute;flip:x" from="7778,4022" to="8032,4276" strokecolor="navy" strokeweight="3pt">
              <v:stroke endarrow="block"/>
            </v:line>
            <v:line id="_x0000_s1632" style="position:absolute" from="8964,4022" to="9387,4276" strokecolor="navy" strokeweight="3pt">
              <v:stroke endarrow="block"/>
            </v:line>
            <v:line id="_x0000_s1633" style="position:absolute;flip:x" from="5999,3937" to="7524,4276" strokecolor="navy" strokeweight="3pt">
              <v:stroke endarrow="block"/>
            </v:line>
            <v:line id="_x0000_s1634" style="position:absolute;flip:x" from="7015,3513" to="7524,3514" strokecolor="navy" strokeweight="3pt">
              <v:stroke endarrow="block"/>
            </v:line>
            <v:line id="_x0000_s1635" style="position:absolute;flip:x" from="5829,3852" to="7524,3853" strokecolor="navy" strokeweight="3pt">
              <v:stroke endarrow="block"/>
            </v:line>
            <v:line id="_x0000_s1636" style="position:absolute;flip:y" from="9387,2836" to="10065,3344" strokecolor="navy" strokeweight="3pt">
              <v:stroke endarrow="block"/>
            </v:line>
            <v:line id="_x0000_s1637" style="position:absolute;flip:y" from="9387,3429" to="9895,3683" strokecolor="navy" strokeweight="3pt">
              <v:stroke endarrow="block"/>
            </v:line>
            <v:line id="_x0000_s1638" style="position:absolute" from="9387,3937" to="10742,4276" strokecolor="navy" strokeweight="3pt">
              <v:stroke endarrow="block"/>
            </v:line>
            <v:line id="_x0000_s1639" style="position:absolute" from="5745,1989" to="5746,2242" strokecolor="red" strokeweight="3pt"/>
            <v:line id="_x0000_s1640" style="position:absolute" from="11081,1989" to="11081,2158" strokecolor="red" strokeweight="3pt"/>
            <w10:wrap type="square"/>
          </v:group>
        </w:pict>
      </w:r>
      <w:r w:rsidR="00983D7A" w:rsidRPr="00983D7A">
        <w:rPr>
          <w:b/>
          <w:sz w:val="32"/>
          <w:szCs w:val="32"/>
        </w:rPr>
        <w:t xml:space="preserve">Создание </w:t>
      </w:r>
      <w:r w:rsidR="00983D7A">
        <w:rPr>
          <w:b/>
          <w:sz w:val="32"/>
          <w:szCs w:val="32"/>
        </w:rPr>
        <w:t>предметно-развивающей среды ДОУ.</w:t>
      </w:r>
    </w:p>
    <w:p w:rsidR="00983D7A" w:rsidRPr="00550CEB" w:rsidRDefault="00550CEB" w:rsidP="001C748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550CEB">
        <w:rPr>
          <w:rFonts w:ascii="Times New Roman" w:hAnsi="Times New Roman" w:cs="Times New Roman"/>
          <w:sz w:val="28"/>
          <w:szCs w:val="28"/>
        </w:rPr>
        <w:t>Взаимодействие ДОУ в социуме.</w:t>
      </w:r>
    </w:p>
    <w:p w:rsidR="00550CEB" w:rsidRPr="00295BF1" w:rsidRDefault="00550CEB" w:rsidP="00295BF1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CE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законом  «Об образовании в Российской Федерации» одной из основных задач, стоящих перед детским дошкольным учреждением является «взаимодействие с семьей </w:t>
      </w:r>
      <w:r w:rsidR="00295BF1">
        <w:rPr>
          <w:rFonts w:ascii="Times New Roman" w:hAnsi="Times New Roman" w:cs="Times New Roman"/>
          <w:b w:val="0"/>
          <w:sz w:val="28"/>
          <w:szCs w:val="28"/>
        </w:rPr>
        <w:t xml:space="preserve">и социальными институтами </w:t>
      </w:r>
      <w:r w:rsidRPr="00550CEB">
        <w:rPr>
          <w:rFonts w:ascii="Times New Roman" w:hAnsi="Times New Roman" w:cs="Times New Roman"/>
          <w:b w:val="0"/>
          <w:sz w:val="28"/>
          <w:szCs w:val="28"/>
        </w:rPr>
        <w:t>для обеспечения полноценного развития личности ребенка».</w:t>
      </w:r>
    </w:p>
    <w:p w:rsidR="00550CEB" w:rsidRDefault="00550CEB" w:rsidP="00DA03C0">
      <w:pPr>
        <w:pStyle w:val="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83D7A" w:rsidRPr="000F5024" w:rsidRDefault="000F5024" w:rsidP="00DA03C0">
      <w:pPr>
        <w:pStyle w:val="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5024">
        <w:rPr>
          <w:rFonts w:ascii="Times New Roman" w:hAnsi="Times New Roman" w:cs="Times New Roman"/>
          <w:b w:val="0"/>
          <w:sz w:val="24"/>
          <w:szCs w:val="24"/>
        </w:rPr>
        <w:t>Схема 12.</w:t>
      </w:r>
    </w:p>
    <w:p w:rsidR="001C748F" w:rsidRPr="000F5024" w:rsidRDefault="000F5024" w:rsidP="000F5024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СХЕМА ВЗАИМОДЕЙСТВИЯ ДОУ В </w:t>
      </w:r>
      <w:r w:rsidR="001C748F" w:rsidRPr="000F5024">
        <w:rPr>
          <w:rFonts w:ascii="Times New Roman" w:hAnsi="Times New Roman" w:cs="Times New Roman"/>
        </w:rPr>
        <w:t>СОЦИУМЕ</w:t>
      </w:r>
    </w:p>
    <w:p w:rsidR="001C748F" w:rsidRPr="00DB026C" w:rsidRDefault="00AF7A97" w:rsidP="001C748F">
      <w:pPr>
        <w:jc w:val="center"/>
        <w:rPr>
          <w:b/>
          <w:bCs/>
          <w:color w:val="FF0000"/>
        </w:rPr>
      </w:pPr>
      <w:r>
        <w:rPr>
          <w:noProof/>
        </w:rPr>
        <w:pict>
          <v:rect id="_x0000_s1650" style="position:absolute;left:0;text-align:left;margin-left:-6.3pt;margin-top:7.5pt;width:180pt;height:67.35pt;z-index:251826176" fillcolor="white [3201]" strokecolor="#c0504d [3205]" strokeweight="5pt">
            <v:stroke linestyle="thickThin"/>
            <v:shadow color="#868686"/>
            <v:textbox style="mso-next-textbox:#_x0000_s1650">
              <w:txbxContent>
                <w:p w:rsidR="0082051D" w:rsidRDefault="0082051D" w:rsidP="000F5024">
                  <w:pPr>
                    <w:jc w:val="center"/>
                    <w:rPr>
                      <w:b/>
                      <w:szCs w:val="28"/>
                    </w:rPr>
                  </w:pPr>
                  <w:r w:rsidRPr="000F5024">
                    <w:rPr>
                      <w:b/>
                      <w:szCs w:val="28"/>
                    </w:rPr>
                    <w:t>Музей истории донского казачества</w:t>
                  </w:r>
                </w:p>
                <w:p w:rsidR="0082051D" w:rsidRPr="000F5024" w:rsidRDefault="0082051D" w:rsidP="000F5024">
                  <w:pPr>
                    <w:jc w:val="center"/>
                    <w:rPr>
                      <w:szCs w:val="28"/>
                    </w:rPr>
                  </w:pPr>
                  <w:r w:rsidRPr="000F5024">
                    <w:rPr>
                      <w:szCs w:val="28"/>
                    </w:rPr>
                    <w:t xml:space="preserve">Экскурсии, </w:t>
                  </w:r>
                  <w:r>
                    <w:rPr>
                      <w:szCs w:val="28"/>
                    </w:rPr>
                    <w:t>выездные тематические занятия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644" style="position:absolute;left:0;text-align:left;margin-left:199.8pt;margin-top:7.5pt;width:260.9pt;height:67.35pt;z-index:251820032" fillcolor="white [3201]" strokecolor="#8064a2 [3207]" strokeweight="5pt">
            <v:stroke linestyle="thickThin"/>
            <v:shadow color="#868686"/>
            <v:textbox style="mso-next-textbox:#_x0000_s1644">
              <w:txbxContent>
                <w:p w:rsidR="0082051D" w:rsidRPr="000F5024" w:rsidRDefault="0082051D" w:rsidP="000F5024">
                  <w:pPr>
                    <w:pStyle w:val="a3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50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Детская библиотека им. М. Ю. Лермонтова</w:t>
                  </w:r>
                </w:p>
                <w:p w:rsidR="0082051D" w:rsidRPr="000F5024" w:rsidRDefault="0082051D" w:rsidP="001C748F">
                  <w:r w:rsidRPr="000F5024">
                    <w:t>Экскурсии, организация мероприятий по формированию нравственно-духовной  культуры</w:t>
                  </w:r>
                </w:p>
              </w:txbxContent>
            </v:textbox>
          </v:rect>
        </w:pict>
      </w:r>
    </w:p>
    <w:p w:rsidR="001C748F" w:rsidRDefault="001C748F" w:rsidP="001C748F"/>
    <w:p w:rsidR="001C748F" w:rsidRDefault="00AF7A97" w:rsidP="001C748F">
      <w:pPr>
        <w:tabs>
          <w:tab w:val="left" w:pos="1276"/>
          <w:tab w:val="left" w:pos="3544"/>
          <w:tab w:val="left" w:pos="4111"/>
        </w:tabs>
        <w:rPr>
          <w:b/>
        </w:rPr>
      </w:pPr>
      <w:r>
        <w:rPr>
          <w:noProof/>
        </w:rPr>
        <w:pict>
          <v:rect id="_x0000_s1645" style="position:absolute;margin-left:567.35pt;margin-top:326.05pt;width:153pt;height:1in;z-index:251821056" fillcolor="#9cf">
            <v:textbox style="mso-next-textbox:#_x0000_s1645">
              <w:txbxContent>
                <w:p w:rsidR="0082051D" w:rsidRDefault="0082051D" w:rsidP="001C748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Спорткомплекс</w:t>
                  </w:r>
                </w:p>
                <w:p w:rsidR="0082051D" w:rsidRDefault="0082051D" w:rsidP="001C748F">
                  <w:pPr>
                    <w:pStyle w:val="1"/>
                  </w:pPr>
                  <w:r>
                    <w:t>Посещение бассейна, секции</w:t>
                  </w:r>
                </w:p>
              </w:txbxContent>
            </v:textbox>
          </v:rect>
        </w:pict>
      </w:r>
      <w:r w:rsidR="001C748F">
        <w:tab/>
      </w:r>
    </w:p>
    <w:p w:rsidR="001C748F" w:rsidRDefault="001C748F" w:rsidP="001C748F">
      <w:pPr>
        <w:jc w:val="center"/>
        <w:rPr>
          <w:b/>
        </w:rPr>
      </w:pPr>
    </w:p>
    <w:p w:rsidR="001C748F" w:rsidRDefault="001C748F" w:rsidP="001C748F">
      <w:pPr>
        <w:jc w:val="center"/>
        <w:rPr>
          <w:b/>
        </w:rPr>
      </w:pPr>
    </w:p>
    <w:p w:rsidR="001C748F" w:rsidRDefault="00AF7A97" w:rsidP="001C748F">
      <w:pPr>
        <w:jc w:val="center"/>
        <w:rPr>
          <w:b/>
        </w:rPr>
      </w:pPr>
      <w:r>
        <w:rPr>
          <w:noProof/>
        </w:rPr>
        <w:pict>
          <v:shape id="_x0000_s1857" type="#_x0000_t32" style="position:absolute;left:0;text-align:left;margin-left:149.3pt;margin-top:5.85pt;width:74.65pt;height:29.9pt;flip:x y;z-index:251895808" o:connectortype="straight" strokecolor="#0070c0" strokeweight="3pt">
            <v:stroke startarrow="block" endarrow="block"/>
          </v:shape>
        </w:pict>
      </w:r>
      <w:r>
        <w:rPr>
          <w:b/>
          <w:noProof/>
        </w:rPr>
        <w:pict>
          <v:shape id="_x0000_s1856" type="#_x0000_t32" style="position:absolute;left:0;text-align:left;margin-left:326.95pt;margin-top:5.85pt;width:27.15pt;height:19.75pt;flip:y;z-index:251894784" o:connectortype="straight" strokecolor="#0070c0" strokeweight="3pt">
            <v:stroke startarrow="block" endarrow="block"/>
          </v:shape>
        </w:pict>
      </w:r>
    </w:p>
    <w:p w:rsidR="001C748F" w:rsidRDefault="00AF7A97" w:rsidP="001C748F">
      <w:pPr>
        <w:jc w:val="center"/>
        <w:rPr>
          <w:b/>
        </w:rPr>
      </w:pPr>
      <w:r>
        <w:rPr>
          <w:noProof/>
        </w:rPr>
        <w:pict>
          <v:rect id="_x0000_s1647" style="position:absolute;left:0;text-align:left;margin-left:-12.25pt;margin-top:11.8pt;width:171pt;height:80.3pt;z-index:251823104" fillcolor="white [3201]" strokecolor="#9bbb59 [3206]" strokeweight="5pt">
            <v:stroke linestyle="thickThin"/>
            <v:shadow color="#868686"/>
            <v:textbox style="mso-next-textbox:#_x0000_s1647">
              <w:txbxContent>
                <w:p w:rsidR="0082051D" w:rsidRPr="000F5024" w:rsidRDefault="0082051D" w:rsidP="000F5024">
                  <w:pPr>
                    <w:jc w:val="center"/>
                    <w:rPr>
                      <w:b/>
                    </w:rPr>
                  </w:pPr>
                  <w:r w:rsidRPr="000F5024">
                    <w:rPr>
                      <w:b/>
                    </w:rPr>
                    <w:t>Школа искусств  микр-на Молодежный</w:t>
                  </w:r>
                </w:p>
                <w:p w:rsidR="0082051D" w:rsidRPr="00EA5FEB" w:rsidRDefault="0082051D" w:rsidP="000F5024">
                  <w:r w:rsidRPr="00EA5FEB">
                    <w:t>Посещение выставок, концертная деятельность воспитанников ДОУ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642" type="#_x0000_t115" style="position:absolute;left:0;text-align:left;margin-left:199.8pt;margin-top:11.8pt;width:207pt;height:99pt;z-index:251817984" fillcolor="white [3201]" strokecolor="#4bacc6 [3208]" strokeweight="5pt">
            <v:shadow color="#868686"/>
            <v:textbox style="mso-next-textbox:#_x0000_s1642">
              <w:txbxContent>
                <w:p w:rsidR="0082051D" w:rsidRDefault="0082051D" w:rsidP="000F5024">
                  <w:pPr>
                    <w:pStyle w:val="2"/>
                    <w:spacing w:after="0" w:line="240" w:lineRule="auto"/>
                    <w:jc w:val="center"/>
                    <w:rPr>
                      <w:b/>
                    </w:rPr>
                  </w:pPr>
                </w:p>
                <w:p w:rsidR="0082051D" w:rsidRDefault="0082051D" w:rsidP="000F5024">
                  <w:pPr>
                    <w:pStyle w:val="2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МБДОУ детский сад</w:t>
                  </w:r>
                </w:p>
                <w:p w:rsidR="0082051D" w:rsidRPr="00EA5FEB" w:rsidRDefault="0082051D" w:rsidP="000F5024">
                  <w:pPr>
                    <w:pStyle w:val="2"/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№ 37</w:t>
                  </w:r>
                </w:p>
              </w:txbxContent>
            </v:textbox>
          </v:shape>
        </w:pict>
      </w:r>
    </w:p>
    <w:p w:rsidR="001C748F" w:rsidRDefault="001C748F" w:rsidP="001C748F">
      <w:pPr>
        <w:jc w:val="center"/>
        <w:rPr>
          <w:b/>
        </w:rPr>
      </w:pPr>
    </w:p>
    <w:p w:rsidR="001C748F" w:rsidRDefault="001C748F" w:rsidP="001C748F">
      <w:pPr>
        <w:jc w:val="center"/>
        <w:rPr>
          <w:b/>
        </w:rPr>
      </w:pPr>
    </w:p>
    <w:p w:rsidR="001C748F" w:rsidRDefault="001C748F" w:rsidP="001C748F">
      <w:pPr>
        <w:jc w:val="center"/>
        <w:rPr>
          <w:b/>
        </w:rPr>
      </w:pPr>
    </w:p>
    <w:p w:rsidR="001C748F" w:rsidRDefault="00AF7A97" w:rsidP="001C748F">
      <w:pPr>
        <w:jc w:val="center"/>
        <w:rPr>
          <w:b/>
        </w:rPr>
      </w:pPr>
      <w:r>
        <w:rPr>
          <w:b/>
          <w:noProof/>
        </w:rPr>
        <w:pict>
          <v:shape id="_x0000_s1858" type="#_x0000_t32" style="position:absolute;left:0;text-align:left;margin-left:158.75pt;margin-top:8.25pt;width:41.05pt;height:0;z-index:251896832" o:connectortype="straight" strokecolor="#0070c0" strokeweight="3pt">
            <v:stroke startarrow="block" endarrow="block"/>
          </v:shape>
        </w:pict>
      </w:r>
    </w:p>
    <w:p w:rsidR="001C748F" w:rsidRDefault="001C748F" w:rsidP="001C748F">
      <w:pPr>
        <w:jc w:val="center"/>
        <w:rPr>
          <w:b/>
        </w:rPr>
      </w:pPr>
    </w:p>
    <w:p w:rsidR="001C748F" w:rsidRDefault="00AF7A97" w:rsidP="001C748F">
      <w:pPr>
        <w:jc w:val="center"/>
        <w:rPr>
          <w:b/>
        </w:rPr>
      </w:pPr>
      <w:r>
        <w:rPr>
          <w:noProof/>
        </w:rPr>
        <w:pict>
          <v:rect id="_x0000_s1646" style="position:absolute;left:0;text-align:left;margin-left:395.2pt;margin-top:9.3pt;width:162.75pt;height:81.35pt;z-index:251822080" fillcolor="white [3201]" strokecolor="#4bacc6 [3208]" strokeweight="5pt">
            <v:stroke linestyle="thickThin"/>
            <v:shadow color="#868686"/>
            <v:textbox style="mso-next-textbox:#_x0000_s1646">
              <w:txbxContent>
                <w:p w:rsidR="0082051D" w:rsidRDefault="0082051D" w:rsidP="001C748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МБДОУ  № 17, 39, 56</w:t>
                  </w:r>
                </w:p>
                <w:p w:rsidR="0082051D" w:rsidRDefault="0082051D" w:rsidP="001C748F">
                  <w:r>
                    <w:t>Реализация проекта сетевого взаимодействия</w:t>
                  </w:r>
                </w:p>
              </w:txbxContent>
            </v:textbox>
            <w10:wrap type="square"/>
          </v:rect>
        </w:pict>
      </w:r>
    </w:p>
    <w:p w:rsidR="001C748F" w:rsidRDefault="00AF7A97" w:rsidP="001C748F">
      <w:pPr>
        <w:jc w:val="center"/>
        <w:rPr>
          <w:b/>
        </w:rPr>
      </w:pPr>
      <w:r>
        <w:rPr>
          <w:b/>
          <w:noProof/>
        </w:rPr>
        <w:pict>
          <v:shape id="_x0000_s1861" type="#_x0000_t32" style="position:absolute;left:0;text-align:left;margin-left:172.65pt;margin-top:5.65pt;width:27.15pt;height:19.75pt;flip:y;z-index:251899904" o:connectortype="straight" strokecolor="#0070c0" strokeweight="3pt">
            <v:stroke startarrow="block" endarrow="block"/>
          </v:shape>
        </w:pict>
      </w:r>
      <w:r>
        <w:rPr>
          <w:b/>
          <w:noProof/>
        </w:rPr>
        <w:pict>
          <v:shape id="_x0000_s1860" type="#_x0000_t32" style="position:absolute;left:0;text-align:left;margin-left:310.25pt;margin-top:5.65pt;width:0;height:26.3pt;flip:y;z-index:251898880" o:connectortype="straight" strokecolor="#0070c0" strokeweight="3pt">
            <v:stroke startarrow="block" endarrow="block"/>
          </v:shape>
        </w:pict>
      </w:r>
      <w:r>
        <w:rPr>
          <w:b/>
          <w:noProof/>
        </w:rPr>
        <w:pict>
          <v:shape id="_x0000_s1859" type="#_x0000_t32" style="position:absolute;left:0;text-align:left;margin-left:354.1pt;margin-top:.2pt;width:41.1pt;height:25.2pt;z-index:251897856" o:connectortype="straight" strokecolor="#0070c0" strokeweight="3pt">
            <v:stroke startarrow="block" endarrow="block"/>
          </v:shape>
        </w:pict>
      </w:r>
    </w:p>
    <w:p w:rsidR="001C748F" w:rsidRDefault="00AF7A97" w:rsidP="001C748F">
      <w:pPr>
        <w:jc w:val="center"/>
        <w:rPr>
          <w:b/>
        </w:rPr>
      </w:pPr>
      <w:r>
        <w:rPr>
          <w:noProof/>
        </w:rPr>
        <w:pict>
          <v:rect id="_x0000_s1648" style="position:absolute;left:0;text-align:left;margin-left:-12.25pt;margin-top:5.1pt;width:189pt;height:100.95pt;z-index:251824128" fillcolor="white [3201]" strokecolor="#f79646 [3209]" strokeweight="5pt">
            <v:stroke linestyle="thickThin"/>
            <v:shadow color="#868686"/>
            <v:textbox style="mso-next-textbox:#_x0000_s1648">
              <w:txbxContent>
                <w:p w:rsidR="0082051D" w:rsidRDefault="0082051D" w:rsidP="001C748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МБОУ СОШ № 15, 20</w:t>
                  </w:r>
                </w:p>
                <w:p w:rsidR="0082051D" w:rsidRDefault="0082051D" w:rsidP="001C748F">
                  <w:r>
                    <w:t>Совместная  педагогическая деятельность,  творческие выступления воспитанников ДОУ на школьных праздниках, экскурсии.</w:t>
                  </w:r>
                </w:p>
              </w:txbxContent>
            </v:textbox>
          </v:rect>
        </w:pict>
      </w:r>
    </w:p>
    <w:p w:rsidR="001C748F" w:rsidRDefault="00AF7A97" w:rsidP="00295BF1">
      <w:pPr>
        <w:rPr>
          <w:b/>
        </w:rPr>
        <w:sectPr w:rsidR="001C748F" w:rsidSect="00983D7A">
          <w:pgSz w:w="11906" w:h="16838"/>
          <w:pgMar w:top="737" w:right="1134" w:bottom="737" w:left="567" w:header="709" w:footer="709" w:gutter="0"/>
          <w:cols w:space="708"/>
          <w:docGrid w:linePitch="360"/>
        </w:sectPr>
      </w:pPr>
      <w:r>
        <w:rPr>
          <w:noProof/>
        </w:rPr>
        <w:pict>
          <v:rect id="_x0000_s1643" style="position:absolute;margin-left:194.2pt;margin-top:4.35pt;width:189pt;height:92.6pt;z-index:251819008" fillcolor="white [3201]" strokecolor="#4f81bd [3204]" strokeweight="5pt">
            <v:stroke linestyle="thickThin"/>
            <v:shadow color="#868686"/>
            <v:textbox style="mso-next-textbox:#_x0000_s1643">
              <w:txbxContent>
                <w:p w:rsidR="0082051D" w:rsidRDefault="0082051D" w:rsidP="006D3F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Детская  поликлиникагорбольницы №2</w:t>
                  </w:r>
                </w:p>
                <w:p w:rsidR="0082051D" w:rsidRDefault="0082051D" w:rsidP="001C748F">
                  <w:r>
                    <w:t>Медико-педагогические мероприятия в период адаптации детей, плановые профилактические осмотры</w:t>
                  </w:r>
                </w:p>
                <w:p w:rsidR="0082051D" w:rsidRDefault="0082051D" w:rsidP="001C748F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rect>
        </w:pict>
      </w:r>
    </w:p>
    <w:p w:rsidR="00621F0C" w:rsidRPr="00621F0C" w:rsidRDefault="00AF7A97" w:rsidP="00621F0C">
      <w:pPr>
        <w:tabs>
          <w:tab w:val="left" w:pos="3946"/>
        </w:tabs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pict>
          <v:rect id="_x0000_s1511" style="position:absolute;margin-left:-47.4pt;margin-top:-482.45pt;width:252.05pt;height:97.3pt;z-index:251813888" strokecolor="navy" strokeweight="1.5pt">
            <v:textbox style="mso-next-textbox:#_x0000_s1511">
              <w:txbxContent>
                <w:p w:rsidR="0082051D" w:rsidRDefault="0082051D" w:rsidP="00621F0C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Физическое развитие</w:t>
                  </w:r>
                </w:p>
                <w:p w:rsidR="0082051D" w:rsidRDefault="0082051D" w:rsidP="00621F0C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- Национальные хакасские игры, рассказы о спортивных достижениях хакасов</w:t>
                  </w:r>
                </w:p>
                <w:p w:rsidR="0082051D" w:rsidRPr="001E2895" w:rsidRDefault="0082051D" w:rsidP="00621F0C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- Рассказы, беседы  о лечебных свойствах озёр Хакасии,  хакасская кухня, одежда хакасов</w:t>
                  </w:r>
                </w:p>
                <w:p w:rsidR="0082051D" w:rsidRPr="001E2895" w:rsidRDefault="0082051D" w:rsidP="00621F0C">
                  <w:pPr>
                    <w:jc w:val="both"/>
                    <w:rPr>
                      <w:b/>
                    </w:rPr>
                  </w:pPr>
                </w:p>
              </w:txbxContent>
            </v:textbox>
          </v:rect>
        </w:pict>
      </w:r>
    </w:p>
    <w:sectPr w:rsidR="00621F0C" w:rsidRPr="00621F0C" w:rsidSect="0062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673" w:rsidRDefault="00542673" w:rsidP="00193DC4">
      <w:r>
        <w:separator/>
      </w:r>
    </w:p>
  </w:endnote>
  <w:endnote w:type="continuationSeparator" w:id="0">
    <w:p w:rsidR="00542673" w:rsidRDefault="00542673" w:rsidP="0019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5485"/>
      <w:docPartObj>
        <w:docPartGallery w:val="Page Numbers (Bottom of Page)"/>
        <w:docPartUnique/>
      </w:docPartObj>
    </w:sdtPr>
    <w:sdtEndPr/>
    <w:sdtContent>
      <w:p w:rsidR="00AA3BFA" w:rsidRDefault="0061371B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A97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82051D" w:rsidRDefault="008205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673" w:rsidRDefault="00542673" w:rsidP="00193DC4">
      <w:r>
        <w:separator/>
      </w:r>
    </w:p>
  </w:footnote>
  <w:footnote w:type="continuationSeparator" w:id="0">
    <w:p w:rsidR="00542673" w:rsidRDefault="00542673" w:rsidP="00193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F5F"/>
    <w:multiLevelType w:val="hybridMultilevel"/>
    <w:tmpl w:val="80CC9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5804"/>
    <w:multiLevelType w:val="hybridMultilevel"/>
    <w:tmpl w:val="B2AAD038"/>
    <w:lvl w:ilvl="0" w:tplc="D3608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D1E89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70CAD"/>
    <w:multiLevelType w:val="hybridMultilevel"/>
    <w:tmpl w:val="F2AE8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B7902"/>
    <w:multiLevelType w:val="hybridMultilevel"/>
    <w:tmpl w:val="36DC13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896AD5"/>
    <w:multiLevelType w:val="hybridMultilevel"/>
    <w:tmpl w:val="5B10F442"/>
    <w:lvl w:ilvl="0" w:tplc="2B0828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05E34"/>
    <w:multiLevelType w:val="hybridMultilevel"/>
    <w:tmpl w:val="6E9A7A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AC28CE"/>
    <w:multiLevelType w:val="hybridMultilevel"/>
    <w:tmpl w:val="499E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82628"/>
    <w:multiLevelType w:val="hybridMultilevel"/>
    <w:tmpl w:val="30406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20C81"/>
    <w:multiLevelType w:val="hybridMultilevel"/>
    <w:tmpl w:val="E5D0D89C"/>
    <w:lvl w:ilvl="0" w:tplc="2B082852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340499"/>
    <w:multiLevelType w:val="hybridMultilevel"/>
    <w:tmpl w:val="0854C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D1251E"/>
    <w:multiLevelType w:val="hybridMultilevel"/>
    <w:tmpl w:val="E3165084"/>
    <w:lvl w:ilvl="0" w:tplc="311A0A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E0C0E06A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34921200"/>
    <w:multiLevelType w:val="hybridMultilevel"/>
    <w:tmpl w:val="6F3EF8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BB2665"/>
    <w:multiLevelType w:val="hybridMultilevel"/>
    <w:tmpl w:val="53BA8FB2"/>
    <w:lvl w:ilvl="0" w:tplc="2B082852">
      <w:start w:val="1"/>
      <w:numFmt w:val="bullet"/>
      <w:lvlText w:val="•"/>
      <w:lvlJc w:val="left"/>
      <w:pPr>
        <w:ind w:left="236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3">
    <w:nsid w:val="43CA5EE7"/>
    <w:multiLevelType w:val="hybridMultilevel"/>
    <w:tmpl w:val="FDCACBA4"/>
    <w:lvl w:ilvl="0" w:tplc="0419000F">
      <w:start w:val="1"/>
      <w:numFmt w:val="decimal"/>
      <w:lvlText w:val="%1."/>
      <w:lvlJc w:val="left"/>
      <w:pPr>
        <w:ind w:left="12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43F71AAF"/>
    <w:multiLevelType w:val="hybridMultilevel"/>
    <w:tmpl w:val="BD02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601D2"/>
    <w:multiLevelType w:val="hybridMultilevel"/>
    <w:tmpl w:val="EB304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797AEA"/>
    <w:multiLevelType w:val="hybridMultilevel"/>
    <w:tmpl w:val="15640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860F3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364E49"/>
    <w:multiLevelType w:val="hybridMultilevel"/>
    <w:tmpl w:val="38FA5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7863DF"/>
    <w:multiLevelType w:val="hybridMultilevel"/>
    <w:tmpl w:val="66ECFB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0614FF"/>
    <w:multiLevelType w:val="hybridMultilevel"/>
    <w:tmpl w:val="A2AAF108"/>
    <w:lvl w:ilvl="0" w:tplc="D3608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7B16D4"/>
    <w:multiLevelType w:val="hybridMultilevel"/>
    <w:tmpl w:val="B7863C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10AA5B0">
      <w:start w:val="1"/>
      <w:numFmt w:val="bullet"/>
      <w:lvlText w:val="•"/>
      <w:lvlJc w:val="left"/>
      <w:pPr>
        <w:ind w:left="928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7B748B6"/>
    <w:multiLevelType w:val="hybridMultilevel"/>
    <w:tmpl w:val="606EE6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ED28E5"/>
    <w:multiLevelType w:val="hybridMultilevel"/>
    <w:tmpl w:val="2B22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71A73"/>
    <w:multiLevelType w:val="hybridMultilevel"/>
    <w:tmpl w:val="BCD8629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EC717F"/>
    <w:multiLevelType w:val="hybridMultilevel"/>
    <w:tmpl w:val="C70CAF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27284B"/>
    <w:multiLevelType w:val="hybridMultilevel"/>
    <w:tmpl w:val="DC80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06851"/>
    <w:multiLevelType w:val="hybridMultilevel"/>
    <w:tmpl w:val="59E8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76017"/>
    <w:multiLevelType w:val="hybridMultilevel"/>
    <w:tmpl w:val="3C46B69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3"/>
  </w:num>
  <w:num w:numId="5">
    <w:abstractNumId w:val="1"/>
  </w:num>
  <w:num w:numId="6">
    <w:abstractNumId w:val="20"/>
  </w:num>
  <w:num w:numId="7">
    <w:abstractNumId w:val="19"/>
  </w:num>
  <w:num w:numId="8">
    <w:abstractNumId w:val="8"/>
  </w:num>
  <w:num w:numId="9">
    <w:abstractNumId w:val="12"/>
  </w:num>
  <w:num w:numId="10">
    <w:abstractNumId w:val="4"/>
  </w:num>
  <w:num w:numId="11">
    <w:abstractNumId w:val="23"/>
  </w:num>
  <w:num w:numId="12">
    <w:abstractNumId w:val="10"/>
  </w:num>
  <w:num w:numId="13">
    <w:abstractNumId w:val="6"/>
  </w:num>
  <w:num w:numId="14">
    <w:abstractNumId w:val="26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  <w:num w:numId="19">
    <w:abstractNumId w:val="15"/>
  </w:num>
  <w:num w:numId="20">
    <w:abstractNumId w:val="21"/>
  </w:num>
  <w:num w:numId="21">
    <w:abstractNumId w:val="24"/>
  </w:num>
  <w:num w:numId="22">
    <w:abstractNumId w:val="25"/>
  </w:num>
  <w:num w:numId="23">
    <w:abstractNumId w:val="7"/>
  </w:num>
  <w:num w:numId="24">
    <w:abstractNumId w:val="14"/>
  </w:num>
  <w:num w:numId="25">
    <w:abstractNumId w:val="0"/>
  </w:num>
  <w:num w:numId="26">
    <w:abstractNumId w:val="22"/>
  </w:num>
  <w:num w:numId="27">
    <w:abstractNumId w:val="2"/>
  </w:num>
  <w:num w:numId="2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E52"/>
    <w:rsid w:val="00010E08"/>
    <w:rsid w:val="00017821"/>
    <w:rsid w:val="00017973"/>
    <w:rsid w:val="000209AB"/>
    <w:rsid w:val="000539F3"/>
    <w:rsid w:val="00053FEE"/>
    <w:rsid w:val="0005489C"/>
    <w:rsid w:val="00061C9F"/>
    <w:rsid w:val="00062FA3"/>
    <w:rsid w:val="00066F17"/>
    <w:rsid w:val="00071ABD"/>
    <w:rsid w:val="000978FE"/>
    <w:rsid w:val="000E07A6"/>
    <w:rsid w:val="000F5024"/>
    <w:rsid w:val="00102AE0"/>
    <w:rsid w:val="00112343"/>
    <w:rsid w:val="00120460"/>
    <w:rsid w:val="001358A2"/>
    <w:rsid w:val="00154870"/>
    <w:rsid w:val="0015525B"/>
    <w:rsid w:val="001737B7"/>
    <w:rsid w:val="00181A0E"/>
    <w:rsid w:val="00187114"/>
    <w:rsid w:val="00187D75"/>
    <w:rsid w:val="00193DC4"/>
    <w:rsid w:val="001978FA"/>
    <w:rsid w:val="001B26F1"/>
    <w:rsid w:val="001C748F"/>
    <w:rsid w:val="001C751F"/>
    <w:rsid w:val="001D2135"/>
    <w:rsid w:val="001F34CE"/>
    <w:rsid w:val="001F727E"/>
    <w:rsid w:val="00211C76"/>
    <w:rsid w:val="00252E64"/>
    <w:rsid w:val="002534FC"/>
    <w:rsid w:val="00253B49"/>
    <w:rsid w:val="00285A0B"/>
    <w:rsid w:val="00285A96"/>
    <w:rsid w:val="00285BDF"/>
    <w:rsid w:val="00291C68"/>
    <w:rsid w:val="00295BF1"/>
    <w:rsid w:val="002A3E52"/>
    <w:rsid w:val="002C6746"/>
    <w:rsid w:val="002F5285"/>
    <w:rsid w:val="003219C6"/>
    <w:rsid w:val="00361F87"/>
    <w:rsid w:val="00364D97"/>
    <w:rsid w:val="003953C5"/>
    <w:rsid w:val="003B2A58"/>
    <w:rsid w:val="003D48DC"/>
    <w:rsid w:val="003D4D0E"/>
    <w:rsid w:val="003E5291"/>
    <w:rsid w:val="003E70C0"/>
    <w:rsid w:val="004130F9"/>
    <w:rsid w:val="0041507D"/>
    <w:rsid w:val="00423AA3"/>
    <w:rsid w:val="00432FFB"/>
    <w:rsid w:val="004975E3"/>
    <w:rsid w:val="004A4467"/>
    <w:rsid w:val="004A461F"/>
    <w:rsid w:val="004A586B"/>
    <w:rsid w:val="004B6D7D"/>
    <w:rsid w:val="004D18C6"/>
    <w:rsid w:val="004D394E"/>
    <w:rsid w:val="004E69AE"/>
    <w:rsid w:val="004E74ED"/>
    <w:rsid w:val="00542673"/>
    <w:rsid w:val="00550CEB"/>
    <w:rsid w:val="00560188"/>
    <w:rsid w:val="0056093C"/>
    <w:rsid w:val="0057546A"/>
    <w:rsid w:val="005775BC"/>
    <w:rsid w:val="005911D7"/>
    <w:rsid w:val="005A0789"/>
    <w:rsid w:val="005B3E0C"/>
    <w:rsid w:val="005C2962"/>
    <w:rsid w:val="005D14EE"/>
    <w:rsid w:val="0061371B"/>
    <w:rsid w:val="006138CF"/>
    <w:rsid w:val="0061768E"/>
    <w:rsid w:val="00621F0C"/>
    <w:rsid w:val="00627A06"/>
    <w:rsid w:val="00633BAE"/>
    <w:rsid w:val="006347CF"/>
    <w:rsid w:val="00642ECE"/>
    <w:rsid w:val="006A143A"/>
    <w:rsid w:val="006A7EFE"/>
    <w:rsid w:val="006B2266"/>
    <w:rsid w:val="006B7B5B"/>
    <w:rsid w:val="006D3FFB"/>
    <w:rsid w:val="006F3308"/>
    <w:rsid w:val="006F4266"/>
    <w:rsid w:val="00703815"/>
    <w:rsid w:val="00706FD6"/>
    <w:rsid w:val="00707BC3"/>
    <w:rsid w:val="0072280F"/>
    <w:rsid w:val="00731559"/>
    <w:rsid w:val="00735EA7"/>
    <w:rsid w:val="007400D6"/>
    <w:rsid w:val="007509EE"/>
    <w:rsid w:val="007531E7"/>
    <w:rsid w:val="00766B87"/>
    <w:rsid w:val="00767DBA"/>
    <w:rsid w:val="00770377"/>
    <w:rsid w:val="00775E65"/>
    <w:rsid w:val="0078722D"/>
    <w:rsid w:val="00796907"/>
    <w:rsid w:val="007C7E31"/>
    <w:rsid w:val="007D03FC"/>
    <w:rsid w:val="007D1CC8"/>
    <w:rsid w:val="007D43CD"/>
    <w:rsid w:val="007F5A3C"/>
    <w:rsid w:val="007F61EE"/>
    <w:rsid w:val="007F7A8E"/>
    <w:rsid w:val="0082051D"/>
    <w:rsid w:val="00823097"/>
    <w:rsid w:val="0082455E"/>
    <w:rsid w:val="0082552F"/>
    <w:rsid w:val="008268C1"/>
    <w:rsid w:val="00831099"/>
    <w:rsid w:val="00850AD3"/>
    <w:rsid w:val="00853E20"/>
    <w:rsid w:val="00897EF1"/>
    <w:rsid w:val="008D7563"/>
    <w:rsid w:val="008E0C03"/>
    <w:rsid w:val="00921F27"/>
    <w:rsid w:val="00924534"/>
    <w:rsid w:val="009429CA"/>
    <w:rsid w:val="00944376"/>
    <w:rsid w:val="009551AE"/>
    <w:rsid w:val="00962E1A"/>
    <w:rsid w:val="009738FF"/>
    <w:rsid w:val="00975729"/>
    <w:rsid w:val="00976FBA"/>
    <w:rsid w:val="00983D7A"/>
    <w:rsid w:val="009932D4"/>
    <w:rsid w:val="009C7813"/>
    <w:rsid w:val="00A26782"/>
    <w:rsid w:val="00A408C9"/>
    <w:rsid w:val="00A45100"/>
    <w:rsid w:val="00A565EB"/>
    <w:rsid w:val="00A7178E"/>
    <w:rsid w:val="00A81341"/>
    <w:rsid w:val="00A9726C"/>
    <w:rsid w:val="00AA129A"/>
    <w:rsid w:val="00AA1755"/>
    <w:rsid w:val="00AA3BFA"/>
    <w:rsid w:val="00AA6D94"/>
    <w:rsid w:val="00AA79A4"/>
    <w:rsid w:val="00AB7096"/>
    <w:rsid w:val="00AC5AB5"/>
    <w:rsid w:val="00AC6326"/>
    <w:rsid w:val="00AF7A97"/>
    <w:rsid w:val="00B04103"/>
    <w:rsid w:val="00B1548A"/>
    <w:rsid w:val="00B372EF"/>
    <w:rsid w:val="00B55F52"/>
    <w:rsid w:val="00B61706"/>
    <w:rsid w:val="00B90ADA"/>
    <w:rsid w:val="00BD1BCC"/>
    <w:rsid w:val="00BF74DA"/>
    <w:rsid w:val="00C11EF5"/>
    <w:rsid w:val="00C5100A"/>
    <w:rsid w:val="00C52E27"/>
    <w:rsid w:val="00C623EF"/>
    <w:rsid w:val="00C65135"/>
    <w:rsid w:val="00CB6474"/>
    <w:rsid w:val="00CD1030"/>
    <w:rsid w:val="00CE7EEC"/>
    <w:rsid w:val="00D0078B"/>
    <w:rsid w:val="00D21135"/>
    <w:rsid w:val="00D860A5"/>
    <w:rsid w:val="00DA03C0"/>
    <w:rsid w:val="00DA49FC"/>
    <w:rsid w:val="00DA57C4"/>
    <w:rsid w:val="00DB3F3F"/>
    <w:rsid w:val="00DD7973"/>
    <w:rsid w:val="00E14319"/>
    <w:rsid w:val="00E421BB"/>
    <w:rsid w:val="00E655A1"/>
    <w:rsid w:val="00E7123E"/>
    <w:rsid w:val="00E758EC"/>
    <w:rsid w:val="00E81982"/>
    <w:rsid w:val="00E82266"/>
    <w:rsid w:val="00E86D58"/>
    <w:rsid w:val="00E90E62"/>
    <w:rsid w:val="00E92478"/>
    <w:rsid w:val="00EB17C5"/>
    <w:rsid w:val="00EC74E9"/>
    <w:rsid w:val="00ED4612"/>
    <w:rsid w:val="00EF6B8B"/>
    <w:rsid w:val="00F05388"/>
    <w:rsid w:val="00F2184E"/>
    <w:rsid w:val="00F2431D"/>
    <w:rsid w:val="00F30089"/>
    <w:rsid w:val="00F40698"/>
    <w:rsid w:val="00F43934"/>
    <w:rsid w:val="00F43E30"/>
    <w:rsid w:val="00F50C01"/>
    <w:rsid w:val="00F522CB"/>
    <w:rsid w:val="00F71F9B"/>
    <w:rsid w:val="00F75F37"/>
    <w:rsid w:val="00F80D92"/>
    <w:rsid w:val="00F87084"/>
    <w:rsid w:val="00FA0531"/>
    <w:rsid w:val="00FF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5">
      <o:colormru v:ext="edit" colors="#690,#f60,#f39,#fc0,#c60,#c30,#f96,lime"/>
      <o:colormenu v:ext="edit" strokecolor="none"/>
    </o:shapedefaults>
    <o:shapelayout v:ext="edit">
      <o:idmap v:ext="edit" data="1"/>
      <o:rules v:ext="edit">
        <o:r id="V:Rule66" type="connector" idref="#_x0000_s1859"/>
        <o:r id="V:Rule67" type="connector" idref="#_x0000_s1184"/>
        <o:r id="V:Rule68" type="connector" idref="#_x0000_s1089"/>
        <o:r id="V:Rule69" type="connector" idref="#_x0000_s1185"/>
        <o:r id="V:Rule70" type="connector" idref="#_x0000_s1216"/>
        <o:r id="V:Rule71" type="connector" idref="#_x0000_s1195"/>
        <o:r id="V:Rule72" type="connector" idref="#_x0000_s1219"/>
        <o:r id="V:Rule73" type="connector" idref="#_x0000_s1156"/>
        <o:r id="V:Rule74" type="connector" idref="#_x0000_s1155"/>
        <o:r id="V:Rule75" type="connector" idref="#_x0000_s1186"/>
        <o:r id="V:Rule76" type="connector" idref="#_x0000_s1178"/>
        <o:r id="V:Rule77" type="connector" idref="#_x0000_s1182"/>
        <o:r id="V:Rule78" type="connector" idref="#_x0000_s1177"/>
        <o:r id="V:Rule79" type="connector" idref="#_x0000_s1200"/>
        <o:r id="V:Rule80" type="connector" idref="#_x0000_s1213"/>
        <o:r id="V:Rule81" type="connector" idref="#_x0000_s1103"/>
        <o:r id="V:Rule82" type="connector" idref="#_x0000_s1202"/>
        <o:r id="V:Rule83" type="connector" idref="#_x0000_s1108"/>
        <o:r id="V:Rule84" type="connector" idref="#_x0000_s1203"/>
        <o:r id="V:Rule85" type="connector" idref="#_x0000_s1100"/>
        <o:r id="V:Rule86" type="connector" idref="#_x0000_s1190"/>
        <o:r id="V:Rule87" type="connector" idref="#_x0000_s1081"/>
        <o:r id="V:Rule88" type="connector" idref="#_x0000_s1222"/>
        <o:r id="V:Rule89" type="connector" idref="#_x0000_s1193"/>
        <o:r id="V:Rule90" type="connector" idref="#_x0000_s1181"/>
        <o:r id="V:Rule91" type="connector" idref="#_x0000_s1857"/>
        <o:r id="V:Rule92" type="connector" idref="#_x0000_s1201"/>
        <o:r id="V:Rule93" type="connector" idref="#_x0000_s1179"/>
        <o:r id="V:Rule94" type="connector" idref="#_x0000_s1176"/>
        <o:r id="V:Rule95" type="connector" idref="#_x0000_s1175"/>
        <o:r id="V:Rule96" type="connector" idref="#_x0000_s1101"/>
        <o:r id="V:Rule97" type="connector" idref="#_x0000_s1158"/>
        <o:r id="V:Rule98" type="connector" idref="#_x0000_s1858"/>
        <o:r id="V:Rule99" type="connector" idref="#_x0000_s1220"/>
        <o:r id="V:Rule100" type="connector" idref="#_x0000_s1214"/>
        <o:r id="V:Rule101" type="connector" idref="#_x0000_s1142"/>
        <o:r id="V:Rule102" type="connector" idref="#_x0000_s1107"/>
        <o:r id="V:Rule103" type="connector" idref="#_x0000_s1102"/>
        <o:r id="V:Rule104" type="connector" idref="#_x0000_s1221"/>
        <o:r id="V:Rule105" type="connector" idref="#_x0000_s1856"/>
        <o:r id="V:Rule106" type="connector" idref="#_x0000_s1199"/>
        <o:r id="V:Rule107" type="connector" idref="#_x0000_s1104"/>
        <o:r id="V:Rule108" type="connector" idref="#_x0000_s1194"/>
        <o:r id="V:Rule109" type="connector" idref="#_x0000_s1082"/>
        <o:r id="V:Rule110" type="connector" idref="#_x0000_s1192"/>
        <o:r id="V:Rule111" type="connector" idref="#_x0000_s1860"/>
        <o:r id="V:Rule112" type="connector" idref="#_x0000_s1188"/>
        <o:r id="V:Rule113" type="connector" idref="#_x0000_s1204"/>
        <o:r id="V:Rule114" type="connector" idref="#_x0000_s1215"/>
        <o:r id="V:Rule115" type="connector" idref="#_x0000_s1197"/>
        <o:r id="V:Rule116" type="connector" idref="#_x0000_s1157"/>
        <o:r id="V:Rule117" type="connector" idref="#_x0000_s1143"/>
        <o:r id="V:Rule118" type="connector" idref="#_x0000_s1189"/>
        <o:r id="V:Rule119" type="connector" idref="#_x0000_s1861"/>
        <o:r id="V:Rule120" type="connector" idref="#_x0000_s1198"/>
        <o:r id="V:Rule121" type="connector" idref="#_x0000_s1180"/>
        <o:r id="V:Rule122" type="connector" idref="#_x0000_s1183"/>
        <o:r id="V:Rule123" type="connector" idref="#_x0000_s1218"/>
        <o:r id="V:Rule124" type="connector" idref="#_x0000_s1217"/>
        <o:r id="V:Rule125" type="connector" idref="#_x0000_s1196"/>
        <o:r id="V:Rule126" type="connector" idref="#_x0000_s1105"/>
        <o:r id="V:Rule127" type="connector" idref="#_x0000_s1187"/>
        <o:r id="V:Rule128" type="connector" idref="#_x0000_s1191"/>
        <o:r id="V:Rule129" type="connector" idref="#_x0000_s1088"/>
        <o:r id="V:Rule130" type="connector" idref="#_x0000_s11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1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A3E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61F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E5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A3E5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2A3E52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3E5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2A3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F43934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1C75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75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81A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Plain Text"/>
    <w:basedOn w:val="a"/>
    <w:link w:val="a6"/>
    <w:rsid w:val="00C52E2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C52E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7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67DB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28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28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93D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93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3D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3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1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61F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E421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8037-C235-4A21-BA26-B94E1459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37</Pages>
  <Words>13086</Words>
  <Characters>74595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Муравьева</cp:lastModifiedBy>
  <cp:revision>27</cp:revision>
  <cp:lastPrinted>2014-11-05T06:01:00Z</cp:lastPrinted>
  <dcterms:created xsi:type="dcterms:W3CDTF">2014-07-24T12:39:00Z</dcterms:created>
  <dcterms:modified xsi:type="dcterms:W3CDTF">2014-11-25T11:43:00Z</dcterms:modified>
</cp:coreProperties>
</file>